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8F141" w14:textId="0A345E32" w:rsidR="00DC312A" w:rsidRPr="00015428" w:rsidRDefault="008D1C14" w:rsidP="007A3C17">
      <w:pPr>
        <w:rPr>
          <w:rFonts w:asciiTheme="majorBidi" w:hAnsiTheme="majorBidi" w:cstheme="majorBidi"/>
        </w:rPr>
      </w:pPr>
      <w:r w:rsidRPr="00015428">
        <w:rPr>
          <w:rFonts w:asciiTheme="majorBidi" w:hAnsiTheme="majorBidi" w:cstheme="majorBidi"/>
          <w:noProof/>
        </w:rPr>
        <w:drawing>
          <wp:inline distT="0" distB="0" distL="0" distR="0" wp14:anchorId="4CE6953D" wp14:editId="6976F2E9">
            <wp:extent cx="6858000" cy="1095153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theranism101-header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85" cy="111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2A8E" w14:textId="623EDEDF" w:rsidR="002529A0" w:rsidRPr="002529A0" w:rsidRDefault="00BC722B" w:rsidP="005E3A68">
      <w:pPr>
        <w:tabs>
          <w:tab w:val="right" w:pos="10800"/>
        </w:tabs>
        <w:autoSpaceDE/>
        <w:autoSpaceDN/>
        <w:adjustRightInd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>
        <w:rPr>
          <w:rFonts w:asciiTheme="majorBidi" w:eastAsia="Times New Roman" w:hAnsiTheme="majorBidi" w:cstheme="majorBidi"/>
        </w:rPr>
        <w:t>1</w:t>
      </w:r>
      <w:r w:rsidR="005E3A68" w:rsidRPr="00DA0E0C">
        <w:rPr>
          <w:rFonts w:asciiTheme="majorBidi" w:eastAsia="Times New Roman" w:hAnsiTheme="majorBidi" w:cstheme="majorBidi"/>
        </w:rPr>
        <w:t xml:space="preserve"> </w:t>
      </w:r>
      <w:r>
        <w:rPr>
          <w:rFonts w:asciiTheme="majorBidi" w:eastAsia="Times New Roman" w:hAnsiTheme="majorBidi" w:cstheme="majorBidi"/>
        </w:rPr>
        <w:t>Nov</w:t>
      </w:r>
      <w:r w:rsidR="005E3A68" w:rsidRPr="00DA0E0C">
        <w:rPr>
          <w:rFonts w:asciiTheme="majorBidi" w:eastAsia="Times New Roman" w:hAnsiTheme="majorBidi" w:cstheme="majorBidi"/>
        </w:rPr>
        <w:t xml:space="preserve"> 2020</w:t>
      </w:r>
      <w:r w:rsidR="005E3A68">
        <w:rPr>
          <w:rFonts w:asciiTheme="majorBidi" w:eastAsia="Times New Roman" w:hAnsiTheme="majorBidi" w:cstheme="majorBidi"/>
          <w:b/>
          <w:bCs/>
          <w:sz w:val="28"/>
          <w:szCs w:val="28"/>
        </w:rPr>
        <w:tab/>
      </w:r>
      <w:r w:rsidRPr="00BC722B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1 </w:t>
      </w:r>
      <w:proofErr w:type="spellStart"/>
      <w:r w:rsidRPr="00BC722B">
        <w:rPr>
          <w:rFonts w:asciiTheme="majorBidi" w:eastAsia="Times New Roman" w:hAnsiTheme="majorBidi" w:cstheme="majorBidi"/>
          <w:b/>
          <w:bCs/>
          <w:sz w:val="28"/>
          <w:szCs w:val="28"/>
        </w:rPr>
        <w:t>Thess</w:t>
      </w:r>
      <w:proofErr w:type="spellEnd"/>
      <w:r w:rsidRPr="00BC722B">
        <w:rPr>
          <w:rFonts w:asciiTheme="majorBidi" w:eastAsia="Times New Roman" w:hAnsiTheme="majorBidi" w:cstheme="majorBidi"/>
          <w:b/>
          <w:bCs/>
          <w:sz w:val="28"/>
          <w:szCs w:val="28"/>
        </w:rPr>
        <w:t xml:space="preserve"> 2:17–4:12</w:t>
      </w:r>
    </w:p>
    <w:p w14:paraId="3C81135D" w14:textId="3D6AEA55" w:rsidR="004F0E2E" w:rsidRDefault="004F0E2E" w:rsidP="004F0E2E">
      <w:pPr>
        <w:rPr>
          <w:bCs/>
        </w:rPr>
      </w:pPr>
    </w:p>
    <w:p w14:paraId="747DB29B" w14:textId="71D683D5" w:rsidR="004F0E2E" w:rsidRDefault="004F0E2E" w:rsidP="004F0E2E">
      <w:pPr>
        <w:rPr>
          <w:bCs/>
        </w:rPr>
      </w:pPr>
      <w:r w:rsidRPr="00460CAD">
        <w:rPr>
          <w:b/>
        </w:rPr>
        <w:t>Who</w:t>
      </w:r>
      <w:r>
        <w:rPr>
          <w:bCs/>
        </w:rPr>
        <w:t xml:space="preserve"> wrote 1 Thessalonians?</w:t>
      </w:r>
    </w:p>
    <w:p w14:paraId="17958EDD" w14:textId="65245F30" w:rsidR="004F0E2E" w:rsidRDefault="005C27F8" w:rsidP="004F0E2E">
      <w:pPr>
        <w:ind w:firstLine="720"/>
        <w:rPr>
          <w:bCs/>
        </w:rPr>
      </w:pPr>
      <w:r>
        <w:rPr>
          <w:bCs/>
        </w:rPr>
        <w:t>Paul, Silvanus (Silas), &amp; Timothy</w:t>
      </w:r>
    </w:p>
    <w:p w14:paraId="42E5D38E" w14:textId="77BC98A5" w:rsidR="004F0E2E" w:rsidRDefault="004F0E2E" w:rsidP="004F0E2E">
      <w:pPr>
        <w:ind w:firstLine="720"/>
        <w:rPr>
          <w:bCs/>
        </w:rPr>
      </w:pPr>
    </w:p>
    <w:p w14:paraId="52ED3CA7" w14:textId="6420BCCD" w:rsidR="004F0E2E" w:rsidRDefault="004F0E2E" w:rsidP="004F0E2E">
      <w:pPr>
        <w:rPr>
          <w:bCs/>
        </w:rPr>
      </w:pPr>
      <w:r w:rsidRPr="00460CAD">
        <w:rPr>
          <w:b/>
        </w:rPr>
        <w:t>What</w:t>
      </w:r>
      <w:r>
        <w:rPr>
          <w:bCs/>
        </w:rPr>
        <w:t xml:space="preserve"> is its theme?</w:t>
      </w:r>
    </w:p>
    <w:p w14:paraId="27317FDC" w14:textId="6B529317" w:rsidR="004F0E2E" w:rsidRDefault="00774BCF" w:rsidP="004F0E2E">
      <w:pPr>
        <w:ind w:firstLine="720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E0EC7" wp14:editId="7FB8D0B4">
                <wp:simplePos x="0" y="0"/>
                <wp:positionH relativeFrom="column">
                  <wp:posOffset>3947795</wp:posOffset>
                </wp:positionH>
                <wp:positionV relativeFrom="paragraph">
                  <wp:posOffset>67945</wp:posOffset>
                </wp:positionV>
                <wp:extent cx="2116455" cy="988695"/>
                <wp:effectExtent l="0" t="0" r="17145" b="146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988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23149" id="Rectangle 7" o:spid="_x0000_s1026" style="position:absolute;margin-left:310.85pt;margin-top:5.35pt;width:166.65pt;height:7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" filled="f" strokecolor="black [3213]" strokeweight="1pt">
                <v:stroke dashstyle="longDash"/>
              </v:rect>
            </w:pict>
          </mc:Fallback>
        </mc:AlternateContent>
      </w:r>
      <w:r w:rsidR="004F0E2E" w:rsidRPr="00DA0E0C">
        <w:rPr>
          <w:noProof/>
        </w:rPr>
        <w:drawing>
          <wp:anchor distT="0" distB="0" distL="114300" distR="114300" simplePos="0" relativeHeight="251658240" behindDoc="1" locked="0" layoutInCell="1" allowOverlap="1" wp14:anchorId="0DE784F3" wp14:editId="00C865B6">
            <wp:simplePos x="0" y="0"/>
            <wp:positionH relativeFrom="column">
              <wp:posOffset>3942080</wp:posOffset>
            </wp:positionH>
            <wp:positionV relativeFrom="paragraph">
              <wp:posOffset>76744</wp:posOffset>
            </wp:positionV>
            <wp:extent cx="2917825" cy="1828800"/>
            <wp:effectExtent l="0" t="0" r="3175" b="0"/>
            <wp:wrapTight wrapText="bothSides">
              <wp:wrapPolygon edited="0">
                <wp:start x="0" y="0"/>
                <wp:lineTo x="0" y="21450"/>
                <wp:lineTo x="21529" y="21450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" t="2742" r="4487" b="6116"/>
                    <a:stretch/>
                  </pic:blipFill>
                  <pic:spPr bwMode="auto">
                    <a:xfrm>
                      <a:off x="0" y="0"/>
                      <a:ext cx="29178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7F8">
        <w:rPr>
          <w:bCs/>
        </w:rPr>
        <w:t>Holiness, Love, &amp; Hope (Faith)</w:t>
      </w:r>
    </w:p>
    <w:p w14:paraId="261BE0DC" w14:textId="77777777" w:rsidR="004F0E2E" w:rsidRPr="004F0E2E" w:rsidRDefault="004F0E2E" w:rsidP="004F0E2E">
      <w:pPr>
        <w:ind w:firstLine="720"/>
        <w:rPr>
          <w:bCs/>
        </w:rPr>
      </w:pPr>
    </w:p>
    <w:p w14:paraId="723CC083" w14:textId="3102E4BA" w:rsidR="004F0E2E" w:rsidRDefault="004F0E2E" w:rsidP="004F0E2E">
      <w:pPr>
        <w:rPr>
          <w:bCs/>
        </w:rPr>
      </w:pPr>
      <w:r w:rsidRPr="00460CAD">
        <w:rPr>
          <w:b/>
        </w:rPr>
        <w:t>When</w:t>
      </w:r>
      <w:r>
        <w:rPr>
          <w:bCs/>
        </w:rPr>
        <w:t xml:space="preserve"> was it written?</w:t>
      </w:r>
    </w:p>
    <w:p w14:paraId="65C7B227" w14:textId="28D41C69" w:rsidR="004F0E2E" w:rsidRPr="004F0E2E" w:rsidRDefault="005C27F8" w:rsidP="005C27F8">
      <w:pPr>
        <w:ind w:firstLine="720"/>
        <w:rPr>
          <w:bCs/>
        </w:rPr>
      </w:pPr>
      <w:r>
        <w:rPr>
          <w:bCs/>
        </w:rPr>
        <w:t>During Paul’s 2</w:t>
      </w:r>
      <w:r w:rsidRPr="005C27F8">
        <w:rPr>
          <w:bCs/>
          <w:vertAlign w:val="superscript"/>
        </w:rPr>
        <w:t>nd</w:t>
      </w:r>
      <w:r>
        <w:rPr>
          <w:bCs/>
        </w:rPr>
        <w:t xml:space="preserve"> Missionary Journey after he was forced to leave Thessalonica and then Berea, c AD 49-51</w:t>
      </w:r>
    </w:p>
    <w:p w14:paraId="1FB2465F" w14:textId="702A041D" w:rsidR="004F0E2E" w:rsidRDefault="00774BCF" w:rsidP="004F0E2E">
      <w:pPr>
        <w:rPr>
          <w:bCs/>
        </w:rPr>
      </w:pPr>
      <w:r w:rsidRPr="00460CAD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69346" wp14:editId="7A762921">
                <wp:simplePos x="0" y="0"/>
                <wp:positionH relativeFrom="column">
                  <wp:posOffset>3929742</wp:posOffset>
                </wp:positionH>
                <wp:positionV relativeFrom="paragraph">
                  <wp:posOffset>170361</wp:posOffset>
                </wp:positionV>
                <wp:extent cx="575673" cy="881743"/>
                <wp:effectExtent l="25400" t="25400" r="8890" b="3302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673" cy="88174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8DD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09.45pt;margin-top:13.4pt;width:45.35pt;height:69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" strokecolor="black [3213]" strokeweight="6pt">
                <v:stroke endarrow="block" joinstyle="miter"/>
              </v:shape>
            </w:pict>
          </mc:Fallback>
        </mc:AlternateContent>
      </w:r>
      <w:r w:rsidR="004F0E2E" w:rsidRPr="00460CAD">
        <w:rPr>
          <w:b/>
        </w:rPr>
        <w:t>Where</w:t>
      </w:r>
      <w:r w:rsidR="004F0E2E">
        <w:rPr>
          <w:bCs/>
        </w:rPr>
        <w:t xml:space="preserve"> is Thessalonica?</w:t>
      </w:r>
    </w:p>
    <w:p w14:paraId="1D089ADF" w14:textId="77777777" w:rsidR="005C27F8" w:rsidRDefault="005C27F8" w:rsidP="005C27F8">
      <w:pPr>
        <w:rPr>
          <w:bCs/>
        </w:rPr>
      </w:pPr>
      <w:r>
        <w:rPr>
          <w:bCs/>
        </w:rPr>
        <w:tab/>
        <w:t>NW side of the Aegean Sea in Macedonia</w:t>
      </w:r>
    </w:p>
    <w:p w14:paraId="5E2502A3" w14:textId="6E2A1282" w:rsidR="004F0E2E" w:rsidRPr="004F0E2E" w:rsidRDefault="005C27F8" w:rsidP="005C27F8">
      <w:pPr>
        <w:ind w:firstLine="720"/>
        <w:rPr>
          <w:bCs/>
        </w:rPr>
      </w:pPr>
      <w:r>
        <w:rPr>
          <w:bCs/>
        </w:rPr>
        <w:t>(Modern day Greece SW of Bul</w:t>
      </w:r>
      <w:bookmarkStart w:id="0" w:name="_GoBack"/>
      <w:bookmarkEnd w:id="0"/>
      <w:r>
        <w:rPr>
          <w:bCs/>
        </w:rPr>
        <w:t>garia)</w:t>
      </w:r>
    </w:p>
    <w:p w14:paraId="4D40995E" w14:textId="4CE315E2" w:rsidR="004F0E2E" w:rsidRDefault="004F0E2E" w:rsidP="004F0E2E">
      <w:pPr>
        <w:rPr>
          <w:bCs/>
        </w:rPr>
      </w:pPr>
      <w:r w:rsidRPr="00460CAD">
        <w:rPr>
          <w:b/>
        </w:rPr>
        <w:t>Why</w:t>
      </w:r>
      <w:r>
        <w:rPr>
          <w:bCs/>
        </w:rPr>
        <w:t xml:space="preserve"> was it written?</w:t>
      </w:r>
    </w:p>
    <w:p w14:paraId="343F9BBE" w14:textId="0246D448" w:rsidR="000B5167" w:rsidRPr="00460CAD" w:rsidRDefault="005C27F8" w:rsidP="00460CAD">
      <w:pPr>
        <w:ind w:firstLine="720"/>
        <w:rPr>
          <w:bCs/>
        </w:rPr>
      </w:pPr>
      <w:r>
        <w:rPr>
          <w:bCs/>
        </w:rPr>
        <w:t xml:space="preserve">Paul was worried for the Thessalonians after his abrupt departure so he sent Timothy for a report and </w:t>
      </w:r>
      <w:r w:rsidR="00460CAD">
        <w:rPr>
          <w:bCs/>
        </w:rPr>
        <w:t>this</w:t>
      </w:r>
      <w:r>
        <w:rPr>
          <w:bCs/>
        </w:rPr>
        <w:t xml:space="preserve"> is</w:t>
      </w:r>
      <w:r w:rsidR="00460CAD">
        <w:rPr>
          <w:bCs/>
        </w:rPr>
        <w:t xml:space="preserve"> his</w:t>
      </w:r>
      <w:r>
        <w:rPr>
          <w:bCs/>
        </w:rPr>
        <w:t xml:space="preserve"> re</w:t>
      </w:r>
      <w:r w:rsidR="00460CAD">
        <w:rPr>
          <w:bCs/>
        </w:rPr>
        <w:t>ply.</w:t>
      </w:r>
    </w:p>
    <w:p w14:paraId="5CE9D3BD" w14:textId="104D2D83" w:rsidR="007F2499" w:rsidRDefault="000B5167" w:rsidP="000B5167">
      <w:r w:rsidRPr="00DA0E0C">
        <w:rPr>
          <w:noProof/>
        </w:rPr>
        <w:drawing>
          <wp:inline distT="0" distB="0" distL="0" distR="0" wp14:anchorId="7BD7C54A" wp14:editId="26040D91">
            <wp:extent cx="6852285" cy="3179135"/>
            <wp:effectExtent l="12700" t="12700" r="571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" t="2742" r="30722" b="48389"/>
                    <a:stretch/>
                  </pic:blipFill>
                  <pic:spPr bwMode="auto">
                    <a:xfrm>
                      <a:off x="0" y="0"/>
                      <a:ext cx="6852285" cy="3179135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lgDash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F5752" w14:textId="6509D99D" w:rsidR="005B4F56" w:rsidRPr="000B5167" w:rsidRDefault="005B4F56" w:rsidP="000B5167"/>
    <w:tbl>
      <w:tblPr>
        <w:tblStyle w:val="TableGrid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655"/>
        <w:gridCol w:w="4135"/>
      </w:tblGrid>
      <w:tr w:rsidR="002529A0" w14:paraId="1134167E" w14:textId="77777777" w:rsidTr="00774BCF">
        <w:tc>
          <w:tcPr>
            <w:tcW w:w="6655" w:type="dxa"/>
          </w:tcPr>
          <w:p w14:paraId="02107A20" w14:textId="77777777" w:rsidR="00BC722B" w:rsidRDefault="00BC722B" w:rsidP="00BC722B">
            <w:pPr>
              <w:spacing w:before="240"/>
            </w:pP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t>Paul’s Longing to See Them Again</w:t>
            </w:r>
          </w:p>
          <w:p w14:paraId="4D29CE7A" w14:textId="77777777" w:rsidR="00BC722B" w:rsidRDefault="00BC722B" w:rsidP="00BC722B">
            <w:pPr>
              <w:ind w:firstLine="240"/>
              <w:jc w:val="both"/>
            </w:pPr>
            <w:r>
              <w:rPr>
                <w:b/>
                <w:vertAlign w:val="superscript"/>
              </w:rPr>
              <w:t>17 </w:t>
            </w:r>
            <w:r>
              <w:t xml:space="preserve">But since we were </w:t>
            </w:r>
            <w:r w:rsidRPr="00E8425D">
              <w:rPr>
                <w:u w:val="single"/>
              </w:rPr>
              <w:t>torn away from you</w:t>
            </w:r>
            <w:r>
              <w:t xml:space="preserve">, brothers, for a short time, in person not in heart, we endeavored the more eagerly and with great desire to see you face to face, </w:t>
            </w:r>
            <w:r>
              <w:rPr>
                <w:b/>
                <w:vertAlign w:val="superscript"/>
              </w:rPr>
              <w:t>18 </w:t>
            </w:r>
            <w:r>
              <w:t xml:space="preserve">because we wanted to come to you—I, Paul, again and again—but Satan </w:t>
            </w:r>
            <w:r w:rsidRPr="00EF12F1">
              <w:rPr>
                <w:u w:val="single"/>
              </w:rPr>
              <w:t>hindered</w:t>
            </w:r>
            <w:r>
              <w:t xml:space="preserve"> us. </w:t>
            </w:r>
            <w:r>
              <w:rPr>
                <w:b/>
                <w:vertAlign w:val="superscript"/>
              </w:rPr>
              <w:t>19 </w:t>
            </w:r>
            <w:r>
              <w:t xml:space="preserve">For what is our hope or joy or crown of boasting before our Lord Jesus at his coming? Is it not you? </w:t>
            </w:r>
            <w:r>
              <w:rPr>
                <w:b/>
                <w:vertAlign w:val="superscript"/>
              </w:rPr>
              <w:t>20 </w:t>
            </w:r>
            <w:r>
              <w:t xml:space="preserve">For you are our glory and joy. </w:t>
            </w:r>
          </w:p>
          <w:p w14:paraId="57E308A5" w14:textId="694D0571" w:rsidR="00BC722B" w:rsidRDefault="00BC722B" w:rsidP="00BC722B">
            <w:pPr>
              <w:jc w:val="both"/>
            </w:pPr>
            <w:r>
              <w:rPr>
                <w:b/>
                <w:sz w:val="36"/>
              </w:rPr>
              <w:lastRenderedPageBreak/>
              <w:t>3 </w:t>
            </w:r>
            <w:r>
              <w:t xml:space="preserve">Therefore when we could bear it no longer, we were willing to be left behind at Athens alone, </w:t>
            </w:r>
            <w:r>
              <w:rPr>
                <w:b/>
                <w:vertAlign w:val="superscript"/>
              </w:rPr>
              <w:t>2 </w:t>
            </w:r>
            <w:r>
              <w:t xml:space="preserve">and we sent Timothy, our brother and God’s coworker in the gospel of Christ, to establish and exhort you in your faith, </w:t>
            </w:r>
            <w:r>
              <w:rPr>
                <w:b/>
                <w:vertAlign w:val="superscript"/>
              </w:rPr>
              <w:t>3 </w:t>
            </w:r>
            <w:r>
              <w:t xml:space="preserve">that no one be moved by these afflictions. For you yourselves know that we are </w:t>
            </w:r>
            <w:r w:rsidRPr="008F64DD">
              <w:rPr>
                <w:u w:val="single"/>
              </w:rPr>
              <w:t>destined for this.</w:t>
            </w:r>
            <w:r>
              <w:t xml:space="preserve"> </w:t>
            </w:r>
            <w:r>
              <w:rPr>
                <w:b/>
                <w:vertAlign w:val="superscript"/>
              </w:rPr>
              <w:t>4 </w:t>
            </w:r>
            <w:r>
              <w:t xml:space="preserve">For when we were with you, we kept telling you beforehand that we were to suffer affliction, just as it has come to pass, and just as you know. </w:t>
            </w:r>
            <w:r>
              <w:rPr>
                <w:b/>
                <w:vertAlign w:val="superscript"/>
              </w:rPr>
              <w:t>5 </w:t>
            </w:r>
            <w:r>
              <w:t xml:space="preserve">For this reason, when </w:t>
            </w:r>
            <w:r w:rsidRPr="008F64DD">
              <w:rPr>
                <w:u w:val="single"/>
              </w:rPr>
              <w:t>I could bear it no longer</w:t>
            </w:r>
            <w:r>
              <w:t xml:space="preserve">, I sent to learn about </w:t>
            </w:r>
            <w:r w:rsidRPr="008F64DD">
              <w:rPr>
                <w:u w:val="single"/>
              </w:rPr>
              <w:t>your faith</w:t>
            </w:r>
            <w:r>
              <w:t xml:space="preserve">, for fear that somehow the </w:t>
            </w:r>
            <w:r w:rsidRPr="008F64DD">
              <w:rPr>
                <w:u w:val="single"/>
              </w:rPr>
              <w:t>tempter had tempted you and our labor would be in vain.</w:t>
            </w:r>
          </w:p>
          <w:p w14:paraId="49655A48" w14:textId="6CDED4BE" w:rsidR="00D12CDA" w:rsidRPr="00D12CDA" w:rsidRDefault="00D12CDA" w:rsidP="002529A0">
            <w:pPr>
              <w:ind w:firstLine="240"/>
              <w:jc w:val="both"/>
              <w:rPr>
                <w:sz w:val="2"/>
                <w:szCs w:val="2"/>
              </w:rPr>
            </w:pPr>
          </w:p>
        </w:tc>
        <w:tc>
          <w:tcPr>
            <w:tcW w:w="4135" w:type="dxa"/>
          </w:tcPr>
          <w:p w14:paraId="5C1F76B4" w14:textId="77777777" w:rsidR="008F64DD" w:rsidRDefault="008F64DD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7D2D46FC" w14:textId="77777777" w:rsidR="00194812" w:rsidRDefault="00194812" w:rsidP="00EF12F1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1622C3B7" w14:textId="357C509C" w:rsidR="00B04E78" w:rsidRDefault="00E8425D" w:rsidP="00EF12F1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 xml:space="preserve">v17: see </w:t>
            </w:r>
            <w:r w:rsidRPr="00E8425D">
              <w:rPr>
                <w:rFonts w:asciiTheme="majorBidi" w:eastAsia="Times New Roman" w:hAnsiTheme="majorBidi" w:cstheme="majorBidi"/>
              </w:rPr>
              <w:t>Acts 17:1–15</w:t>
            </w:r>
          </w:p>
          <w:p w14:paraId="6DB84D18" w14:textId="77777777" w:rsidR="00E8425D" w:rsidRDefault="00E8425D" w:rsidP="00E8425D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6518DB0A" w14:textId="77777777" w:rsidR="00E731E0" w:rsidRDefault="00E731E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349803C3" w14:textId="77777777" w:rsidR="00E731E0" w:rsidRDefault="00E731E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7845A58E" w14:textId="77777777" w:rsidR="00E731E0" w:rsidRDefault="00E731E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0185F0B0" w14:textId="77777777" w:rsidR="00E731E0" w:rsidRDefault="00E731E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665DCF01" w14:textId="77777777" w:rsidR="00E731E0" w:rsidRDefault="00E731E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6F88D09D" w14:textId="77777777" w:rsidR="00E731E0" w:rsidRDefault="00E731E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63BC90A8" w14:textId="77777777" w:rsidR="00F42905" w:rsidRDefault="00F42905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157B5571" w14:textId="77777777" w:rsidR="00F42905" w:rsidRDefault="00F42905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504564AD" w14:textId="54066C73" w:rsidR="00EF12F1" w:rsidRPr="00194812" w:rsidRDefault="00EF12F1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v3: e.g. see John 16:33</w:t>
            </w:r>
          </w:p>
        </w:tc>
      </w:tr>
      <w:tr w:rsidR="002529A0" w14:paraId="6769B5AE" w14:textId="77777777" w:rsidTr="00774BCF">
        <w:tc>
          <w:tcPr>
            <w:tcW w:w="6655" w:type="dxa"/>
          </w:tcPr>
          <w:p w14:paraId="0FAFCAF7" w14:textId="77777777" w:rsidR="00BC722B" w:rsidRDefault="00BC722B" w:rsidP="00BC722B">
            <w:pPr>
              <w:spacing w:before="240"/>
            </w:pP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lastRenderedPageBreak/>
              <w:t>Timothy’s Encouraging Report</w:t>
            </w:r>
          </w:p>
          <w:p w14:paraId="660A19BB" w14:textId="77777777" w:rsidR="00BC722B" w:rsidRDefault="00BC722B" w:rsidP="00BC722B">
            <w:pPr>
              <w:ind w:firstLine="240"/>
              <w:jc w:val="both"/>
            </w:pPr>
            <w:r>
              <w:rPr>
                <w:b/>
                <w:vertAlign w:val="superscript"/>
              </w:rPr>
              <w:t>6 </w:t>
            </w:r>
            <w:r>
              <w:t xml:space="preserve">But now that Timothy has come to us from you, and has brought us the </w:t>
            </w:r>
            <w:r w:rsidRPr="008F64DD">
              <w:rPr>
                <w:u w:val="single"/>
              </w:rPr>
              <w:t>good news of your faith and love</w:t>
            </w:r>
            <w:r>
              <w:t xml:space="preserve"> and reported that you always remember us kindly and long to see us, as we long to see you— </w:t>
            </w:r>
            <w:r>
              <w:rPr>
                <w:b/>
                <w:vertAlign w:val="superscript"/>
              </w:rPr>
              <w:t>7 </w:t>
            </w:r>
            <w:r>
              <w:t xml:space="preserve">for this reason, brothers, in all our distress and affliction we have been comforted about you through your faith. </w:t>
            </w:r>
            <w:r>
              <w:rPr>
                <w:b/>
                <w:vertAlign w:val="superscript"/>
              </w:rPr>
              <w:t>8 </w:t>
            </w:r>
            <w:r>
              <w:t xml:space="preserve">For now we live, if you are </w:t>
            </w:r>
            <w:r w:rsidRPr="008F64DD">
              <w:rPr>
                <w:u w:val="single"/>
              </w:rPr>
              <w:t>standing fast in the Lord</w:t>
            </w:r>
            <w:r>
              <w:t xml:space="preserve">. </w:t>
            </w:r>
            <w:r>
              <w:rPr>
                <w:b/>
                <w:vertAlign w:val="superscript"/>
              </w:rPr>
              <w:t>9 </w:t>
            </w:r>
            <w:r>
              <w:t xml:space="preserve">For what thanksgiving can we return to God for you, for all the joy that we feel for your sake before our God, </w:t>
            </w:r>
            <w:r>
              <w:rPr>
                <w:b/>
                <w:vertAlign w:val="superscript"/>
              </w:rPr>
              <w:t>10 </w:t>
            </w:r>
            <w:r>
              <w:t xml:space="preserve">as we pray most earnestly night and day that we may see you face to face and supply what is lacking in your faith? </w:t>
            </w:r>
          </w:p>
          <w:p w14:paraId="164FAADB" w14:textId="510A0B6A" w:rsidR="002529A0" w:rsidRPr="008F64DD" w:rsidRDefault="00BC722B" w:rsidP="00BC722B">
            <w:pPr>
              <w:ind w:firstLine="240"/>
              <w:jc w:val="both"/>
              <w:rPr>
                <w:i/>
                <w:iCs/>
              </w:rPr>
            </w:pPr>
            <w:r w:rsidRPr="008F64DD">
              <w:rPr>
                <w:b/>
                <w:i/>
                <w:iCs/>
                <w:vertAlign w:val="superscript"/>
              </w:rPr>
              <w:t>11 </w:t>
            </w:r>
            <w:r w:rsidRPr="008F64DD">
              <w:rPr>
                <w:i/>
                <w:iCs/>
              </w:rPr>
              <w:t xml:space="preserve">Now may our God and Father himself, and our Lord Jesus, direct our way to you, </w:t>
            </w:r>
            <w:r w:rsidRPr="008F64DD">
              <w:rPr>
                <w:b/>
                <w:i/>
                <w:iCs/>
                <w:vertAlign w:val="superscript"/>
              </w:rPr>
              <w:t>12 </w:t>
            </w:r>
            <w:r w:rsidRPr="008F64DD">
              <w:rPr>
                <w:i/>
                <w:iCs/>
              </w:rPr>
              <w:t xml:space="preserve">and may the Lord make you increase and abound in </w:t>
            </w:r>
            <w:r w:rsidRPr="00386C84">
              <w:rPr>
                <w:b/>
                <w:bCs/>
                <w:i/>
                <w:iCs/>
              </w:rPr>
              <w:t>love</w:t>
            </w:r>
            <w:r w:rsidRPr="008F64DD">
              <w:rPr>
                <w:i/>
                <w:iCs/>
              </w:rPr>
              <w:t xml:space="preserve"> for one another and for all, as we do for you, </w:t>
            </w:r>
            <w:r w:rsidRPr="008F64DD">
              <w:rPr>
                <w:b/>
                <w:i/>
                <w:iCs/>
                <w:vertAlign w:val="superscript"/>
              </w:rPr>
              <w:t>13 </w:t>
            </w:r>
            <w:r w:rsidRPr="008F64DD">
              <w:rPr>
                <w:i/>
                <w:iCs/>
              </w:rPr>
              <w:t xml:space="preserve">so that he may establish your hearts blameless in </w:t>
            </w:r>
            <w:r w:rsidRPr="00386C84">
              <w:rPr>
                <w:b/>
                <w:bCs/>
                <w:i/>
                <w:iCs/>
              </w:rPr>
              <w:t>holiness</w:t>
            </w:r>
            <w:r w:rsidRPr="008F64DD">
              <w:rPr>
                <w:i/>
                <w:iCs/>
              </w:rPr>
              <w:t xml:space="preserve"> before our God and Father, at </w:t>
            </w:r>
            <w:r w:rsidRPr="00386C84">
              <w:rPr>
                <w:b/>
                <w:bCs/>
                <w:i/>
                <w:iCs/>
              </w:rPr>
              <w:t>the coming of our Lord Jesus</w:t>
            </w:r>
            <w:r w:rsidRPr="008F64DD">
              <w:rPr>
                <w:i/>
                <w:iCs/>
              </w:rPr>
              <w:t xml:space="preserve"> with all his </w:t>
            </w:r>
            <w:r w:rsidRPr="005A386C">
              <w:rPr>
                <w:i/>
                <w:iCs/>
                <w:u w:val="single"/>
              </w:rPr>
              <w:t>saints</w:t>
            </w:r>
            <w:r w:rsidRPr="008F64DD">
              <w:rPr>
                <w:i/>
                <w:iCs/>
              </w:rPr>
              <w:t>.</w:t>
            </w:r>
          </w:p>
        </w:tc>
        <w:tc>
          <w:tcPr>
            <w:tcW w:w="4135" w:type="dxa"/>
          </w:tcPr>
          <w:p w14:paraId="2AA6741B" w14:textId="77777777" w:rsidR="00D12CDA" w:rsidRDefault="00D12CDA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59E78D2A" w14:textId="77777777" w:rsidR="00364AB4" w:rsidRDefault="00364AB4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0566D6E3" w14:textId="77777777" w:rsidR="00364AB4" w:rsidRDefault="00364AB4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71613807" w14:textId="77777777" w:rsidR="005A386C" w:rsidRDefault="005A386C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14D117FB" w14:textId="77777777" w:rsidR="00194812" w:rsidRDefault="00194812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54171CB2" w14:textId="77777777" w:rsidR="00194812" w:rsidRDefault="00194812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4F6A7975" w14:textId="77777777" w:rsidR="00194812" w:rsidRDefault="00194812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7C33D718" w14:textId="77777777" w:rsidR="00F42905" w:rsidRDefault="00F42905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1A55D523" w14:textId="77777777" w:rsidR="00F42905" w:rsidRDefault="00F42905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12274518" w14:textId="77777777" w:rsidR="00F42905" w:rsidRDefault="00F42905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1821B567" w14:textId="77777777" w:rsidR="00F42905" w:rsidRDefault="00F42905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04BBF523" w14:textId="77777777" w:rsidR="00F42905" w:rsidRDefault="00F42905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2F4CBC2F" w14:textId="6038F92C" w:rsidR="00194812" w:rsidRDefault="005A386C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Paul would see the Thessalonians at least 2 more times (</w:t>
            </w:r>
            <w:r w:rsidRPr="005A386C">
              <w:rPr>
                <w:rFonts w:asciiTheme="majorBidi" w:eastAsia="Times New Roman" w:hAnsiTheme="majorBidi" w:cstheme="majorBidi"/>
              </w:rPr>
              <w:t>Acts 20:1–6</w:t>
            </w:r>
            <w:r>
              <w:rPr>
                <w:rFonts w:asciiTheme="majorBidi" w:eastAsia="Times New Roman" w:hAnsiTheme="majorBidi" w:cstheme="majorBidi"/>
              </w:rPr>
              <w:t>)</w:t>
            </w:r>
            <w:r w:rsidR="00194812">
              <w:rPr>
                <w:rFonts w:asciiTheme="majorBidi" w:eastAsia="Times New Roman" w:hAnsiTheme="majorBidi" w:cstheme="majorBidi"/>
              </w:rPr>
              <w:t xml:space="preserve"> </w:t>
            </w:r>
          </w:p>
          <w:p w14:paraId="7310F565" w14:textId="77777777" w:rsidR="00194812" w:rsidRDefault="00194812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  <w:p w14:paraId="3C74F18C" w14:textId="2DDC2F57" w:rsidR="00194812" w:rsidRDefault="00194812" w:rsidP="00194812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v11-13: Compare with 1 Th 1:3</w:t>
            </w:r>
          </w:p>
          <w:p w14:paraId="095A4730" w14:textId="3374B517" w:rsidR="00101C0B" w:rsidRPr="008919E0" w:rsidRDefault="00101C0B" w:rsidP="008919E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</w:rPr>
            </w:pPr>
          </w:p>
        </w:tc>
      </w:tr>
      <w:tr w:rsidR="002529A0" w14:paraId="607E9AC8" w14:textId="77777777" w:rsidTr="00774BCF">
        <w:tc>
          <w:tcPr>
            <w:tcW w:w="6655" w:type="dxa"/>
          </w:tcPr>
          <w:p w14:paraId="128AB5F7" w14:textId="77777777" w:rsidR="00BC722B" w:rsidRDefault="00BC722B" w:rsidP="00BC722B">
            <w:pPr>
              <w:spacing w:before="240"/>
            </w:pPr>
            <w:r>
              <w:rPr>
                <w:rFonts w:ascii="Open Sans" w:hAnsi="Open Sans" w:cs="Open Sans"/>
                <w:b/>
                <w:bCs/>
                <w:sz w:val="22"/>
                <w:szCs w:val="22"/>
              </w:rPr>
              <w:t>A Life Pleasing to God</w:t>
            </w:r>
          </w:p>
          <w:p w14:paraId="5D6BCBB8" w14:textId="2E8CD477" w:rsidR="002529A0" w:rsidRPr="002529A0" w:rsidRDefault="00BC722B" w:rsidP="00BC722B">
            <w:pPr>
              <w:jc w:val="both"/>
            </w:pPr>
            <w:r>
              <w:rPr>
                <w:b/>
                <w:sz w:val="36"/>
              </w:rPr>
              <w:t>4 </w:t>
            </w:r>
            <w:r w:rsidRPr="00101C0B">
              <w:rPr>
                <w:u w:val="single"/>
              </w:rPr>
              <w:t>Finally, then</w:t>
            </w:r>
            <w:r>
              <w:t xml:space="preserve">, brothers, we ask and urge you in the Lord Jesus, that as you received from us </w:t>
            </w:r>
            <w:r w:rsidRPr="008F64DD">
              <w:rPr>
                <w:u w:val="single"/>
              </w:rPr>
              <w:t>how you ought to walk</w:t>
            </w:r>
            <w:r>
              <w:t xml:space="preserve"> and </w:t>
            </w:r>
            <w:r w:rsidRPr="008F64DD">
              <w:rPr>
                <w:u w:val="single"/>
              </w:rPr>
              <w:t>to please God</w:t>
            </w:r>
            <w:r>
              <w:t xml:space="preserve">, just as you are doing, </w:t>
            </w:r>
            <w:r w:rsidRPr="008F64DD">
              <w:rPr>
                <w:u w:val="single"/>
              </w:rPr>
              <w:t>that you do so more and more.</w:t>
            </w:r>
            <w:r>
              <w:t xml:space="preserve"> </w:t>
            </w:r>
            <w:r>
              <w:rPr>
                <w:b/>
                <w:vertAlign w:val="superscript"/>
              </w:rPr>
              <w:t>2 </w:t>
            </w:r>
            <w:r>
              <w:t xml:space="preserve">For you know what instructions we gave you through the Lord Jesus. </w:t>
            </w:r>
            <w:r>
              <w:rPr>
                <w:b/>
                <w:vertAlign w:val="superscript"/>
              </w:rPr>
              <w:t>3 </w:t>
            </w:r>
            <w:r>
              <w:t xml:space="preserve">For this is the will of God, </w:t>
            </w:r>
            <w:r w:rsidRPr="008F64DD">
              <w:rPr>
                <w:u w:val="single"/>
              </w:rPr>
              <w:t>your sanctification</w:t>
            </w:r>
            <w:r>
              <w:t xml:space="preserve">: that you abstain from sexual immorality; </w:t>
            </w:r>
            <w:r>
              <w:rPr>
                <w:b/>
                <w:vertAlign w:val="superscript"/>
              </w:rPr>
              <w:t>4 </w:t>
            </w:r>
            <w:r>
              <w:t xml:space="preserve">that each one of you know how to control his own body in holiness and honor, </w:t>
            </w:r>
            <w:r>
              <w:rPr>
                <w:b/>
                <w:vertAlign w:val="superscript"/>
              </w:rPr>
              <w:t>5 </w:t>
            </w:r>
            <w:r>
              <w:t xml:space="preserve">not in the passion of lust like the Gentiles who do not know God; </w:t>
            </w:r>
            <w:r>
              <w:rPr>
                <w:b/>
                <w:vertAlign w:val="superscript"/>
              </w:rPr>
              <w:t>6 </w:t>
            </w:r>
            <w:r>
              <w:t xml:space="preserve">that no one transgress and wrong his brother in this matter, because the Lord is an avenger in all these things, as we told you beforehand and solemnly warned you. </w:t>
            </w:r>
            <w:r>
              <w:rPr>
                <w:b/>
                <w:vertAlign w:val="superscript"/>
              </w:rPr>
              <w:t>7 </w:t>
            </w:r>
            <w:r w:rsidRPr="008F64DD">
              <w:rPr>
                <w:u w:val="single"/>
              </w:rPr>
              <w:t>For God has not called us for impurity, but in holiness.</w:t>
            </w:r>
            <w:r>
              <w:t xml:space="preserve"> </w:t>
            </w:r>
            <w:r>
              <w:rPr>
                <w:b/>
                <w:vertAlign w:val="superscript"/>
              </w:rPr>
              <w:t>8 </w:t>
            </w:r>
            <w:r>
              <w:t xml:space="preserve">Therefore </w:t>
            </w:r>
            <w:r w:rsidRPr="008F64DD">
              <w:rPr>
                <w:u w:val="single"/>
              </w:rPr>
              <w:t>whoever disregards this, disregards not man but God</w:t>
            </w:r>
            <w:r>
              <w:t xml:space="preserve">, who gives his Holy Spirit to you. </w:t>
            </w:r>
          </w:p>
        </w:tc>
        <w:tc>
          <w:tcPr>
            <w:tcW w:w="4135" w:type="dxa"/>
          </w:tcPr>
          <w:p w14:paraId="2614520B" w14:textId="77777777" w:rsidR="008919E0" w:rsidRDefault="008919E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  <w:b/>
                <w:b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</w:rPr>
              <w:t>Chapters 1-3 generically focused on Justification.</w:t>
            </w:r>
          </w:p>
          <w:p w14:paraId="2964F874" w14:textId="77777777" w:rsidR="008919E0" w:rsidRDefault="008919E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  <w:b/>
                <w:bCs/>
              </w:rPr>
            </w:pPr>
          </w:p>
          <w:p w14:paraId="0B73472F" w14:textId="749C408B" w:rsidR="002529A0" w:rsidRDefault="00101C0B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  <w:b/>
                <w:bCs/>
              </w:rPr>
            </w:pPr>
            <w:r>
              <w:rPr>
                <w:rFonts w:asciiTheme="majorBidi" w:eastAsia="Times New Roman" w:hAnsiTheme="majorBidi" w:cstheme="majorBidi"/>
                <w:b/>
                <w:bCs/>
              </w:rPr>
              <w:t>Chapters 4-5 will generically focus on Sanctification.</w:t>
            </w:r>
          </w:p>
        </w:tc>
      </w:tr>
      <w:tr w:rsidR="002529A0" w14:paraId="05E32212" w14:textId="77777777" w:rsidTr="00774BCF">
        <w:tc>
          <w:tcPr>
            <w:tcW w:w="6655" w:type="dxa"/>
          </w:tcPr>
          <w:p w14:paraId="7D3A98E0" w14:textId="05B250B1" w:rsidR="002529A0" w:rsidRDefault="00BC722B" w:rsidP="002529A0">
            <w:pPr>
              <w:ind w:firstLine="240"/>
              <w:jc w:val="both"/>
              <w:rPr>
                <w:u w:val="single"/>
              </w:rPr>
            </w:pPr>
            <w:r>
              <w:rPr>
                <w:b/>
                <w:vertAlign w:val="superscript"/>
              </w:rPr>
              <w:t>9 </w:t>
            </w:r>
            <w:r>
              <w:t xml:space="preserve">Now concerning brotherly love you have no need for anyone to write to you, for you yourselves have been </w:t>
            </w:r>
            <w:r w:rsidRPr="008F64DD">
              <w:rPr>
                <w:u w:val="single"/>
              </w:rPr>
              <w:t>taught by God</w:t>
            </w:r>
            <w:r>
              <w:t xml:space="preserve"> to love one another, </w:t>
            </w:r>
            <w:r>
              <w:rPr>
                <w:b/>
                <w:vertAlign w:val="superscript"/>
              </w:rPr>
              <w:t>10 </w:t>
            </w:r>
            <w:r>
              <w:t xml:space="preserve">for that indeed is what you are doing to all the brothers throughout Macedonia. But we urge you, brothers, to </w:t>
            </w:r>
            <w:r w:rsidRPr="008F64DD">
              <w:rPr>
                <w:u w:val="single"/>
              </w:rPr>
              <w:t>do this more and more</w:t>
            </w:r>
            <w:r>
              <w:t xml:space="preserve">, </w:t>
            </w:r>
            <w:r>
              <w:rPr>
                <w:b/>
                <w:vertAlign w:val="superscript"/>
              </w:rPr>
              <w:t>11 </w:t>
            </w:r>
            <w:r>
              <w:t xml:space="preserve">and to aspire to live quietly, and to </w:t>
            </w:r>
            <w:r w:rsidRPr="008F64DD">
              <w:rPr>
                <w:u w:val="single"/>
              </w:rPr>
              <w:t>mind your own affairs</w:t>
            </w:r>
            <w:r>
              <w:t xml:space="preserve">, and to work with your hands, as we instructed you, </w:t>
            </w:r>
            <w:r>
              <w:rPr>
                <w:b/>
                <w:vertAlign w:val="superscript"/>
              </w:rPr>
              <w:t>12 </w:t>
            </w:r>
            <w:r>
              <w:t xml:space="preserve">so that you may </w:t>
            </w:r>
            <w:r w:rsidRPr="008F64DD">
              <w:rPr>
                <w:u w:val="single"/>
              </w:rPr>
              <w:t>walk properly before outsiders</w:t>
            </w:r>
            <w:r>
              <w:t xml:space="preserve"> and be </w:t>
            </w:r>
            <w:r w:rsidRPr="008F64DD">
              <w:rPr>
                <w:u w:val="single"/>
              </w:rPr>
              <w:t>dependent on no one.</w:t>
            </w:r>
          </w:p>
          <w:p w14:paraId="24CE5B9D" w14:textId="77777777" w:rsidR="00F42905" w:rsidRPr="00F42905" w:rsidRDefault="00F42905" w:rsidP="002529A0">
            <w:pPr>
              <w:ind w:firstLine="240"/>
              <w:jc w:val="both"/>
              <w:rPr>
                <w:sz w:val="2"/>
                <w:szCs w:val="2"/>
                <w:u w:val="single"/>
              </w:rPr>
            </w:pPr>
          </w:p>
          <w:p w14:paraId="7404DA26" w14:textId="3E19C22A" w:rsidR="008F64DD" w:rsidRPr="008F64DD" w:rsidRDefault="008F64DD" w:rsidP="002529A0">
            <w:pPr>
              <w:ind w:firstLine="240"/>
              <w:jc w:val="both"/>
              <w:rPr>
                <w:sz w:val="2"/>
                <w:szCs w:val="2"/>
              </w:rPr>
            </w:pPr>
          </w:p>
        </w:tc>
        <w:tc>
          <w:tcPr>
            <w:tcW w:w="4135" w:type="dxa"/>
          </w:tcPr>
          <w:p w14:paraId="7931C86E" w14:textId="77777777" w:rsidR="002529A0" w:rsidRDefault="002529A0" w:rsidP="002529A0">
            <w:pPr>
              <w:autoSpaceDE/>
              <w:autoSpaceDN/>
              <w:adjustRightInd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</w:tr>
    </w:tbl>
    <w:p w14:paraId="006AA145" w14:textId="77777777" w:rsidR="002529A0" w:rsidRPr="007417FD" w:rsidRDefault="002529A0" w:rsidP="007417FD">
      <w:pPr>
        <w:autoSpaceDE/>
        <w:autoSpaceDN/>
        <w:adjustRightInd/>
        <w:rPr>
          <w:rFonts w:asciiTheme="majorBidi" w:eastAsia="Times New Roman" w:hAnsiTheme="majorBidi" w:cstheme="majorBidi"/>
          <w:b/>
          <w:bCs/>
          <w:sz w:val="2"/>
          <w:szCs w:val="2"/>
        </w:rPr>
      </w:pPr>
    </w:p>
    <w:sectPr w:rsidR="002529A0" w:rsidRPr="007417FD" w:rsidSect="00430E84">
      <w:footerReference w:type="even" r:id="rId10"/>
      <w:footerReference w:type="default" r:id="rId11"/>
      <w:footerReference w:type="first" r:id="rId12"/>
      <w:type w:val="continuous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07372" w14:textId="77777777" w:rsidR="00600490" w:rsidRDefault="00600490" w:rsidP="004B3B0A">
      <w:r>
        <w:separator/>
      </w:r>
    </w:p>
  </w:endnote>
  <w:endnote w:type="continuationSeparator" w:id="0">
    <w:p w14:paraId="21C36F0B" w14:textId="77777777" w:rsidR="00600490" w:rsidRDefault="00600490" w:rsidP="004B3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018942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D1C751" w14:textId="0BBD6ED5" w:rsidR="00D65654" w:rsidRDefault="00D65654" w:rsidP="00430E8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74A459" w14:textId="77777777" w:rsidR="00D65654" w:rsidRDefault="00D656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Theme="majorBidi" w:hAnsiTheme="majorBidi" w:cstheme="majorBidi"/>
        <w:sz w:val="20"/>
        <w:szCs w:val="20"/>
      </w:rPr>
      <w:id w:val="13372599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2940DF2" w14:textId="44731AE1" w:rsidR="00430E84" w:rsidRPr="00430E84" w:rsidRDefault="00430E84" w:rsidP="009D4656">
        <w:pPr>
          <w:pStyle w:val="Footer"/>
          <w:framePr w:wrap="none" w:vAnchor="text" w:hAnchor="margin" w:xAlign="center" w:y="1"/>
          <w:rPr>
            <w:rStyle w:val="PageNumber"/>
            <w:rFonts w:asciiTheme="majorBidi" w:hAnsiTheme="majorBidi" w:cstheme="majorBidi"/>
            <w:sz w:val="20"/>
            <w:szCs w:val="20"/>
          </w:rPr>
        </w:pPr>
        <w:r w:rsidRPr="00430E84">
          <w:rPr>
            <w:rStyle w:val="PageNumber"/>
            <w:rFonts w:asciiTheme="majorBidi" w:hAnsiTheme="majorBidi" w:cstheme="majorBidi"/>
            <w:sz w:val="20"/>
            <w:szCs w:val="20"/>
          </w:rPr>
          <w:fldChar w:fldCharType="begin"/>
        </w:r>
        <w:r w:rsidRPr="00430E84">
          <w:rPr>
            <w:rStyle w:val="PageNumber"/>
            <w:rFonts w:asciiTheme="majorBidi" w:hAnsiTheme="majorBidi" w:cstheme="majorBidi"/>
            <w:sz w:val="20"/>
            <w:szCs w:val="20"/>
          </w:rPr>
          <w:instrText xml:space="preserve"> PAGE </w:instrText>
        </w:r>
        <w:r w:rsidRPr="00430E84">
          <w:rPr>
            <w:rStyle w:val="PageNumber"/>
            <w:rFonts w:asciiTheme="majorBidi" w:hAnsiTheme="majorBidi" w:cstheme="majorBidi"/>
            <w:sz w:val="20"/>
            <w:szCs w:val="20"/>
          </w:rPr>
          <w:fldChar w:fldCharType="separate"/>
        </w:r>
        <w:r w:rsidRPr="00430E84">
          <w:rPr>
            <w:rStyle w:val="PageNumber"/>
            <w:rFonts w:asciiTheme="majorBidi" w:hAnsiTheme="majorBidi" w:cstheme="majorBidi"/>
            <w:noProof/>
            <w:sz w:val="20"/>
            <w:szCs w:val="20"/>
          </w:rPr>
          <w:t>1</w:t>
        </w:r>
        <w:r w:rsidRPr="00430E84">
          <w:rPr>
            <w:rStyle w:val="PageNumber"/>
            <w:rFonts w:asciiTheme="majorBidi" w:hAnsiTheme="majorBidi" w:cstheme="majorBidi"/>
            <w:sz w:val="20"/>
            <w:szCs w:val="20"/>
          </w:rPr>
          <w:fldChar w:fldCharType="end"/>
        </w:r>
      </w:p>
    </w:sdtContent>
  </w:sdt>
  <w:p w14:paraId="50053311" w14:textId="77777777" w:rsidR="00430E84" w:rsidRPr="00430E84" w:rsidRDefault="00430E84">
    <w:pPr>
      <w:pStyle w:val="Footer"/>
      <w:rPr>
        <w:rFonts w:asciiTheme="majorBidi" w:hAnsiTheme="majorBidi" w:cstheme="majorBidi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845423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E108D2" w14:textId="0C2C6D47" w:rsidR="00430E84" w:rsidRDefault="00430E84" w:rsidP="009D465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74BEBB8" w14:textId="77777777" w:rsidR="00430E84" w:rsidRDefault="00430E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BD89F" w14:textId="77777777" w:rsidR="00600490" w:rsidRDefault="00600490" w:rsidP="004B3B0A">
      <w:r>
        <w:separator/>
      </w:r>
    </w:p>
  </w:footnote>
  <w:footnote w:type="continuationSeparator" w:id="0">
    <w:p w14:paraId="6FC00F1D" w14:textId="77777777" w:rsidR="00600490" w:rsidRDefault="00600490" w:rsidP="004B3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E437A"/>
    <w:multiLevelType w:val="hybridMultilevel"/>
    <w:tmpl w:val="B232B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52C0"/>
    <w:multiLevelType w:val="hybridMultilevel"/>
    <w:tmpl w:val="E19EFA4A"/>
    <w:lvl w:ilvl="0" w:tplc="E8CECE1E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B860B8"/>
    <w:multiLevelType w:val="hybridMultilevel"/>
    <w:tmpl w:val="8F842E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7542C4"/>
    <w:multiLevelType w:val="multilevel"/>
    <w:tmpl w:val="4A24A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0A330A"/>
    <w:multiLevelType w:val="hybridMultilevel"/>
    <w:tmpl w:val="64A0BD20"/>
    <w:lvl w:ilvl="0" w:tplc="61BCF062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603AE"/>
    <w:multiLevelType w:val="hybridMultilevel"/>
    <w:tmpl w:val="EA24E6BE"/>
    <w:lvl w:ilvl="0" w:tplc="8D568B7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0E593C"/>
    <w:multiLevelType w:val="hybridMultilevel"/>
    <w:tmpl w:val="CBC62928"/>
    <w:lvl w:ilvl="0" w:tplc="6532C2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D37C85"/>
    <w:multiLevelType w:val="hybridMultilevel"/>
    <w:tmpl w:val="2F62412A"/>
    <w:lvl w:ilvl="0" w:tplc="FB3CB7B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7560A2"/>
    <w:multiLevelType w:val="hybridMultilevel"/>
    <w:tmpl w:val="D5467DE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E287048"/>
    <w:multiLevelType w:val="hybridMultilevel"/>
    <w:tmpl w:val="F0580F50"/>
    <w:lvl w:ilvl="0" w:tplc="7C7AD6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36C6A"/>
    <w:multiLevelType w:val="hybridMultilevel"/>
    <w:tmpl w:val="F7922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A73FE"/>
    <w:multiLevelType w:val="hybridMultilevel"/>
    <w:tmpl w:val="86AC1540"/>
    <w:lvl w:ilvl="0" w:tplc="4EF8FAA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1B7C12"/>
    <w:multiLevelType w:val="hybridMultilevel"/>
    <w:tmpl w:val="0E2899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B5330A"/>
    <w:multiLevelType w:val="multilevel"/>
    <w:tmpl w:val="6BCCF8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A47433"/>
    <w:multiLevelType w:val="hybridMultilevel"/>
    <w:tmpl w:val="926EEB5A"/>
    <w:lvl w:ilvl="0" w:tplc="2508232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FF2433"/>
    <w:multiLevelType w:val="hybridMultilevel"/>
    <w:tmpl w:val="40DCBD3C"/>
    <w:lvl w:ilvl="0" w:tplc="25E42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720D2C"/>
    <w:multiLevelType w:val="hybridMultilevel"/>
    <w:tmpl w:val="57026B00"/>
    <w:lvl w:ilvl="0" w:tplc="864EFA0C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7" w15:restartNumberingAfterBreak="0">
    <w:nsid w:val="5F213EEC"/>
    <w:multiLevelType w:val="hybridMultilevel"/>
    <w:tmpl w:val="702E0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81432"/>
    <w:multiLevelType w:val="hybridMultilevel"/>
    <w:tmpl w:val="EF04EC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D4C3E35"/>
    <w:multiLevelType w:val="hybridMultilevel"/>
    <w:tmpl w:val="F28CAE4C"/>
    <w:lvl w:ilvl="0" w:tplc="50FC54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FC322D"/>
    <w:multiLevelType w:val="hybridMultilevel"/>
    <w:tmpl w:val="46942924"/>
    <w:lvl w:ilvl="0" w:tplc="427C1A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1744A4C"/>
    <w:multiLevelType w:val="hybridMultilevel"/>
    <w:tmpl w:val="2BDCF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C87FCB"/>
    <w:multiLevelType w:val="multilevel"/>
    <w:tmpl w:val="CC44F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CF62DE"/>
    <w:multiLevelType w:val="hybridMultilevel"/>
    <w:tmpl w:val="385A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9"/>
  </w:num>
  <w:num w:numId="4">
    <w:abstractNumId w:val="4"/>
  </w:num>
  <w:num w:numId="5">
    <w:abstractNumId w:val="13"/>
  </w:num>
  <w:num w:numId="6">
    <w:abstractNumId w:val="19"/>
  </w:num>
  <w:num w:numId="7">
    <w:abstractNumId w:val="14"/>
  </w:num>
  <w:num w:numId="8">
    <w:abstractNumId w:val="1"/>
  </w:num>
  <w:num w:numId="9">
    <w:abstractNumId w:val="6"/>
  </w:num>
  <w:num w:numId="10">
    <w:abstractNumId w:val="20"/>
  </w:num>
  <w:num w:numId="11">
    <w:abstractNumId w:val="17"/>
  </w:num>
  <w:num w:numId="12">
    <w:abstractNumId w:val="7"/>
  </w:num>
  <w:num w:numId="13">
    <w:abstractNumId w:val="3"/>
    <w:lvlOverride w:ilvl="0">
      <w:startOverride w:val="1"/>
    </w:lvlOverride>
  </w:num>
  <w:num w:numId="14">
    <w:abstractNumId w:val="3"/>
    <w:lvlOverride w:ilvl="0"/>
    <w:lvlOverride w:ilvl="1">
      <w:startOverride w:val="1"/>
    </w:lvlOverride>
  </w:num>
  <w:num w:numId="15">
    <w:abstractNumId w:val="3"/>
    <w:lvlOverride w:ilvl="0"/>
    <w:lvlOverride w:ilvl="1"/>
    <w:lvlOverride w:ilvl="2">
      <w:startOverride w:val="1"/>
    </w:lvlOverride>
  </w:num>
  <w:num w:numId="16">
    <w:abstractNumId w:val="3"/>
    <w:lvlOverride w:ilvl="0"/>
    <w:lvlOverride w:ilvl="1">
      <w:startOverride w:val="1"/>
    </w:lvlOverride>
    <w:lvlOverride w:ilvl="2"/>
  </w:num>
  <w:num w:numId="17">
    <w:abstractNumId w:val="3"/>
    <w:lvlOverride w:ilvl="0"/>
    <w:lvlOverride w:ilvl="1"/>
    <w:lvlOverride w:ilvl="2">
      <w:startOverride w:val="1"/>
    </w:lvlOverride>
  </w:num>
  <w:num w:numId="18">
    <w:abstractNumId w:val="3"/>
    <w:lvlOverride w:ilvl="0"/>
    <w:lvlOverride w:ilvl="1">
      <w:startOverride w:val="1"/>
    </w:lvlOverride>
    <w:lvlOverride w:ilvl="2"/>
  </w:num>
  <w:num w:numId="19">
    <w:abstractNumId w:val="3"/>
    <w:lvlOverride w:ilvl="0"/>
    <w:lvlOverride w:ilvl="1"/>
    <w:lvlOverride w:ilvl="2">
      <w:startOverride w:val="1"/>
    </w:lvlOverride>
  </w:num>
  <w:num w:numId="20">
    <w:abstractNumId w:val="3"/>
    <w:lvlOverride w:ilvl="0"/>
    <w:lvlOverride w:ilvl="1">
      <w:startOverride w:val="1"/>
    </w:lvlOverride>
    <w:lvlOverride w:ilvl="2"/>
  </w:num>
  <w:num w:numId="21">
    <w:abstractNumId w:val="3"/>
    <w:lvlOverride w:ilvl="0"/>
    <w:lvlOverride w:ilvl="1"/>
    <w:lvlOverride w:ilvl="2">
      <w:startOverride w:val="1"/>
    </w:lvlOverride>
  </w:num>
  <w:num w:numId="22">
    <w:abstractNumId w:val="3"/>
    <w:lvlOverride w:ilvl="0"/>
    <w:lvlOverride w:ilvl="1">
      <w:startOverride w:val="1"/>
    </w:lvlOverride>
    <w:lvlOverride w:ilvl="2"/>
  </w:num>
  <w:num w:numId="23">
    <w:abstractNumId w:val="3"/>
    <w:lvlOverride w:ilvl="0"/>
    <w:lvlOverride w:ilvl="1"/>
    <w:lvlOverride w:ilvl="2">
      <w:startOverride w:val="1"/>
    </w:lvlOverride>
  </w:num>
  <w:num w:numId="24">
    <w:abstractNumId w:val="18"/>
  </w:num>
  <w:num w:numId="25">
    <w:abstractNumId w:val="8"/>
  </w:num>
  <w:num w:numId="26">
    <w:abstractNumId w:val="11"/>
  </w:num>
  <w:num w:numId="27">
    <w:abstractNumId w:val="23"/>
  </w:num>
  <w:num w:numId="28">
    <w:abstractNumId w:val="10"/>
  </w:num>
  <w:num w:numId="29">
    <w:abstractNumId w:val="0"/>
  </w:num>
  <w:num w:numId="30">
    <w:abstractNumId w:val="15"/>
  </w:num>
  <w:num w:numId="31">
    <w:abstractNumId w:val="2"/>
  </w:num>
  <w:num w:numId="32">
    <w:abstractNumId w:val="21"/>
  </w:num>
  <w:num w:numId="33">
    <w:abstractNumId w:val="12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B0A"/>
    <w:rsid w:val="0000174E"/>
    <w:rsid w:val="00015428"/>
    <w:rsid w:val="00022CC6"/>
    <w:rsid w:val="000300BD"/>
    <w:rsid w:val="00030B5B"/>
    <w:rsid w:val="00036266"/>
    <w:rsid w:val="00042952"/>
    <w:rsid w:val="000435E5"/>
    <w:rsid w:val="000456B8"/>
    <w:rsid w:val="00046A6E"/>
    <w:rsid w:val="00077537"/>
    <w:rsid w:val="00077BFB"/>
    <w:rsid w:val="00087381"/>
    <w:rsid w:val="000969AC"/>
    <w:rsid w:val="00097A49"/>
    <w:rsid w:val="000A1ED3"/>
    <w:rsid w:val="000A7073"/>
    <w:rsid w:val="000B2C0E"/>
    <w:rsid w:val="000B5167"/>
    <w:rsid w:val="000C0083"/>
    <w:rsid w:val="000C5248"/>
    <w:rsid w:val="000C6FFB"/>
    <w:rsid w:val="000E5D5E"/>
    <w:rsid w:val="000F02C4"/>
    <w:rsid w:val="000F168C"/>
    <w:rsid w:val="000F2D24"/>
    <w:rsid w:val="000F5BD1"/>
    <w:rsid w:val="000F697E"/>
    <w:rsid w:val="00100736"/>
    <w:rsid w:val="00101C0B"/>
    <w:rsid w:val="00136322"/>
    <w:rsid w:val="00151D3C"/>
    <w:rsid w:val="00166340"/>
    <w:rsid w:val="00172544"/>
    <w:rsid w:val="0017572A"/>
    <w:rsid w:val="001830A4"/>
    <w:rsid w:val="00187422"/>
    <w:rsid w:val="00194812"/>
    <w:rsid w:val="0019587F"/>
    <w:rsid w:val="00196E16"/>
    <w:rsid w:val="001A0045"/>
    <w:rsid w:val="001A7463"/>
    <w:rsid w:val="001A7970"/>
    <w:rsid w:val="001B41ED"/>
    <w:rsid w:val="001D6627"/>
    <w:rsid w:val="001E51FB"/>
    <w:rsid w:val="001E6ECB"/>
    <w:rsid w:val="001F0F22"/>
    <w:rsid w:val="001F1621"/>
    <w:rsid w:val="001F2A19"/>
    <w:rsid w:val="00211E08"/>
    <w:rsid w:val="002150D2"/>
    <w:rsid w:val="002154D4"/>
    <w:rsid w:val="0022158A"/>
    <w:rsid w:val="00225346"/>
    <w:rsid w:val="002300DD"/>
    <w:rsid w:val="00245E07"/>
    <w:rsid w:val="002501A6"/>
    <w:rsid w:val="002511E7"/>
    <w:rsid w:val="00251DDB"/>
    <w:rsid w:val="002529A0"/>
    <w:rsid w:val="00252F4D"/>
    <w:rsid w:val="002532B2"/>
    <w:rsid w:val="00261307"/>
    <w:rsid w:val="00262BCC"/>
    <w:rsid w:val="00274013"/>
    <w:rsid w:val="00284B2E"/>
    <w:rsid w:val="00286793"/>
    <w:rsid w:val="0028693C"/>
    <w:rsid w:val="00292845"/>
    <w:rsid w:val="002A04B5"/>
    <w:rsid w:val="002A2E8B"/>
    <w:rsid w:val="002A524E"/>
    <w:rsid w:val="002B12FC"/>
    <w:rsid w:val="002B31B1"/>
    <w:rsid w:val="002B5C1D"/>
    <w:rsid w:val="002B6269"/>
    <w:rsid w:val="002C1159"/>
    <w:rsid w:val="002C5062"/>
    <w:rsid w:val="002E0A6B"/>
    <w:rsid w:val="002F547A"/>
    <w:rsid w:val="002F7A31"/>
    <w:rsid w:val="003024DF"/>
    <w:rsid w:val="00302E3D"/>
    <w:rsid w:val="003049C4"/>
    <w:rsid w:val="00311AC7"/>
    <w:rsid w:val="00323ADA"/>
    <w:rsid w:val="00331D92"/>
    <w:rsid w:val="00336F99"/>
    <w:rsid w:val="00340E08"/>
    <w:rsid w:val="00342BF0"/>
    <w:rsid w:val="00350486"/>
    <w:rsid w:val="003606C2"/>
    <w:rsid w:val="00364AB4"/>
    <w:rsid w:val="003663B6"/>
    <w:rsid w:val="00367716"/>
    <w:rsid w:val="0037076D"/>
    <w:rsid w:val="00377F10"/>
    <w:rsid w:val="00383F5A"/>
    <w:rsid w:val="003864D6"/>
    <w:rsid w:val="003868A3"/>
    <w:rsid w:val="00386C84"/>
    <w:rsid w:val="0039746E"/>
    <w:rsid w:val="003A3935"/>
    <w:rsid w:val="003A41A5"/>
    <w:rsid w:val="003B4D70"/>
    <w:rsid w:val="003C3575"/>
    <w:rsid w:val="003D46F9"/>
    <w:rsid w:val="003D5676"/>
    <w:rsid w:val="003E5503"/>
    <w:rsid w:val="003F4276"/>
    <w:rsid w:val="003F4AF8"/>
    <w:rsid w:val="003F5B21"/>
    <w:rsid w:val="00403DEF"/>
    <w:rsid w:val="00430E84"/>
    <w:rsid w:val="004402D6"/>
    <w:rsid w:val="00444FF1"/>
    <w:rsid w:val="00445FE4"/>
    <w:rsid w:val="004523BE"/>
    <w:rsid w:val="00460CAD"/>
    <w:rsid w:val="0047689A"/>
    <w:rsid w:val="004904AA"/>
    <w:rsid w:val="004A60C8"/>
    <w:rsid w:val="004B3B0A"/>
    <w:rsid w:val="004C3718"/>
    <w:rsid w:val="004C5537"/>
    <w:rsid w:val="004D5600"/>
    <w:rsid w:val="004D6244"/>
    <w:rsid w:val="004D6A6B"/>
    <w:rsid w:val="004D7C81"/>
    <w:rsid w:val="004E2049"/>
    <w:rsid w:val="004E6CEB"/>
    <w:rsid w:val="004F0E2E"/>
    <w:rsid w:val="004F2E1F"/>
    <w:rsid w:val="005132DF"/>
    <w:rsid w:val="00516A04"/>
    <w:rsid w:val="00521A47"/>
    <w:rsid w:val="0052450E"/>
    <w:rsid w:val="0052536A"/>
    <w:rsid w:val="005256C4"/>
    <w:rsid w:val="00531C7E"/>
    <w:rsid w:val="00536794"/>
    <w:rsid w:val="005375A1"/>
    <w:rsid w:val="00554376"/>
    <w:rsid w:val="005548C6"/>
    <w:rsid w:val="00561EFD"/>
    <w:rsid w:val="00564EC5"/>
    <w:rsid w:val="00565D39"/>
    <w:rsid w:val="00567057"/>
    <w:rsid w:val="00583390"/>
    <w:rsid w:val="005873B3"/>
    <w:rsid w:val="0059281B"/>
    <w:rsid w:val="005A1D3E"/>
    <w:rsid w:val="005A386C"/>
    <w:rsid w:val="005A54D8"/>
    <w:rsid w:val="005A7AFC"/>
    <w:rsid w:val="005B4F56"/>
    <w:rsid w:val="005C1CA9"/>
    <w:rsid w:val="005C27F8"/>
    <w:rsid w:val="005C405C"/>
    <w:rsid w:val="005D0EC1"/>
    <w:rsid w:val="005D12F1"/>
    <w:rsid w:val="005D70B3"/>
    <w:rsid w:val="005E25B6"/>
    <w:rsid w:val="005E3A68"/>
    <w:rsid w:val="005E3A88"/>
    <w:rsid w:val="005F6B35"/>
    <w:rsid w:val="005F79D2"/>
    <w:rsid w:val="00600490"/>
    <w:rsid w:val="00607E5C"/>
    <w:rsid w:val="00610BDC"/>
    <w:rsid w:val="00615456"/>
    <w:rsid w:val="0062107A"/>
    <w:rsid w:val="00623890"/>
    <w:rsid w:val="00623F35"/>
    <w:rsid w:val="0063172D"/>
    <w:rsid w:val="006323B7"/>
    <w:rsid w:val="00634FAA"/>
    <w:rsid w:val="00640D6D"/>
    <w:rsid w:val="0065735F"/>
    <w:rsid w:val="00671E37"/>
    <w:rsid w:val="006908FC"/>
    <w:rsid w:val="006A702E"/>
    <w:rsid w:val="006B43FE"/>
    <w:rsid w:val="006C3B63"/>
    <w:rsid w:val="006C4B8A"/>
    <w:rsid w:val="006D5ADF"/>
    <w:rsid w:val="006D753A"/>
    <w:rsid w:val="006D7F66"/>
    <w:rsid w:val="007047F2"/>
    <w:rsid w:val="0070626A"/>
    <w:rsid w:val="0071400A"/>
    <w:rsid w:val="00726B54"/>
    <w:rsid w:val="0073554B"/>
    <w:rsid w:val="007402DE"/>
    <w:rsid w:val="007417FD"/>
    <w:rsid w:val="007622EC"/>
    <w:rsid w:val="007629BD"/>
    <w:rsid w:val="00766B51"/>
    <w:rsid w:val="00766CD9"/>
    <w:rsid w:val="007673A6"/>
    <w:rsid w:val="00771651"/>
    <w:rsid w:val="00774BCF"/>
    <w:rsid w:val="00791039"/>
    <w:rsid w:val="007A3C17"/>
    <w:rsid w:val="007B0312"/>
    <w:rsid w:val="007C367D"/>
    <w:rsid w:val="007D1ABF"/>
    <w:rsid w:val="007D7933"/>
    <w:rsid w:val="007D7BB8"/>
    <w:rsid w:val="007E02D4"/>
    <w:rsid w:val="007E780B"/>
    <w:rsid w:val="007F1777"/>
    <w:rsid w:val="007F2499"/>
    <w:rsid w:val="007F4448"/>
    <w:rsid w:val="0080163C"/>
    <w:rsid w:val="00804129"/>
    <w:rsid w:val="00806317"/>
    <w:rsid w:val="00812402"/>
    <w:rsid w:val="00815D53"/>
    <w:rsid w:val="008166D0"/>
    <w:rsid w:val="008222FB"/>
    <w:rsid w:val="00824434"/>
    <w:rsid w:val="0083249F"/>
    <w:rsid w:val="00835339"/>
    <w:rsid w:val="00841C06"/>
    <w:rsid w:val="00845C60"/>
    <w:rsid w:val="008473B9"/>
    <w:rsid w:val="008473C6"/>
    <w:rsid w:val="00853ADC"/>
    <w:rsid w:val="00860328"/>
    <w:rsid w:val="00885F09"/>
    <w:rsid w:val="00891711"/>
    <w:rsid w:val="008919E0"/>
    <w:rsid w:val="008A2087"/>
    <w:rsid w:val="008B2783"/>
    <w:rsid w:val="008B4835"/>
    <w:rsid w:val="008B5F00"/>
    <w:rsid w:val="008C00FA"/>
    <w:rsid w:val="008C1350"/>
    <w:rsid w:val="008C7249"/>
    <w:rsid w:val="008D15B5"/>
    <w:rsid w:val="008D1C14"/>
    <w:rsid w:val="008D399F"/>
    <w:rsid w:val="008D71EC"/>
    <w:rsid w:val="008D7B1C"/>
    <w:rsid w:val="008E2AEF"/>
    <w:rsid w:val="008E4E5F"/>
    <w:rsid w:val="008F64DD"/>
    <w:rsid w:val="00902C30"/>
    <w:rsid w:val="00911D4C"/>
    <w:rsid w:val="009156E0"/>
    <w:rsid w:val="00930876"/>
    <w:rsid w:val="009347CB"/>
    <w:rsid w:val="00935AD4"/>
    <w:rsid w:val="00937136"/>
    <w:rsid w:val="0093779A"/>
    <w:rsid w:val="00945E8E"/>
    <w:rsid w:val="00950C43"/>
    <w:rsid w:val="009545A5"/>
    <w:rsid w:val="00962DF0"/>
    <w:rsid w:val="00966B8B"/>
    <w:rsid w:val="009749E0"/>
    <w:rsid w:val="00992A50"/>
    <w:rsid w:val="00992AFC"/>
    <w:rsid w:val="009951FA"/>
    <w:rsid w:val="00996235"/>
    <w:rsid w:val="009964C7"/>
    <w:rsid w:val="009B5CE4"/>
    <w:rsid w:val="009C24FE"/>
    <w:rsid w:val="009C3C2B"/>
    <w:rsid w:val="009C7890"/>
    <w:rsid w:val="009D0A20"/>
    <w:rsid w:val="009D1C67"/>
    <w:rsid w:val="009D2380"/>
    <w:rsid w:val="009D7963"/>
    <w:rsid w:val="009E0214"/>
    <w:rsid w:val="009F1AD5"/>
    <w:rsid w:val="009F5A90"/>
    <w:rsid w:val="00A14D13"/>
    <w:rsid w:val="00A20D2C"/>
    <w:rsid w:val="00A233B2"/>
    <w:rsid w:val="00A26331"/>
    <w:rsid w:val="00A34F18"/>
    <w:rsid w:val="00A360F5"/>
    <w:rsid w:val="00A51DD9"/>
    <w:rsid w:val="00A53211"/>
    <w:rsid w:val="00A61A46"/>
    <w:rsid w:val="00A67FF8"/>
    <w:rsid w:val="00A73DC7"/>
    <w:rsid w:val="00A76753"/>
    <w:rsid w:val="00A813BC"/>
    <w:rsid w:val="00A935B8"/>
    <w:rsid w:val="00A960C6"/>
    <w:rsid w:val="00AA43EE"/>
    <w:rsid w:val="00AB776E"/>
    <w:rsid w:val="00AC4B56"/>
    <w:rsid w:val="00AD2489"/>
    <w:rsid w:val="00AF4438"/>
    <w:rsid w:val="00AF4CE0"/>
    <w:rsid w:val="00AF5DA0"/>
    <w:rsid w:val="00B00DDB"/>
    <w:rsid w:val="00B0172F"/>
    <w:rsid w:val="00B04E78"/>
    <w:rsid w:val="00B103A0"/>
    <w:rsid w:val="00B24F32"/>
    <w:rsid w:val="00B463DE"/>
    <w:rsid w:val="00B5306E"/>
    <w:rsid w:val="00B54677"/>
    <w:rsid w:val="00B607BE"/>
    <w:rsid w:val="00B628BA"/>
    <w:rsid w:val="00B65A43"/>
    <w:rsid w:val="00B67B05"/>
    <w:rsid w:val="00B75790"/>
    <w:rsid w:val="00B75B08"/>
    <w:rsid w:val="00B8069F"/>
    <w:rsid w:val="00B80D4A"/>
    <w:rsid w:val="00B913C8"/>
    <w:rsid w:val="00BA43A7"/>
    <w:rsid w:val="00BB2608"/>
    <w:rsid w:val="00BB6BBD"/>
    <w:rsid w:val="00BC14AF"/>
    <w:rsid w:val="00BC6830"/>
    <w:rsid w:val="00BC722B"/>
    <w:rsid w:val="00BD114D"/>
    <w:rsid w:val="00BD6458"/>
    <w:rsid w:val="00BE12A0"/>
    <w:rsid w:val="00BF252F"/>
    <w:rsid w:val="00BF5525"/>
    <w:rsid w:val="00BF6308"/>
    <w:rsid w:val="00C00003"/>
    <w:rsid w:val="00C03260"/>
    <w:rsid w:val="00C154C1"/>
    <w:rsid w:val="00C331DD"/>
    <w:rsid w:val="00C367CF"/>
    <w:rsid w:val="00C40FC6"/>
    <w:rsid w:val="00C4202D"/>
    <w:rsid w:val="00C451C4"/>
    <w:rsid w:val="00C47B1A"/>
    <w:rsid w:val="00C601B1"/>
    <w:rsid w:val="00C73D7C"/>
    <w:rsid w:val="00C75830"/>
    <w:rsid w:val="00C7642F"/>
    <w:rsid w:val="00C9686D"/>
    <w:rsid w:val="00CA071C"/>
    <w:rsid w:val="00CA0C8B"/>
    <w:rsid w:val="00CB316F"/>
    <w:rsid w:val="00CB70F2"/>
    <w:rsid w:val="00CC5347"/>
    <w:rsid w:val="00CC607F"/>
    <w:rsid w:val="00CD484C"/>
    <w:rsid w:val="00CD7F0D"/>
    <w:rsid w:val="00CE4B41"/>
    <w:rsid w:val="00CF4546"/>
    <w:rsid w:val="00D01C96"/>
    <w:rsid w:val="00D12353"/>
    <w:rsid w:val="00D12CDA"/>
    <w:rsid w:val="00D17F34"/>
    <w:rsid w:val="00D21CE4"/>
    <w:rsid w:val="00D32FD5"/>
    <w:rsid w:val="00D417D9"/>
    <w:rsid w:val="00D4453B"/>
    <w:rsid w:val="00D450BE"/>
    <w:rsid w:val="00D54CE6"/>
    <w:rsid w:val="00D56FF8"/>
    <w:rsid w:val="00D6240A"/>
    <w:rsid w:val="00D64513"/>
    <w:rsid w:val="00D65654"/>
    <w:rsid w:val="00D80455"/>
    <w:rsid w:val="00D8298F"/>
    <w:rsid w:val="00D90EFD"/>
    <w:rsid w:val="00DA0E0C"/>
    <w:rsid w:val="00DA12F1"/>
    <w:rsid w:val="00DA32B1"/>
    <w:rsid w:val="00DA6F62"/>
    <w:rsid w:val="00DB001E"/>
    <w:rsid w:val="00DC29C9"/>
    <w:rsid w:val="00DC312A"/>
    <w:rsid w:val="00DC6D45"/>
    <w:rsid w:val="00DD1382"/>
    <w:rsid w:val="00DD2611"/>
    <w:rsid w:val="00DD2918"/>
    <w:rsid w:val="00DD33C8"/>
    <w:rsid w:val="00DE0AF8"/>
    <w:rsid w:val="00DE3FD0"/>
    <w:rsid w:val="00E009A0"/>
    <w:rsid w:val="00E122A6"/>
    <w:rsid w:val="00E16886"/>
    <w:rsid w:val="00E212F8"/>
    <w:rsid w:val="00E219FE"/>
    <w:rsid w:val="00E25445"/>
    <w:rsid w:val="00E30E6F"/>
    <w:rsid w:val="00E33C43"/>
    <w:rsid w:val="00E37462"/>
    <w:rsid w:val="00E37BC5"/>
    <w:rsid w:val="00E41003"/>
    <w:rsid w:val="00E426A3"/>
    <w:rsid w:val="00E435DA"/>
    <w:rsid w:val="00E464DE"/>
    <w:rsid w:val="00E46CB9"/>
    <w:rsid w:val="00E51219"/>
    <w:rsid w:val="00E605CC"/>
    <w:rsid w:val="00E6402C"/>
    <w:rsid w:val="00E71555"/>
    <w:rsid w:val="00E731E0"/>
    <w:rsid w:val="00E8425D"/>
    <w:rsid w:val="00E92EE3"/>
    <w:rsid w:val="00E93E3C"/>
    <w:rsid w:val="00E96C09"/>
    <w:rsid w:val="00EA5EB0"/>
    <w:rsid w:val="00EC0816"/>
    <w:rsid w:val="00EC21E3"/>
    <w:rsid w:val="00EC7537"/>
    <w:rsid w:val="00EE7661"/>
    <w:rsid w:val="00EF12F1"/>
    <w:rsid w:val="00F0538A"/>
    <w:rsid w:val="00F06168"/>
    <w:rsid w:val="00F111D3"/>
    <w:rsid w:val="00F1408E"/>
    <w:rsid w:val="00F152C0"/>
    <w:rsid w:val="00F21341"/>
    <w:rsid w:val="00F21481"/>
    <w:rsid w:val="00F221D2"/>
    <w:rsid w:val="00F23AE4"/>
    <w:rsid w:val="00F30DB7"/>
    <w:rsid w:val="00F42905"/>
    <w:rsid w:val="00F51B83"/>
    <w:rsid w:val="00F86280"/>
    <w:rsid w:val="00F917A7"/>
    <w:rsid w:val="00F918FD"/>
    <w:rsid w:val="00F933E5"/>
    <w:rsid w:val="00F93A53"/>
    <w:rsid w:val="00F94211"/>
    <w:rsid w:val="00FA5DFC"/>
    <w:rsid w:val="00FB5D28"/>
    <w:rsid w:val="00FD38EB"/>
    <w:rsid w:val="00FD623D"/>
    <w:rsid w:val="00FE003B"/>
    <w:rsid w:val="00FE033A"/>
    <w:rsid w:val="00FE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4FC84"/>
  <w15:chartTrackingRefBased/>
  <w15:docId w15:val="{8B1A9860-463A-4545-B1EC-E0FCD72F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1408E"/>
    <w:pPr>
      <w:autoSpaceDE w:val="0"/>
      <w:autoSpaceDN w:val="0"/>
      <w:adjustRightInd w:val="0"/>
    </w:pPr>
    <w:rPr>
      <w:rFonts w:ascii="Times New Roman" w:hAnsi="Times New Roman" w:cs="Times New Roman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C5248"/>
    <w:pPr>
      <w:spacing w:before="100" w:beforeAutospacing="1" w:after="100" w:afterAutospacing="1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2532B2"/>
    <w:pPr>
      <w:autoSpaceDE/>
      <w:autoSpaceDN/>
      <w:adjustRightInd/>
      <w:ind w:left="720"/>
      <w:contextualSpacing/>
    </w:pPr>
    <w:rPr>
      <w:rFonts w:asciiTheme="minorHAnsi" w:hAnsiTheme="minorHAnsi" w:cstheme="minorBidi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E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E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5E8E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945E8E"/>
  </w:style>
  <w:style w:type="paragraph" w:styleId="Footer">
    <w:name w:val="footer"/>
    <w:basedOn w:val="Normal"/>
    <w:link w:val="FooterChar"/>
    <w:uiPriority w:val="99"/>
    <w:unhideWhenUsed/>
    <w:rsid w:val="00945E8E"/>
    <w:pPr>
      <w:tabs>
        <w:tab w:val="center" w:pos="4680"/>
        <w:tab w:val="right" w:pos="9360"/>
      </w:tabs>
      <w:autoSpaceDE/>
      <w:autoSpaceDN/>
      <w:adjustRightInd/>
    </w:pPr>
    <w:rPr>
      <w:rFonts w:ascii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945E8E"/>
  </w:style>
  <w:style w:type="paragraph" w:styleId="FootnoteText">
    <w:name w:val="footnote text"/>
    <w:basedOn w:val="Normal"/>
    <w:link w:val="FootnoteTextChar"/>
    <w:uiPriority w:val="99"/>
    <w:semiHidden/>
    <w:unhideWhenUsed/>
    <w:rsid w:val="00F51B8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B83"/>
    <w:rPr>
      <w:rFonts w:ascii="Times New Roman" w:hAnsi="Times New Roman" w:cs="Times New Roman"/>
      <w:sz w:val="20"/>
      <w:szCs w:val="20"/>
      <w:lang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F51B83"/>
    <w:rPr>
      <w:vertAlign w:val="superscript"/>
    </w:rPr>
  </w:style>
  <w:style w:type="paragraph" w:customStyle="1" w:styleId="Default">
    <w:name w:val="Default"/>
    <w:rsid w:val="00F1408E"/>
    <w:pPr>
      <w:autoSpaceDE w:val="0"/>
      <w:autoSpaceDN w:val="0"/>
      <w:adjustRightInd w:val="0"/>
    </w:pPr>
    <w:rPr>
      <w:rFonts w:ascii="Arial Narrow" w:hAnsi="Arial Narrow" w:cs="Arial Narrow"/>
      <w:color w:val="000000"/>
      <w:lang w:bidi="he-IL"/>
    </w:rPr>
  </w:style>
  <w:style w:type="table" w:styleId="TableGrid">
    <w:name w:val="Table Grid"/>
    <w:basedOn w:val="TableNormal"/>
    <w:uiPriority w:val="39"/>
    <w:rsid w:val="000F2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65654"/>
  </w:style>
  <w:style w:type="paragraph" w:styleId="EndnoteText">
    <w:name w:val="endnote text"/>
    <w:basedOn w:val="Normal"/>
    <w:link w:val="EndnoteTextChar"/>
    <w:uiPriority w:val="99"/>
    <w:semiHidden/>
    <w:unhideWhenUsed/>
    <w:rsid w:val="00D450B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50BE"/>
    <w:rPr>
      <w:rFonts w:ascii="Times New Roman" w:hAnsi="Times New Roman" w:cs="Times New Roman"/>
      <w:sz w:val="20"/>
      <w:szCs w:val="20"/>
      <w:lang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D450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8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6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1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42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36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17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3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6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2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5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2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8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8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62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3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7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16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40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5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5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0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56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8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7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8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6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7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3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7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5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3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6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1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6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4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Scheele</dc:creator>
  <cp:keywords/>
  <dc:description/>
  <cp:lastModifiedBy>Luke Scheele</cp:lastModifiedBy>
  <cp:revision>26</cp:revision>
  <cp:lastPrinted>2020-10-24T21:11:00Z</cp:lastPrinted>
  <dcterms:created xsi:type="dcterms:W3CDTF">2020-10-23T19:46:00Z</dcterms:created>
  <dcterms:modified xsi:type="dcterms:W3CDTF">2020-10-31T19:16:00Z</dcterms:modified>
</cp:coreProperties>
</file>