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9" w:rsidRPr="00D064E3" w:rsidRDefault="00D064E3" w:rsidP="00CD6D19">
      <w:pPr>
        <w:pStyle w:val="Title"/>
        <w:jc w:val="center"/>
        <w:rPr>
          <w:b/>
          <w:color w:val="auto"/>
        </w:rPr>
      </w:pPr>
      <w:r w:rsidRPr="00D064E3">
        <w:rPr>
          <w:b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5AC539" wp14:editId="334CD52E">
                <wp:simplePos x="0" y="0"/>
                <wp:positionH relativeFrom="page">
                  <wp:align>left</wp:align>
                </wp:positionH>
                <wp:positionV relativeFrom="paragraph">
                  <wp:posOffset>-76200</wp:posOffset>
                </wp:positionV>
                <wp:extent cx="7753350" cy="1590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3386BB" id="Rectangle 10" o:spid="_x0000_s1026" style="position:absolute;margin-left:0;margin-top:-6pt;width:610.5pt;height:125.25pt;z-index:-2516520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" fillcolor="#a5d028 [3205]" strokecolor="white [3212]" strokeweight="1pt">
                <w10:wrap anchorx="page"/>
              </v:rect>
            </w:pict>
          </mc:Fallback>
        </mc:AlternateContent>
      </w:r>
      <w:r w:rsidR="00CD6D19" w:rsidRPr="00D064E3">
        <w:rPr>
          <w:b/>
          <w:color w:val="auto"/>
        </w:rPr>
        <w:t>St. John’s Child Development Center</w:t>
      </w:r>
    </w:p>
    <w:p w:rsidR="00F923A9" w:rsidRPr="00D064E3" w:rsidRDefault="00051777" w:rsidP="00CD6D19">
      <w:pPr>
        <w:pStyle w:val="Title"/>
        <w:jc w:val="center"/>
        <w:rPr>
          <w:b/>
          <w:color w:val="auto"/>
        </w:rPr>
      </w:pPr>
      <w:r w:rsidRPr="00D064E3">
        <w:rPr>
          <w:b/>
          <w:color w:val="auto"/>
        </w:rPr>
        <w:t>p</w:t>
      </w:r>
      <w:r w:rsidR="00290CCA">
        <w:rPr>
          <w:b/>
          <w:color w:val="auto"/>
        </w:rPr>
        <w:t>ardeeville</w:t>
      </w:r>
      <w:r w:rsidRPr="00D064E3">
        <w:rPr>
          <w:b/>
          <w:color w:val="auto"/>
        </w:rPr>
        <w:t xml:space="preserve"> bEFORE AND aFTER scHOOL pROGRAM</w:t>
      </w:r>
      <w:r w:rsidR="00D064E3" w:rsidRPr="00D064E3">
        <w:rPr>
          <w:b/>
          <w:color w:val="auto"/>
        </w:rPr>
        <w:t xml:space="preserve"> 2016-2017</w:t>
      </w:r>
    </w:p>
    <w:p w:rsidR="00CD6D19" w:rsidRDefault="008D7FA7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t>.</w:t>
      </w:r>
      <w:r w:rsidR="00CD6D19" w:rsidRPr="00CD6D19">
        <w:rPr>
          <w:i/>
          <w:iCs/>
          <w:color w:val="7F7F7F" w:themeColor="background1" w:themeShade="7F"/>
          <w:sz w:val="32"/>
          <w:szCs w:val="32"/>
        </w:rPr>
        <w:t xml:space="preserve"> </w:t>
      </w:r>
    </w:p>
    <w:p w:rsidR="00CD6D19" w:rsidRDefault="00D064E3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2DF0620" wp14:editId="50FAD6C3">
            <wp:simplePos x="0" y="0"/>
            <wp:positionH relativeFrom="margin">
              <wp:posOffset>400050</wp:posOffset>
            </wp:positionH>
            <wp:positionV relativeFrom="paragraph">
              <wp:posOffset>296545</wp:posOffset>
            </wp:positionV>
            <wp:extent cx="2903855" cy="2171700"/>
            <wp:effectExtent l="133350" t="76200" r="8699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021_15324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t="10385" r="28169" b="1897"/>
                    <a:stretch/>
                  </pic:blipFill>
                  <pic:spPr bwMode="auto">
                    <a:xfrm>
                      <a:off x="0" y="0"/>
                      <a:ext cx="2903855" cy="2171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953CA85" wp14:editId="6E8D03A4">
                <wp:simplePos x="0" y="0"/>
                <wp:positionH relativeFrom="margin">
                  <wp:posOffset>114300</wp:posOffset>
                </wp:positionH>
                <wp:positionV relativeFrom="paragraph">
                  <wp:posOffset>86995</wp:posOffset>
                </wp:positionV>
                <wp:extent cx="3438525" cy="2514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B37F1" id="Rounded Rectangle 5" o:spid="_x0000_s1026" style="position:absolute;margin-left:9pt;margin-top:6.85pt;width:270.75pt;height:198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" fillcolor="#08cc78 [3206]" strokecolor="#04653b [1606]" strokeweight="1pt">
                <w10:wrap anchorx="margin"/>
              </v:roundrect>
            </w:pict>
          </mc:Fallback>
        </mc:AlternateContent>
      </w:r>
    </w:p>
    <w:p w:rsidR="00CD6D19" w:rsidRDefault="00D064E3" w:rsidP="00CD6D19">
      <w:pPr>
        <w:tabs>
          <w:tab w:val="left" w:pos="900"/>
        </w:tabs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1199416" wp14:editId="6D52D60C">
                <wp:simplePos x="0" y="0"/>
                <wp:positionH relativeFrom="column">
                  <wp:posOffset>3629025</wp:posOffset>
                </wp:positionH>
                <wp:positionV relativeFrom="paragraph">
                  <wp:posOffset>90170</wp:posOffset>
                </wp:positionV>
                <wp:extent cx="3124200" cy="33528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5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1C9A1" id="Rounded Rectangle 6" o:spid="_x0000_s1026" style="position:absolute;margin-left:285.75pt;margin-top:7.1pt;width:246pt;height:264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" fillcolor="#f56617 [3209]" strokecolor="#7f3005 [1609]" strokeweight="1pt"/>
            </w:pict>
          </mc:Fallback>
        </mc:AlternateContent>
      </w:r>
      <w:r w:rsidR="00CD6D19">
        <w:rPr>
          <w:i/>
          <w:iCs/>
          <w:color w:val="7F7F7F" w:themeColor="background1" w:themeShade="7F"/>
          <w:sz w:val="32"/>
          <w:szCs w:val="32"/>
        </w:rPr>
        <w:tab/>
      </w:r>
    </w:p>
    <w:p w:rsidR="00CD6D19" w:rsidRDefault="00D064E3" w:rsidP="00CD6D19">
      <w:pPr>
        <w:tabs>
          <w:tab w:val="left" w:pos="8265"/>
        </w:tabs>
        <w:spacing w:after="0"/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</w:pPr>
      <w:r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13A99A08" wp14:editId="6C86E44B">
            <wp:simplePos x="0" y="0"/>
            <wp:positionH relativeFrom="column">
              <wp:posOffset>3905250</wp:posOffset>
            </wp:positionH>
            <wp:positionV relativeFrom="paragraph">
              <wp:posOffset>169545</wp:posOffset>
            </wp:positionV>
            <wp:extent cx="2638425" cy="2668270"/>
            <wp:effectExtent l="133350" t="76200" r="85725" b="132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923_15515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6" t="11781" r="20123" b="4808"/>
                    <a:stretch/>
                  </pic:blipFill>
                  <pic:spPr bwMode="auto">
                    <a:xfrm>
                      <a:off x="0" y="0"/>
                      <a:ext cx="2638425" cy="2668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19"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  <w:tab/>
      </w:r>
    </w:p>
    <w:p w:rsidR="00CD6D19" w:rsidRDefault="00CD6D19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</w:p>
    <w:p w:rsidR="00CD6D19" w:rsidRDefault="00CD6D19" w:rsidP="00CD6D19">
      <w:pPr>
        <w:tabs>
          <w:tab w:val="left" w:pos="2640"/>
        </w:tabs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rPr>
          <w:i/>
          <w:iCs/>
          <w:color w:val="7F7F7F" w:themeColor="background1" w:themeShade="7F"/>
          <w:sz w:val="32"/>
          <w:szCs w:val="32"/>
        </w:rPr>
        <w:tab/>
      </w:r>
    </w:p>
    <w:p w:rsidR="00CD6D19" w:rsidRDefault="00CD6D19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</w:p>
    <w:p w:rsidR="00CD6D19" w:rsidRDefault="00CD6D19" w:rsidP="00CD6D19">
      <w:pPr>
        <w:tabs>
          <w:tab w:val="left" w:pos="7395"/>
        </w:tabs>
        <w:spacing w:after="0"/>
        <w:rPr>
          <w:noProof/>
          <w:lang w:eastAsia="en-US"/>
        </w:rPr>
      </w:pPr>
      <w:r>
        <w:rPr>
          <w:noProof/>
          <w:lang w:eastAsia="en-US"/>
        </w:rPr>
        <w:tab/>
      </w:r>
    </w:p>
    <w:p w:rsidR="00CD6D19" w:rsidRDefault="00D064E3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67442210" wp14:editId="3BDBB2D4">
                <wp:simplePos x="0" y="0"/>
                <wp:positionH relativeFrom="column">
                  <wp:posOffset>-142875</wp:posOffset>
                </wp:positionH>
                <wp:positionV relativeFrom="paragraph">
                  <wp:posOffset>353060</wp:posOffset>
                </wp:positionV>
                <wp:extent cx="3648075" cy="25717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715B9D" id="Rounded Rectangle 9" o:spid="_x0000_s1026" style="position:absolute;margin-left:-11.25pt;margin-top:27.8pt;width:287.25pt;height:202.5pt;z-index:-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" fillcolor="#f24099 [3207]" strokecolor="#8e094b [1607]" strokeweight="1pt"/>
            </w:pict>
          </mc:Fallback>
        </mc:AlternateContent>
      </w:r>
    </w:p>
    <w:p w:rsidR="00CD6D19" w:rsidRDefault="00D064E3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 wp14:anchorId="4796EF37" wp14:editId="0463DC23">
            <wp:simplePos x="0" y="0"/>
            <wp:positionH relativeFrom="column">
              <wp:posOffset>57150</wp:posOffset>
            </wp:positionH>
            <wp:positionV relativeFrom="paragraph">
              <wp:posOffset>280670</wp:posOffset>
            </wp:positionV>
            <wp:extent cx="3275749" cy="2057400"/>
            <wp:effectExtent l="133350" t="76200" r="77470" b="133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50908_1538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0556" r="10834" b="13148"/>
                    <a:stretch/>
                  </pic:blipFill>
                  <pic:spPr bwMode="auto">
                    <a:xfrm>
                      <a:off x="0" y="0"/>
                      <a:ext cx="3275749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6D19" w:rsidRDefault="00CD6D19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</w:p>
    <w:p w:rsidR="00D064E3" w:rsidRDefault="00D064E3" w:rsidP="00CD6D19">
      <w:pPr>
        <w:spacing w:after="0"/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</w:pPr>
    </w:p>
    <w:p w:rsidR="00CD6D19" w:rsidRDefault="00D064E3" w:rsidP="00D064E3">
      <w:pPr>
        <w:tabs>
          <w:tab w:val="left" w:pos="2625"/>
        </w:tabs>
        <w:spacing w:after="0"/>
        <w:rPr>
          <w:i/>
          <w:iCs/>
          <w:color w:val="7F7F7F" w:themeColor="background1" w:themeShade="7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3180015" wp14:editId="1AC7D5A9">
            <wp:simplePos x="0" y="0"/>
            <wp:positionH relativeFrom="margin">
              <wp:posOffset>3857625</wp:posOffset>
            </wp:positionH>
            <wp:positionV relativeFrom="paragraph">
              <wp:posOffset>298450</wp:posOffset>
            </wp:positionV>
            <wp:extent cx="2343150" cy="1647825"/>
            <wp:effectExtent l="133350" t="76200" r="76200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50918_07213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" t="4921" r="5881" b="9941"/>
                    <a:stretch/>
                  </pic:blipFill>
                  <pic:spPr bwMode="auto">
                    <a:xfrm>
                      <a:off x="0" y="0"/>
                      <a:ext cx="2343150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color w:val="7F7F7F" w:themeColor="background1" w:themeShade="7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7C136E7" wp14:editId="4A643A3F">
                <wp:simplePos x="0" y="0"/>
                <wp:positionH relativeFrom="margin">
                  <wp:posOffset>3619500</wp:posOffset>
                </wp:positionH>
                <wp:positionV relativeFrom="paragraph">
                  <wp:posOffset>130810</wp:posOffset>
                </wp:positionV>
                <wp:extent cx="2876550" cy="2057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B4178" id="Rounded Rectangle 4" o:spid="_x0000_s1026" style="position:absolute;margin-left:285pt;margin-top:10.3pt;width:226.5pt;height:16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" fillcolor="#ffc000 [3204]" strokecolor="#7f5f00 [1604]" strokeweight="1pt">
                <w10:wrap anchorx="margin"/>
              </v:roundrect>
            </w:pict>
          </mc:Fallback>
        </mc:AlternateContent>
      </w:r>
      <w:r>
        <w:rPr>
          <w:i/>
          <w:iCs/>
          <w:color w:val="7F7F7F" w:themeColor="background1" w:themeShade="7F"/>
          <w:sz w:val="32"/>
          <w:szCs w:val="32"/>
        </w:rPr>
        <w:tab/>
      </w:r>
    </w:p>
    <w:p w:rsidR="00CD6D19" w:rsidRDefault="00CD6D19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</w:p>
    <w:p w:rsidR="00CD6D19" w:rsidRDefault="00CD6D19" w:rsidP="00CD6D19">
      <w:pPr>
        <w:spacing w:after="0"/>
        <w:rPr>
          <w:i/>
          <w:iCs/>
          <w:color w:val="7F7F7F" w:themeColor="background1" w:themeShade="7F"/>
          <w:sz w:val="32"/>
          <w:szCs w:val="32"/>
        </w:rPr>
      </w:pPr>
    </w:p>
    <w:p w:rsidR="0097126A" w:rsidRDefault="0097126A"/>
    <w:p w:rsidR="0097126A" w:rsidRDefault="0097126A"/>
    <w:p w:rsidR="0097126A" w:rsidRDefault="0097126A"/>
    <w:p w:rsidR="0097126A" w:rsidRDefault="0097126A"/>
    <w:p w:rsidR="0097126A" w:rsidRDefault="0097126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63531AB7" wp14:editId="0634BB3F">
                <wp:simplePos x="0" y="0"/>
                <wp:positionH relativeFrom="margin">
                  <wp:align>center</wp:align>
                </wp:positionH>
                <wp:positionV relativeFrom="paragraph">
                  <wp:posOffset>528320</wp:posOffset>
                </wp:positionV>
                <wp:extent cx="72009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E3" w:rsidRPr="00D064E3" w:rsidRDefault="00D064E3" w:rsidP="00D064E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064E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426 W. Emmett Street Portage, WI 53901</w:t>
                            </w:r>
                            <w:r w:rsidRPr="00D064E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  <w:t xml:space="preserve">Phone: (608) 742-9000 </w:t>
                            </w:r>
                          </w:p>
                          <w:p w:rsidR="00D064E3" w:rsidRPr="00D064E3" w:rsidRDefault="00D064E3" w:rsidP="00D064E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064E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Debbie  </w:t>
                            </w:r>
                            <w:hyperlink r:id="rId13" w:history="1">
                              <w:r w:rsidRPr="00D064E3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sz w:val="32"/>
                                  <w:szCs w:val="32"/>
                                </w:rPr>
                                <w:t>ddrew@stjohnsportage.com</w:t>
                              </w:r>
                            </w:hyperlink>
                            <w:r w:rsidRPr="00D064E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64E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  <w:t xml:space="preserve">Mary </w:t>
                            </w:r>
                            <w:hyperlink r:id="rId14" w:history="1">
                              <w:r w:rsidRPr="00D064E3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sz w:val="32"/>
                                  <w:szCs w:val="32"/>
                                </w:rPr>
                                <w:t>cdcoffice@stjohnsportage.com</w:t>
                              </w:r>
                            </w:hyperlink>
                            <w:r w:rsidRPr="00D064E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064E3" w:rsidRDefault="00D06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1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6pt;width:567pt;height:69pt;z-index:25166489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" filled="f" stroked="f">
                <v:textbox>
                  <w:txbxContent>
                    <w:p w:rsidR="00D064E3" w:rsidRPr="00D064E3" w:rsidRDefault="00D064E3" w:rsidP="00D064E3">
                      <w:pPr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>426 W. Emmett Street Portage, WI 53901</w:t>
                      </w: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 xml:space="preserve">Phone: (608) 742-9000 </w:t>
                      </w:r>
                    </w:p>
                    <w:p w:rsidR="00D064E3" w:rsidRPr="00D064E3" w:rsidRDefault="00D064E3" w:rsidP="00D064E3">
                      <w:pPr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Debbie  </w:t>
                      </w:r>
                      <w:hyperlink r:id="rId15" w:history="1">
                        <w:r w:rsidRPr="00D064E3">
                          <w:rPr>
                            <w:rStyle w:val="Hyperlink"/>
                            <w:i/>
                            <w:iCs/>
                            <w:color w:val="auto"/>
                            <w:sz w:val="32"/>
                            <w:szCs w:val="32"/>
                          </w:rPr>
                          <w:t>ddrew@stjohnsportage.com</w:t>
                        </w:r>
                      </w:hyperlink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>Mary</w:t>
                      </w:r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 w:rsidRPr="00D064E3">
                          <w:rPr>
                            <w:rStyle w:val="Hyperlink"/>
                            <w:i/>
                            <w:iCs/>
                            <w:color w:val="auto"/>
                            <w:sz w:val="32"/>
                            <w:szCs w:val="32"/>
                          </w:rPr>
                          <w:t>cdcoffice@stjohnsportage.com</w:t>
                        </w:r>
                      </w:hyperlink>
                      <w:r w:rsidRPr="00D064E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064E3" w:rsidRDefault="00D064E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639" behindDoc="1" locked="0" layoutInCell="1" allowOverlap="1" wp14:anchorId="648F465C" wp14:editId="678B2BA2">
                <wp:simplePos x="0" y="0"/>
                <wp:positionH relativeFrom="page">
                  <wp:align>left</wp:align>
                </wp:positionH>
                <wp:positionV relativeFrom="paragraph">
                  <wp:posOffset>439420</wp:posOffset>
                </wp:positionV>
                <wp:extent cx="807720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549" y="21176"/>
                    <wp:lineTo x="2154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9562F" id="Rectangle 11" o:spid="_x0000_s1026" style="position:absolute;margin-left:0;margin-top:34.6pt;width:636pt;height:76.5pt;z-index:-25165184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" fillcolor="#a5d028 [3205]" stroked="f" strokeweight="1pt">
                <w10:wrap type="through" anchorx="page"/>
              </v:rect>
            </w:pict>
          </mc:Fallback>
        </mc:AlternateContent>
      </w:r>
    </w:p>
    <w:p w:rsidR="0097126A" w:rsidRDefault="0097126A"/>
    <w:p w:rsidR="0097126A" w:rsidRPr="005F0CE7" w:rsidRDefault="0097126A" w:rsidP="0097126A">
      <w:pPr>
        <w:spacing w:after="160" w:line="259" w:lineRule="auto"/>
        <w:ind w:firstLine="720"/>
        <w:rPr>
          <w:b/>
          <w:sz w:val="28"/>
          <w:szCs w:val="28"/>
        </w:rPr>
      </w:pPr>
      <w:r w:rsidRPr="00E235F6">
        <w:rPr>
          <w:sz w:val="26"/>
          <w:szCs w:val="26"/>
        </w:rPr>
        <w:t>St. John’s Child Development Center is excited to</w:t>
      </w:r>
      <w:r>
        <w:rPr>
          <w:sz w:val="26"/>
          <w:szCs w:val="26"/>
        </w:rPr>
        <w:t xml:space="preserve"> off</w:t>
      </w:r>
      <w:r w:rsidR="008D7FA7">
        <w:rPr>
          <w:sz w:val="26"/>
          <w:szCs w:val="26"/>
        </w:rPr>
        <w:t>er</w:t>
      </w:r>
      <w:r>
        <w:rPr>
          <w:sz w:val="26"/>
          <w:szCs w:val="26"/>
        </w:rPr>
        <w:t xml:space="preserve"> the children o</w:t>
      </w:r>
      <w:r w:rsidR="008D7FA7">
        <w:rPr>
          <w:sz w:val="26"/>
          <w:szCs w:val="26"/>
        </w:rPr>
        <w:t>f the P</w:t>
      </w:r>
      <w:r w:rsidR="005342C4">
        <w:rPr>
          <w:sz w:val="26"/>
          <w:szCs w:val="26"/>
        </w:rPr>
        <w:t>ardeeville Public Schools before and a</w:t>
      </w:r>
      <w:r w:rsidR="008D7FA7">
        <w:rPr>
          <w:sz w:val="26"/>
          <w:szCs w:val="26"/>
        </w:rPr>
        <w:t>ft</w:t>
      </w:r>
      <w:r>
        <w:rPr>
          <w:sz w:val="26"/>
          <w:szCs w:val="26"/>
        </w:rPr>
        <w:t>e</w:t>
      </w:r>
      <w:r w:rsidR="008D7FA7">
        <w:rPr>
          <w:sz w:val="26"/>
          <w:szCs w:val="26"/>
        </w:rPr>
        <w:t xml:space="preserve">r </w:t>
      </w:r>
      <w:r w:rsidR="005342C4">
        <w:rPr>
          <w:sz w:val="26"/>
          <w:szCs w:val="26"/>
        </w:rPr>
        <w:t xml:space="preserve">school </w:t>
      </w:r>
      <w:r w:rsidR="008D7FA7">
        <w:rPr>
          <w:sz w:val="26"/>
          <w:szCs w:val="26"/>
        </w:rPr>
        <w:t>care</w:t>
      </w:r>
      <w:r>
        <w:rPr>
          <w:sz w:val="26"/>
          <w:szCs w:val="26"/>
        </w:rPr>
        <w:t xml:space="preserve"> at </w:t>
      </w:r>
      <w:r w:rsidR="005342C4">
        <w:rPr>
          <w:sz w:val="26"/>
          <w:szCs w:val="26"/>
        </w:rPr>
        <w:t xml:space="preserve">Pardeeville Elementary </w:t>
      </w:r>
      <w:r>
        <w:rPr>
          <w:sz w:val="26"/>
          <w:szCs w:val="26"/>
        </w:rPr>
        <w:t xml:space="preserve">during the 2016- 2017 school year.  Registration for the new school year will begin August 2016. </w:t>
      </w:r>
    </w:p>
    <w:p w:rsidR="0097126A" w:rsidRPr="005F0CE7" w:rsidRDefault="0097126A" w:rsidP="0097126A">
      <w:pPr>
        <w:spacing w:after="160" w:line="259" w:lineRule="auto"/>
        <w:ind w:firstLine="720"/>
        <w:rPr>
          <w:b/>
          <w:sz w:val="26"/>
          <w:szCs w:val="26"/>
        </w:rPr>
      </w:pPr>
      <w:r w:rsidRPr="005F0CE7">
        <w:rPr>
          <w:b/>
          <w:sz w:val="26"/>
          <w:szCs w:val="26"/>
        </w:rPr>
        <w:t>Before School</w:t>
      </w:r>
    </w:p>
    <w:p w:rsidR="0097126A" w:rsidRPr="00E235F6" w:rsidRDefault="0097126A" w:rsidP="0097126A">
      <w:pPr>
        <w:spacing w:after="160" w:line="259" w:lineRule="auto"/>
        <w:ind w:firstLine="720"/>
        <w:rPr>
          <w:sz w:val="26"/>
          <w:szCs w:val="26"/>
        </w:rPr>
      </w:pPr>
      <w:r w:rsidRPr="00E235F6">
        <w:rPr>
          <w:sz w:val="26"/>
          <w:szCs w:val="26"/>
        </w:rPr>
        <w:tab/>
        <w:t>The school will open for drop off starting at 6:00 am.</w:t>
      </w:r>
    </w:p>
    <w:p w:rsidR="0097126A" w:rsidRPr="00E235F6" w:rsidRDefault="0097126A" w:rsidP="0097126A">
      <w:pPr>
        <w:spacing w:after="160" w:line="259" w:lineRule="auto"/>
        <w:ind w:left="1440"/>
        <w:rPr>
          <w:sz w:val="26"/>
          <w:szCs w:val="26"/>
        </w:rPr>
      </w:pPr>
      <w:r w:rsidRPr="00E235F6">
        <w:rPr>
          <w:sz w:val="26"/>
          <w:szCs w:val="26"/>
        </w:rPr>
        <w:t>Hourly rate of $5.00 and $2.50 2</w:t>
      </w:r>
      <w:r w:rsidRPr="00E235F6">
        <w:rPr>
          <w:sz w:val="26"/>
          <w:szCs w:val="26"/>
          <w:vertAlign w:val="superscript"/>
        </w:rPr>
        <w:t>nd</w:t>
      </w:r>
      <w:r w:rsidRPr="00E235F6">
        <w:rPr>
          <w:sz w:val="26"/>
          <w:szCs w:val="26"/>
        </w:rPr>
        <w:t xml:space="preserve"> Child</w:t>
      </w:r>
    </w:p>
    <w:p w:rsidR="0097126A" w:rsidRPr="005F0CE7" w:rsidRDefault="0097126A" w:rsidP="0097126A">
      <w:pPr>
        <w:spacing w:after="160" w:line="259" w:lineRule="auto"/>
        <w:ind w:firstLine="720"/>
        <w:rPr>
          <w:b/>
          <w:sz w:val="26"/>
          <w:szCs w:val="26"/>
        </w:rPr>
      </w:pPr>
      <w:r w:rsidRPr="005F0CE7">
        <w:rPr>
          <w:b/>
          <w:sz w:val="26"/>
          <w:szCs w:val="26"/>
        </w:rPr>
        <w:t>After School</w:t>
      </w:r>
    </w:p>
    <w:p w:rsidR="0097126A" w:rsidRPr="00E235F6" w:rsidRDefault="0097126A" w:rsidP="0097126A">
      <w:pPr>
        <w:spacing w:after="160" w:line="259" w:lineRule="auto"/>
        <w:ind w:left="1440"/>
        <w:rPr>
          <w:sz w:val="26"/>
          <w:szCs w:val="26"/>
        </w:rPr>
      </w:pPr>
      <w:r w:rsidRPr="00E235F6">
        <w:rPr>
          <w:sz w:val="26"/>
          <w:szCs w:val="26"/>
        </w:rPr>
        <w:t>After school program will start when</w:t>
      </w:r>
      <w:r w:rsidR="005342C4">
        <w:rPr>
          <w:sz w:val="26"/>
          <w:szCs w:val="26"/>
        </w:rPr>
        <w:t xml:space="preserve"> school gets out and run until 5:3</w:t>
      </w:r>
      <w:r w:rsidRPr="00E235F6">
        <w:rPr>
          <w:sz w:val="26"/>
          <w:szCs w:val="26"/>
        </w:rPr>
        <w:t>0pm</w:t>
      </w:r>
    </w:p>
    <w:p w:rsidR="0097126A" w:rsidRPr="00E235F6" w:rsidRDefault="0097126A" w:rsidP="0097126A">
      <w:pPr>
        <w:spacing w:after="160" w:line="259" w:lineRule="auto"/>
        <w:ind w:left="1440"/>
        <w:rPr>
          <w:sz w:val="26"/>
          <w:szCs w:val="26"/>
        </w:rPr>
      </w:pPr>
      <w:r w:rsidRPr="00E235F6">
        <w:rPr>
          <w:sz w:val="26"/>
          <w:szCs w:val="26"/>
        </w:rPr>
        <w:t>A snack will be served after school</w:t>
      </w:r>
    </w:p>
    <w:p w:rsidR="0097126A" w:rsidRPr="00E235F6" w:rsidRDefault="0097126A" w:rsidP="0097126A">
      <w:pPr>
        <w:spacing w:after="160" w:line="259" w:lineRule="auto"/>
        <w:ind w:left="1440"/>
        <w:rPr>
          <w:sz w:val="26"/>
          <w:szCs w:val="26"/>
        </w:rPr>
      </w:pPr>
      <w:r w:rsidRPr="00E235F6">
        <w:rPr>
          <w:sz w:val="26"/>
          <w:szCs w:val="26"/>
        </w:rPr>
        <w:t>Hourly rate of $5.00 and $2.50 2</w:t>
      </w:r>
      <w:r w:rsidRPr="00E235F6">
        <w:rPr>
          <w:sz w:val="26"/>
          <w:szCs w:val="26"/>
          <w:vertAlign w:val="superscript"/>
        </w:rPr>
        <w:t>nd</w:t>
      </w:r>
      <w:r w:rsidRPr="00E235F6">
        <w:rPr>
          <w:sz w:val="26"/>
          <w:szCs w:val="26"/>
        </w:rPr>
        <w:t xml:space="preserve"> Child</w:t>
      </w:r>
    </w:p>
    <w:p w:rsidR="0097126A" w:rsidRPr="005F0CE7" w:rsidRDefault="00D94F55" w:rsidP="0097126A">
      <w:pPr>
        <w:spacing w:after="160" w:line="259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Late Start Days</w:t>
      </w:r>
    </w:p>
    <w:p w:rsidR="00D94F55" w:rsidRDefault="0097126A" w:rsidP="0097126A">
      <w:pPr>
        <w:spacing w:after="160" w:line="259" w:lineRule="auto"/>
        <w:ind w:left="1440"/>
        <w:rPr>
          <w:sz w:val="26"/>
          <w:szCs w:val="26"/>
        </w:rPr>
      </w:pPr>
      <w:r w:rsidRPr="00E235F6">
        <w:rPr>
          <w:sz w:val="26"/>
          <w:szCs w:val="26"/>
        </w:rPr>
        <w:t>The prog</w:t>
      </w:r>
      <w:r>
        <w:rPr>
          <w:sz w:val="26"/>
          <w:szCs w:val="26"/>
        </w:rPr>
        <w:t xml:space="preserve">ram will run for scheduled </w:t>
      </w:r>
      <w:r w:rsidR="00D94F55">
        <w:rPr>
          <w:sz w:val="26"/>
          <w:szCs w:val="26"/>
        </w:rPr>
        <w:t>late start days</w:t>
      </w:r>
    </w:p>
    <w:p w:rsidR="0097126A" w:rsidRPr="00E235F6" w:rsidRDefault="00D94F55" w:rsidP="0097126A">
      <w:pPr>
        <w:spacing w:after="160" w:line="259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Breakfast will be served</w:t>
      </w:r>
      <w:bookmarkStart w:id="0" w:name="_GoBack"/>
      <w:bookmarkEnd w:id="0"/>
      <w:r w:rsidR="0097126A">
        <w:rPr>
          <w:sz w:val="26"/>
          <w:szCs w:val="26"/>
        </w:rPr>
        <w:t>.</w:t>
      </w:r>
    </w:p>
    <w:p w:rsidR="0097126A" w:rsidRPr="00E235F6" w:rsidRDefault="005342C4" w:rsidP="005342C4">
      <w:pPr>
        <w:spacing w:after="160" w:line="259" w:lineRule="auto"/>
        <w:ind w:left="1440"/>
        <w:rPr>
          <w:sz w:val="26"/>
          <w:szCs w:val="26"/>
        </w:rPr>
      </w:pPr>
      <w:r w:rsidRPr="00E235F6">
        <w:rPr>
          <w:sz w:val="26"/>
          <w:szCs w:val="26"/>
        </w:rPr>
        <w:t>Hourly rate of $5.00 and $2.50 2</w:t>
      </w:r>
      <w:r w:rsidRPr="00E235F6">
        <w:rPr>
          <w:sz w:val="26"/>
          <w:szCs w:val="26"/>
          <w:vertAlign w:val="superscript"/>
        </w:rPr>
        <w:t>nd</w:t>
      </w:r>
      <w:r w:rsidRPr="00E235F6">
        <w:rPr>
          <w:sz w:val="26"/>
          <w:szCs w:val="26"/>
        </w:rPr>
        <w:t xml:space="preserve"> Child</w:t>
      </w:r>
    </w:p>
    <w:p w:rsidR="0097126A" w:rsidRDefault="0097126A" w:rsidP="0097126A">
      <w:pPr>
        <w:spacing w:after="160" w:line="259" w:lineRule="auto"/>
        <w:ind w:left="720" w:firstLine="720"/>
        <w:rPr>
          <w:sz w:val="26"/>
          <w:szCs w:val="26"/>
        </w:rPr>
      </w:pPr>
      <w:r w:rsidRPr="00E235F6">
        <w:rPr>
          <w:sz w:val="26"/>
          <w:szCs w:val="26"/>
        </w:rPr>
        <w:t xml:space="preserve">We will not be open for inclement weather closures </w:t>
      </w:r>
      <w:r>
        <w:rPr>
          <w:sz w:val="26"/>
          <w:szCs w:val="26"/>
        </w:rPr>
        <w:t>both AM and PM</w:t>
      </w:r>
    </w:p>
    <w:p w:rsidR="0097126A" w:rsidRPr="0097126A" w:rsidRDefault="0097126A" w:rsidP="0097126A">
      <w:pPr>
        <w:spacing w:after="160" w:line="259" w:lineRule="auto"/>
        <w:ind w:firstLine="720"/>
        <w:rPr>
          <w:b/>
          <w:sz w:val="26"/>
          <w:szCs w:val="26"/>
        </w:rPr>
      </w:pPr>
      <w:r w:rsidRPr="0097126A">
        <w:rPr>
          <w:b/>
          <w:sz w:val="26"/>
          <w:szCs w:val="26"/>
        </w:rPr>
        <w:t>Spring Break and Winter Break</w:t>
      </w:r>
    </w:p>
    <w:p w:rsidR="0097126A" w:rsidRPr="00E235F6" w:rsidRDefault="0097126A" w:rsidP="0097126A">
      <w:pPr>
        <w:spacing w:after="160" w:line="259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Care for children enrolled at P</w:t>
      </w:r>
      <w:r w:rsidR="005342C4">
        <w:rPr>
          <w:sz w:val="26"/>
          <w:szCs w:val="26"/>
        </w:rPr>
        <w:t>ardeeville</w:t>
      </w:r>
      <w:r>
        <w:rPr>
          <w:sz w:val="26"/>
          <w:szCs w:val="26"/>
        </w:rPr>
        <w:t xml:space="preserve"> Public School will be offered at our center. The children will combined with our St. John’s</w:t>
      </w:r>
      <w:r w:rsidR="005342C4">
        <w:rPr>
          <w:sz w:val="26"/>
          <w:szCs w:val="26"/>
        </w:rPr>
        <w:t xml:space="preserve"> and Portage</w:t>
      </w:r>
      <w:r>
        <w:rPr>
          <w:sz w:val="26"/>
          <w:szCs w:val="26"/>
        </w:rPr>
        <w:t xml:space="preserve"> Before and After School Program located in our lower level. </w:t>
      </w:r>
    </w:p>
    <w:p w:rsidR="0097126A" w:rsidRPr="005F0CE7" w:rsidRDefault="0097126A" w:rsidP="0097126A">
      <w:pPr>
        <w:spacing w:after="160" w:line="259" w:lineRule="auto"/>
        <w:ind w:firstLine="720"/>
        <w:rPr>
          <w:b/>
          <w:sz w:val="26"/>
          <w:szCs w:val="26"/>
        </w:rPr>
      </w:pPr>
      <w:r w:rsidRPr="005F0CE7">
        <w:rPr>
          <w:b/>
          <w:sz w:val="26"/>
          <w:szCs w:val="26"/>
        </w:rPr>
        <w:t>Summer Program</w:t>
      </w:r>
    </w:p>
    <w:p w:rsidR="0097126A" w:rsidRDefault="0097126A" w:rsidP="0097126A">
      <w:pPr>
        <w:spacing w:after="160" w:line="259" w:lineRule="auto"/>
        <w:ind w:left="1440"/>
        <w:rPr>
          <w:sz w:val="26"/>
          <w:szCs w:val="26"/>
        </w:rPr>
      </w:pPr>
      <w:r>
        <w:rPr>
          <w:sz w:val="26"/>
          <w:szCs w:val="26"/>
        </w:rPr>
        <w:t>Summer Camp is available at St. John’s Child Development Center. This is open to all children in the Portage</w:t>
      </w:r>
      <w:r w:rsidR="00D94F55">
        <w:rPr>
          <w:sz w:val="26"/>
          <w:szCs w:val="26"/>
        </w:rPr>
        <w:t>, Pardeeville</w:t>
      </w:r>
      <w:r>
        <w:rPr>
          <w:sz w:val="26"/>
          <w:szCs w:val="26"/>
        </w:rPr>
        <w:t xml:space="preserve"> and surrounding communities between the ages of 5-11. </w:t>
      </w:r>
    </w:p>
    <w:p w:rsidR="0097126A" w:rsidRDefault="0097126A" w:rsidP="0097126A">
      <w:pPr>
        <w:spacing w:after="160" w:line="259" w:lineRule="auto"/>
        <w:rPr>
          <w:sz w:val="26"/>
          <w:szCs w:val="26"/>
        </w:rPr>
      </w:pPr>
    </w:p>
    <w:p w:rsidR="0097126A" w:rsidRPr="0097126A" w:rsidRDefault="0097126A" w:rsidP="0097126A">
      <w:pPr>
        <w:spacing w:after="160" w:line="259" w:lineRule="auto"/>
        <w:jc w:val="center"/>
        <w:rPr>
          <w:sz w:val="28"/>
          <w:szCs w:val="28"/>
        </w:rPr>
      </w:pPr>
      <w:r w:rsidRPr="0097126A">
        <w:rPr>
          <w:sz w:val="28"/>
          <w:szCs w:val="28"/>
        </w:rPr>
        <w:t>All registration paper work can be found online at our website</w:t>
      </w:r>
    </w:p>
    <w:p w:rsidR="00F923A9" w:rsidRPr="005342C4" w:rsidRDefault="005342C4" w:rsidP="005342C4">
      <w:pPr>
        <w:jc w:val="center"/>
        <w:rPr>
          <w:sz w:val="32"/>
          <w:szCs w:val="32"/>
        </w:rPr>
      </w:pPr>
      <w:r w:rsidRPr="005342C4">
        <w:rPr>
          <w:sz w:val="32"/>
          <w:szCs w:val="32"/>
        </w:rPr>
        <w:t>https://stjohnsportage.360unite.com/portage-before-and-after-care-program-registration</w:t>
      </w:r>
    </w:p>
    <w:sectPr w:rsidR="00F923A9" w:rsidRPr="005342C4" w:rsidSect="00D064E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77" w:rsidRDefault="00051777">
      <w:pPr>
        <w:spacing w:after="0" w:line="240" w:lineRule="auto"/>
      </w:pPr>
      <w:r>
        <w:separator/>
      </w:r>
    </w:p>
  </w:endnote>
  <w:endnote w:type="continuationSeparator" w:id="0">
    <w:p w:rsidR="00051777" w:rsidRDefault="0005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77" w:rsidRDefault="00051777">
      <w:pPr>
        <w:spacing w:after="0" w:line="240" w:lineRule="auto"/>
      </w:pPr>
      <w:r>
        <w:separator/>
      </w:r>
    </w:p>
  </w:footnote>
  <w:footnote w:type="continuationSeparator" w:id="0">
    <w:p w:rsidR="00051777" w:rsidRDefault="0005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77"/>
    <w:rsid w:val="00051777"/>
    <w:rsid w:val="00290CCA"/>
    <w:rsid w:val="005342C4"/>
    <w:rsid w:val="008D7FA7"/>
    <w:rsid w:val="0097126A"/>
    <w:rsid w:val="00CD6D19"/>
    <w:rsid w:val="00D064E3"/>
    <w:rsid w:val="00D94F55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C2C9D-5D28-4992-9BFF-706124F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6D19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drew@stjohnsportage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dcoffice@stjohnsportag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ddrew@stjohnsportage.com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dcoffice@stjohnsporta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staff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C2BDD-D814-4BDE-A35E-66E65F5F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Open Arms Staff</dc:creator>
  <cp:keywords/>
  <cp:lastModifiedBy>Child Development Center - St Johns Portage</cp:lastModifiedBy>
  <cp:revision>4</cp:revision>
  <cp:lastPrinted>2016-05-17T16:15:00Z</cp:lastPrinted>
  <dcterms:created xsi:type="dcterms:W3CDTF">2016-06-09T16:09:00Z</dcterms:created>
  <dcterms:modified xsi:type="dcterms:W3CDTF">2016-06-09T16:25:00Z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