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173" w:rsidRDefault="00125057">
      <w:r>
        <w:t>Bible Study, Great Men and Women of the Bible, Friends</w:t>
      </w:r>
    </w:p>
    <w:p w:rsidR="00125057" w:rsidRDefault="00125057">
      <w:r>
        <w:t>1.</w:t>
      </w:r>
      <w:r>
        <w:tab/>
        <w:t>Who befriended Paul when he was a prisoner?</w:t>
      </w:r>
      <w:r>
        <w:tab/>
        <w:t>2 Tim. 1:16-17</w:t>
      </w:r>
    </w:p>
    <w:p w:rsidR="00125057" w:rsidRDefault="00125057">
      <w:r>
        <w:t>2.</w:t>
      </w:r>
      <w:r>
        <w:tab/>
        <w:t>Who were Job’s three friends who sat with him for seven days and nights?</w:t>
      </w:r>
      <w:r>
        <w:tab/>
        <w:t>Job 2:11, 13</w:t>
      </w:r>
    </w:p>
    <w:p w:rsidR="00125057" w:rsidRDefault="00125057">
      <w:r>
        <w:t>3.</w:t>
      </w:r>
      <w:r>
        <w:tab/>
        <w:t>What two men experienced an immediate bond of friendship?</w:t>
      </w:r>
      <w:r>
        <w:tab/>
        <w:t>1 Sam. 18:1-3</w:t>
      </w:r>
    </w:p>
    <w:p w:rsidR="00125057" w:rsidRDefault="00125057">
      <w:r>
        <w:t>4.</w:t>
      </w:r>
      <w:r>
        <w:tab/>
        <w:t>Who became a false friend to David?</w:t>
      </w:r>
      <w:r>
        <w:tab/>
        <w:t>2 Sam. 16:16-18</w:t>
      </w:r>
    </w:p>
    <w:p w:rsidR="00125057" w:rsidRDefault="00125057">
      <w:r>
        <w:t>5.</w:t>
      </w:r>
      <w:r>
        <w:tab/>
        <w:t>What three people were warm, personal friends of Jesus?</w:t>
      </w:r>
      <w:r w:rsidR="00145999">
        <w:tab/>
        <w:t>John 11:5</w:t>
      </w:r>
    </w:p>
    <w:p w:rsidR="00125057" w:rsidRDefault="00125057">
      <w:r>
        <w:t>6.</w:t>
      </w:r>
      <w:r>
        <w:tab/>
        <w:t>What king and governor, who had been enemies, became friends during a trial?</w:t>
      </w:r>
      <w:r w:rsidR="00145999">
        <w:tab/>
        <w:t>Luke 23:6-12</w:t>
      </w:r>
    </w:p>
    <w:p w:rsidR="00125057" w:rsidRDefault="00125057">
      <w:r>
        <w:t>7.</w:t>
      </w:r>
      <w:r>
        <w:tab/>
        <w:t>What man and wife were friends of Paul?</w:t>
      </w:r>
      <w:r w:rsidR="00145999">
        <w:tab/>
        <w:t>Rom. 16:3-4</w:t>
      </w:r>
    </w:p>
    <w:p w:rsidR="00125057" w:rsidRDefault="00125057" w:rsidP="00145999">
      <w:pPr>
        <w:ind w:left="432" w:hanging="432"/>
      </w:pPr>
      <w:r>
        <w:t>8.</w:t>
      </w:r>
      <w:r>
        <w:tab/>
        <w:t>What king was a friend and business associate of a father and son over a period of years?</w:t>
      </w:r>
      <w:r w:rsidR="00145999">
        <w:tab/>
        <w:t xml:space="preserve">             2 Sam. 5:11</w:t>
      </w:r>
    </w:p>
    <w:p w:rsidR="00125057" w:rsidRDefault="00125057">
      <w:r>
        <w:t>9.</w:t>
      </w:r>
      <w:r>
        <w:tab/>
        <w:t>Who was called “the friend of God”?</w:t>
      </w:r>
      <w:r w:rsidR="00145999">
        <w:tab/>
        <w:t>James 2:23</w:t>
      </w:r>
    </w:p>
    <w:p w:rsidR="00125057" w:rsidRDefault="00125057" w:rsidP="00145999">
      <w:pPr>
        <w:ind w:left="432" w:hanging="432"/>
      </w:pPr>
      <w:r>
        <w:t>10.</w:t>
      </w:r>
      <w:r>
        <w:tab/>
        <w:t>Who, when he got a promotion from a king, requested that his three friends be promoted also?</w:t>
      </w:r>
      <w:r w:rsidR="00145999">
        <w:t xml:space="preserve">  Dan. 2:48-49</w:t>
      </w:r>
    </w:p>
    <w:sectPr w:rsidR="00125057" w:rsidSect="0017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57"/>
    <w:rsid w:val="00125057"/>
    <w:rsid w:val="00145999"/>
    <w:rsid w:val="00176173"/>
    <w:rsid w:val="00D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314A4-DEAB-4A87-8E17-F2AAE64F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Nelson</cp:lastModifiedBy>
  <cp:revision>2</cp:revision>
  <dcterms:created xsi:type="dcterms:W3CDTF">2021-07-27T16:17:00Z</dcterms:created>
  <dcterms:modified xsi:type="dcterms:W3CDTF">2021-07-27T16:17:00Z</dcterms:modified>
</cp:coreProperties>
</file>