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5B77" w14:textId="5CD501A8" w:rsidR="00825EF5" w:rsidRPr="00CE1594" w:rsidRDefault="00825EF5" w:rsidP="00825EF5">
      <w:pPr>
        <w:spacing w:after="0"/>
        <w:jc w:val="center"/>
        <w:rPr>
          <w:rFonts w:ascii="Times New Roman" w:hAnsi="Times New Roman" w:cs="Times New Roman"/>
          <w:sz w:val="28"/>
          <w:szCs w:val="28"/>
        </w:rPr>
      </w:pPr>
      <w:r w:rsidRPr="00CE1594">
        <w:rPr>
          <w:rFonts w:ascii="Times New Roman" w:hAnsi="Times New Roman" w:cs="Times New Roman"/>
          <w:sz w:val="28"/>
          <w:szCs w:val="28"/>
        </w:rPr>
        <w:t xml:space="preserve">ST. JAMES LUTHERAN </w:t>
      </w:r>
      <w:r w:rsidR="00B231CA" w:rsidRPr="00CE1594">
        <w:rPr>
          <w:rFonts w:ascii="Times New Roman" w:hAnsi="Times New Roman" w:cs="Times New Roman"/>
          <w:sz w:val="28"/>
          <w:szCs w:val="28"/>
        </w:rPr>
        <w:t>CHURCH,</w:t>
      </w:r>
      <w:r w:rsidRPr="00CE1594">
        <w:rPr>
          <w:rFonts w:ascii="Times New Roman" w:hAnsi="Times New Roman" w:cs="Times New Roman"/>
          <w:sz w:val="28"/>
          <w:szCs w:val="28"/>
        </w:rPr>
        <w:t xml:space="preserve"> HOLLAND, MN  </w:t>
      </w:r>
      <w:r w:rsidRPr="00CE1594">
        <w:rPr>
          <w:rFonts w:ascii="Times New Roman" w:hAnsi="Times New Roman" w:cs="Times New Roman"/>
          <w:sz w:val="28"/>
          <w:szCs w:val="28"/>
          <w:bdr w:val="single" w:sz="4" w:space="0" w:color="auto" w:frame="1"/>
        </w:rPr>
        <w:t xml:space="preserve"> </w:t>
      </w:r>
      <w:r w:rsidR="00623955">
        <w:rPr>
          <w:rFonts w:ascii="Times New Roman" w:hAnsi="Times New Roman" w:cs="Times New Roman"/>
          <w:sz w:val="28"/>
          <w:szCs w:val="28"/>
          <w:bdr w:val="single" w:sz="4" w:space="0" w:color="auto" w:frame="1"/>
        </w:rPr>
        <w:t>Feb</w:t>
      </w:r>
      <w:r w:rsidRPr="00CE1594">
        <w:rPr>
          <w:rFonts w:ascii="Times New Roman" w:hAnsi="Times New Roman" w:cs="Times New Roman"/>
          <w:sz w:val="28"/>
          <w:szCs w:val="28"/>
          <w:bdr w:val="single" w:sz="4" w:space="0" w:color="auto" w:frame="1"/>
        </w:rPr>
        <w:t>. 202</w:t>
      </w:r>
      <w:r w:rsidR="00CE1594" w:rsidRPr="00CE1594">
        <w:rPr>
          <w:rFonts w:ascii="Times New Roman" w:hAnsi="Times New Roman" w:cs="Times New Roman"/>
          <w:sz w:val="28"/>
          <w:szCs w:val="28"/>
          <w:bdr w:val="single" w:sz="4" w:space="0" w:color="auto" w:frame="1"/>
        </w:rPr>
        <w:t>2</w:t>
      </w:r>
      <w:r w:rsidRPr="00CE1594">
        <w:rPr>
          <w:rFonts w:ascii="Times New Roman" w:hAnsi="Times New Roman" w:cs="Times New Roman"/>
          <w:sz w:val="28"/>
          <w:szCs w:val="28"/>
          <w:bdr w:val="single" w:sz="4" w:space="0" w:color="auto" w:frame="1"/>
        </w:rPr>
        <w:t>–NEWS</w:t>
      </w:r>
      <w:r w:rsidR="00CE1594">
        <w:rPr>
          <w:rFonts w:ascii="Times New Roman" w:hAnsi="Times New Roman" w:cs="Times New Roman"/>
          <w:sz w:val="28"/>
          <w:szCs w:val="28"/>
          <w:bdr w:val="single" w:sz="4" w:space="0" w:color="auto" w:frame="1"/>
        </w:rPr>
        <w:t>LETTER</w:t>
      </w:r>
      <w:r w:rsidRPr="00CE1594">
        <w:rPr>
          <w:rFonts w:ascii="Times New Roman" w:hAnsi="Times New Roman" w:cs="Times New Roman"/>
          <w:sz w:val="28"/>
          <w:szCs w:val="28"/>
          <w:bdr w:val="single" w:sz="4" w:space="0" w:color="auto" w:frame="1"/>
        </w:rPr>
        <w:t xml:space="preserve">  </w:t>
      </w:r>
      <w:r w:rsidR="00623955">
        <w:rPr>
          <w:rFonts w:ascii="Times New Roman" w:hAnsi="Times New Roman" w:cs="Times New Roman"/>
          <w:sz w:val="28"/>
          <w:szCs w:val="28"/>
          <w:bdr w:val="single" w:sz="4" w:space="0" w:color="auto" w:frame="1"/>
        </w:rPr>
        <w:t>2</w:t>
      </w:r>
      <w:r w:rsidRPr="00CE1594">
        <w:rPr>
          <w:rFonts w:ascii="Times New Roman" w:hAnsi="Times New Roman" w:cs="Times New Roman"/>
          <w:sz w:val="28"/>
          <w:szCs w:val="28"/>
        </w:rPr>
        <w:t xml:space="preserve">     </w:t>
      </w:r>
    </w:p>
    <w:p w14:paraId="5F59BCE6" w14:textId="174FACB0" w:rsidR="00E2595A" w:rsidRDefault="00E2595A" w:rsidP="00CE1594">
      <w:pPr>
        <w:widowControl w:val="0"/>
        <w:spacing w:after="0" w:line="240" w:lineRule="auto"/>
        <w:ind w:firstLine="547"/>
        <w:jc w:val="both"/>
        <w:rPr>
          <w:rFonts w:ascii="Times New Roman" w:hAnsi="Times New Roman" w:cs="Times New Roman"/>
          <w:snapToGrid w:val="0"/>
          <w:sz w:val="32"/>
          <w:szCs w:val="28"/>
        </w:rPr>
      </w:pPr>
      <w:r w:rsidRPr="00B231CA">
        <w:rPr>
          <w:rFonts w:ascii="Times New Roman" w:hAnsi="Times New Roman" w:cs="Times New Roman"/>
          <w:snapToGrid w:val="0"/>
          <w:sz w:val="32"/>
          <w:szCs w:val="28"/>
        </w:rPr>
        <w:t xml:space="preserve">Hurrah!  Thanks be to </w:t>
      </w:r>
      <w:proofErr w:type="gramStart"/>
      <w:r w:rsidRPr="00B231CA">
        <w:rPr>
          <w:rFonts w:ascii="Times New Roman" w:hAnsi="Times New Roman" w:cs="Times New Roman"/>
          <w:snapToGrid w:val="0"/>
          <w:sz w:val="32"/>
          <w:szCs w:val="28"/>
        </w:rPr>
        <w:t>God,</w:t>
      </w:r>
      <w:proofErr w:type="gramEnd"/>
      <w:r w:rsidRPr="00B231CA">
        <w:rPr>
          <w:rFonts w:ascii="Times New Roman" w:hAnsi="Times New Roman" w:cs="Times New Roman"/>
          <w:snapToGrid w:val="0"/>
          <w:sz w:val="32"/>
          <w:szCs w:val="28"/>
        </w:rPr>
        <w:t xml:space="preserve"> we’ve gotten through another year of Covid. We look forward to a new year. Out with </w:t>
      </w:r>
      <w:r w:rsidR="00B231CA">
        <w:rPr>
          <w:rFonts w:ascii="Times New Roman" w:hAnsi="Times New Roman" w:cs="Times New Roman"/>
          <w:snapToGrid w:val="0"/>
          <w:sz w:val="32"/>
          <w:szCs w:val="28"/>
        </w:rPr>
        <w:t>t</w:t>
      </w:r>
      <w:r w:rsidRPr="00B231CA">
        <w:rPr>
          <w:rFonts w:ascii="Times New Roman" w:hAnsi="Times New Roman" w:cs="Times New Roman"/>
          <w:snapToGrid w:val="0"/>
          <w:sz w:val="32"/>
          <w:szCs w:val="28"/>
        </w:rPr>
        <w:t>he old and in with the new. The sorrows of this last year are behind us.</w:t>
      </w:r>
      <w:r w:rsidR="00B231CA">
        <w:rPr>
          <w:rFonts w:ascii="Times New Roman" w:hAnsi="Times New Roman" w:cs="Times New Roman"/>
          <w:snapToGrid w:val="0"/>
          <w:sz w:val="32"/>
          <w:szCs w:val="28"/>
        </w:rPr>
        <w:t xml:space="preserve"> (I know it seems a bit late for this kind of talk, since it’s already late January, but I put this together in December. People often think I’m always a little behind the times anyway.) We have the hope of a fresh start. The transition from one year </w:t>
      </w:r>
      <w:r w:rsidR="003865AE">
        <w:rPr>
          <w:rFonts w:ascii="Times New Roman" w:hAnsi="Times New Roman" w:cs="Times New Roman"/>
          <w:snapToGrid w:val="0"/>
          <w:sz w:val="32"/>
          <w:szCs w:val="28"/>
        </w:rPr>
        <w:t>to the</w:t>
      </w:r>
      <w:r w:rsidR="00B231CA">
        <w:rPr>
          <w:rFonts w:ascii="Times New Roman" w:hAnsi="Times New Roman" w:cs="Times New Roman"/>
          <w:snapToGrid w:val="0"/>
          <w:sz w:val="32"/>
          <w:szCs w:val="28"/>
        </w:rPr>
        <w:t xml:space="preserve"> next is typically a time of anticipation to what a new year can bring. Since we so far seem to have s</w:t>
      </w:r>
      <w:r w:rsidR="003865AE">
        <w:rPr>
          <w:rFonts w:ascii="Times New Roman" w:hAnsi="Times New Roman" w:cs="Times New Roman"/>
          <w:snapToGrid w:val="0"/>
          <w:sz w:val="32"/>
          <w:szCs w:val="28"/>
        </w:rPr>
        <w:t>u</w:t>
      </w:r>
      <w:r w:rsidR="00B231CA">
        <w:rPr>
          <w:rFonts w:ascii="Times New Roman" w:hAnsi="Times New Roman" w:cs="Times New Roman"/>
          <w:snapToGrid w:val="0"/>
          <w:sz w:val="32"/>
          <w:szCs w:val="28"/>
        </w:rPr>
        <w:t>rvive</w:t>
      </w:r>
      <w:r w:rsidR="003865AE">
        <w:rPr>
          <w:rFonts w:ascii="Times New Roman" w:hAnsi="Times New Roman" w:cs="Times New Roman"/>
          <w:snapToGrid w:val="0"/>
          <w:sz w:val="32"/>
          <w:szCs w:val="28"/>
        </w:rPr>
        <w:t>d</w:t>
      </w:r>
      <w:r w:rsidR="00B231CA">
        <w:rPr>
          <w:rFonts w:ascii="Times New Roman" w:hAnsi="Times New Roman" w:cs="Times New Roman"/>
          <w:snapToGrid w:val="0"/>
          <w:sz w:val="32"/>
          <w:szCs w:val="28"/>
        </w:rPr>
        <w:t xml:space="preserve"> the </w:t>
      </w:r>
      <w:r w:rsidR="003865AE">
        <w:rPr>
          <w:rFonts w:ascii="Times New Roman" w:hAnsi="Times New Roman" w:cs="Times New Roman"/>
          <w:snapToGrid w:val="0"/>
          <w:sz w:val="32"/>
          <w:szCs w:val="28"/>
        </w:rPr>
        <w:t>disappointments/</w:t>
      </w:r>
      <w:r w:rsidR="00B231CA">
        <w:rPr>
          <w:rFonts w:ascii="Times New Roman" w:hAnsi="Times New Roman" w:cs="Times New Roman"/>
          <w:snapToGrid w:val="0"/>
          <w:sz w:val="32"/>
          <w:szCs w:val="28"/>
        </w:rPr>
        <w:t>horrors of the past</w:t>
      </w:r>
      <w:r w:rsidR="003865AE">
        <w:rPr>
          <w:rFonts w:ascii="Times New Roman" w:hAnsi="Times New Roman" w:cs="Times New Roman"/>
          <w:snapToGrid w:val="0"/>
          <w:sz w:val="32"/>
          <w:szCs w:val="28"/>
        </w:rPr>
        <w:t>, we cling to the hope a good future will come our way. This year will be different.</w:t>
      </w:r>
    </w:p>
    <w:p w14:paraId="3B45EA30" w14:textId="7108B6D1" w:rsidR="003409D8" w:rsidRDefault="003865AE" w:rsidP="00CE1594">
      <w:pPr>
        <w:widowControl w:val="0"/>
        <w:spacing w:after="0" w:line="240" w:lineRule="auto"/>
        <w:ind w:firstLine="547"/>
        <w:jc w:val="both"/>
        <w:rPr>
          <w:rFonts w:ascii="Times New Roman" w:hAnsi="Times New Roman" w:cs="Times New Roman"/>
          <w:snapToGrid w:val="0"/>
          <w:sz w:val="32"/>
          <w:szCs w:val="28"/>
        </w:rPr>
      </w:pPr>
      <w:r>
        <w:rPr>
          <w:rFonts w:ascii="Times New Roman" w:hAnsi="Times New Roman" w:cs="Times New Roman"/>
          <w:snapToGrid w:val="0"/>
          <w:sz w:val="32"/>
          <w:szCs w:val="28"/>
        </w:rPr>
        <w:t>We face an uncertain future filled with good possibilities. We</w:t>
      </w:r>
      <w:r w:rsidR="003409D8">
        <w:rPr>
          <w:rFonts w:ascii="Times New Roman" w:hAnsi="Times New Roman" w:cs="Times New Roman"/>
          <w:snapToGrid w:val="0"/>
          <w:sz w:val="32"/>
          <w:szCs w:val="28"/>
        </w:rPr>
        <w:t xml:space="preserve"> convince ourselves that</w:t>
      </w:r>
      <w:r>
        <w:rPr>
          <w:rFonts w:ascii="Times New Roman" w:hAnsi="Times New Roman" w:cs="Times New Roman"/>
          <w:snapToGrid w:val="0"/>
          <w:sz w:val="32"/>
          <w:szCs w:val="28"/>
        </w:rPr>
        <w:t xml:space="preserve"> </w:t>
      </w:r>
      <w:r w:rsidR="003409D8">
        <w:rPr>
          <w:rFonts w:ascii="Times New Roman" w:hAnsi="Times New Roman" w:cs="Times New Roman"/>
          <w:snapToGrid w:val="0"/>
          <w:sz w:val="32"/>
          <w:szCs w:val="28"/>
        </w:rPr>
        <w:t xml:space="preserve">we </w:t>
      </w:r>
      <w:r>
        <w:rPr>
          <w:rFonts w:ascii="Times New Roman" w:hAnsi="Times New Roman" w:cs="Times New Roman"/>
          <w:snapToGrid w:val="0"/>
          <w:sz w:val="32"/>
          <w:szCs w:val="28"/>
        </w:rPr>
        <w:t>will overcome our old bad habits</w:t>
      </w:r>
      <w:r w:rsidR="003409D8">
        <w:rPr>
          <w:rFonts w:ascii="Times New Roman" w:hAnsi="Times New Roman" w:cs="Times New Roman"/>
          <w:snapToGrid w:val="0"/>
          <w:sz w:val="32"/>
          <w:szCs w:val="28"/>
        </w:rPr>
        <w:t xml:space="preserve"> and sinful ways</w:t>
      </w:r>
      <w:r>
        <w:rPr>
          <w:rFonts w:ascii="Times New Roman" w:hAnsi="Times New Roman" w:cs="Times New Roman"/>
          <w:snapToGrid w:val="0"/>
          <w:sz w:val="32"/>
          <w:szCs w:val="28"/>
        </w:rPr>
        <w:t xml:space="preserve"> that have made our lives unpleasant or difficult. </w:t>
      </w:r>
      <w:r w:rsidR="001F717A">
        <w:rPr>
          <w:rFonts w:ascii="Times New Roman" w:hAnsi="Times New Roman" w:cs="Times New Roman"/>
          <w:snapToGrid w:val="0"/>
          <w:sz w:val="32"/>
          <w:szCs w:val="28"/>
        </w:rPr>
        <w:t xml:space="preserve">We count on this being true and live confidently. </w:t>
      </w:r>
      <w:r>
        <w:rPr>
          <w:rFonts w:ascii="Times New Roman" w:hAnsi="Times New Roman" w:cs="Times New Roman"/>
          <w:snapToGrid w:val="0"/>
          <w:sz w:val="32"/>
          <w:szCs w:val="28"/>
        </w:rPr>
        <w:t>But as the days and weeks go by, we often realize, we tried that a year ago</w:t>
      </w:r>
      <w:r w:rsidR="003409D8">
        <w:rPr>
          <w:rFonts w:ascii="Times New Roman" w:hAnsi="Times New Roman" w:cs="Times New Roman"/>
          <w:snapToGrid w:val="0"/>
          <w:sz w:val="32"/>
          <w:szCs w:val="28"/>
        </w:rPr>
        <w:t xml:space="preserve"> perhaps even </w:t>
      </w:r>
      <w:proofErr w:type="gramStart"/>
      <w:r w:rsidR="003409D8">
        <w:rPr>
          <w:rFonts w:ascii="Times New Roman" w:hAnsi="Times New Roman" w:cs="Times New Roman"/>
          <w:snapToGrid w:val="0"/>
          <w:sz w:val="32"/>
          <w:szCs w:val="28"/>
        </w:rPr>
        <w:t>as long as</w:t>
      </w:r>
      <w:proofErr w:type="gramEnd"/>
      <w:r w:rsidR="003409D8">
        <w:rPr>
          <w:rFonts w:ascii="Times New Roman" w:hAnsi="Times New Roman" w:cs="Times New Roman"/>
          <w:snapToGrid w:val="0"/>
          <w:sz w:val="32"/>
          <w:szCs w:val="28"/>
        </w:rPr>
        <w:t xml:space="preserve"> five years ago,</w:t>
      </w:r>
      <w:r>
        <w:rPr>
          <w:rFonts w:ascii="Times New Roman" w:hAnsi="Times New Roman" w:cs="Times New Roman"/>
          <w:snapToGrid w:val="0"/>
          <w:sz w:val="32"/>
          <w:szCs w:val="28"/>
        </w:rPr>
        <w:t xml:space="preserve"> and nothing much has changed.</w:t>
      </w:r>
      <w:r w:rsidR="00132D7F">
        <w:rPr>
          <w:rFonts w:ascii="Times New Roman" w:hAnsi="Times New Roman" w:cs="Times New Roman"/>
          <w:snapToGrid w:val="0"/>
          <w:sz w:val="32"/>
          <w:szCs w:val="28"/>
        </w:rPr>
        <w:t xml:space="preserve"> </w:t>
      </w:r>
    </w:p>
    <w:p w14:paraId="08463475" w14:textId="47BA765B" w:rsidR="003865AE" w:rsidRDefault="00132D7F" w:rsidP="00CE1594">
      <w:pPr>
        <w:widowControl w:val="0"/>
        <w:spacing w:after="0" w:line="240" w:lineRule="auto"/>
        <w:ind w:firstLine="547"/>
        <w:jc w:val="both"/>
        <w:rPr>
          <w:rFonts w:ascii="Times New Roman" w:hAnsi="Times New Roman" w:cs="Times New Roman"/>
          <w:snapToGrid w:val="0"/>
          <w:sz w:val="32"/>
          <w:szCs w:val="28"/>
        </w:rPr>
      </w:pPr>
      <w:r>
        <w:rPr>
          <w:rFonts w:ascii="Times New Roman" w:hAnsi="Times New Roman" w:cs="Times New Roman"/>
          <w:snapToGrid w:val="0"/>
          <w:sz w:val="32"/>
          <w:szCs w:val="28"/>
        </w:rPr>
        <w:t xml:space="preserve">To move forward into a new year, even a new day in hope, we first need to realize that doing so is possible </w:t>
      </w:r>
      <w:r w:rsidR="00F8783D">
        <w:rPr>
          <w:rFonts w:ascii="Times New Roman" w:hAnsi="Times New Roman" w:cs="Times New Roman"/>
          <w:snapToGrid w:val="0"/>
          <w:sz w:val="32"/>
          <w:szCs w:val="28"/>
        </w:rPr>
        <w:t>only because we are moved forward in the love of God. His love pushes us forward</w:t>
      </w:r>
      <w:r>
        <w:rPr>
          <w:rFonts w:ascii="Times New Roman" w:hAnsi="Times New Roman" w:cs="Times New Roman"/>
          <w:snapToGrid w:val="0"/>
          <w:sz w:val="32"/>
          <w:szCs w:val="28"/>
        </w:rPr>
        <w:t>.</w:t>
      </w:r>
      <w:r w:rsidR="00F8783D">
        <w:rPr>
          <w:rFonts w:ascii="Times New Roman" w:hAnsi="Times New Roman" w:cs="Times New Roman"/>
          <w:snapToGrid w:val="0"/>
          <w:sz w:val="32"/>
          <w:szCs w:val="28"/>
        </w:rPr>
        <w:t xml:space="preserve"> </w:t>
      </w:r>
      <w:r w:rsidR="00746FD6">
        <w:rPr>
          <w:rFonts w:ascii="Times New Roman" w:hAnsi="Times New Roman" w:cs="Times New Roman"/>
          <w:snapToGrid w:val="0"/>
          <w:sz w:val="32"/>
          <w:szCs w:val="28"/>
        </w:rPr>
        <w:t xml:space="preserve"> God does love </w:t>
      </w:r>
      <w:r w:rsidR="00746FD6" w:rsidRPr="00BC5985">
        <w:rPr>
          <w:rFonts w:ascii="Times New Roman" w:hAnsi="Times New Roman" w:cs="Times New Roman"/>
          <w:b/>
          <w:bCs/>
          <w:i/>
          <w:iCs/>
          <w:snapToGrid w:val="0"/>
          <w:sz w:val="32"/>
          <w:szCs w:val="28"/>
        </w:rPr>
        <w:t>even me</w:t>
      </w:r>
      <w:r w:rsidR="00746FD6">
        <w:rPr>
          <w:rFonts w:ascii="Times New Roman" w:hAnsi="Times New Roman" w:cs="Times New Roman"/>
          <w:snapToGrid w:val="0"/>
          <w:sz w:val="32"/>
          <w:szCs w:val="28"/>
        </w:rPr>
        <w:t xml:space="preserve">. </w:t>
      </w:r>
      <w:r w:rsidR="00F8783D">
        <w:rPr>
          <w:rFonts w:ascii="Times New Roman" w:hAnsi="Times New Roman" w:cs="Times New Roman"/>
          <w:snapToGrid w:val="0"/>
          <w:sz w:val="32"/>
          <w:szCs w:val="28"/>
        </w:rPr>
        <w:t xml:space="preserve">Because He loves us, there is always hope in the future. His greatest act of love </w:t>
      </w:r>
      <w:r w:rsidR="00BC5985">
        <w:rPr>
          <w:rFonts w:ascii="Times New Roman" w:hAnsi="Times New Roman" w:cs="Times New Roman"/>
          <w:snapToGrid w:val="0"/>
          <w:sz w:val="32"/>
          <w:szCs w:val="28"/>
        </w:rPr>
        <w:t>to</w:t>
      </w:r>
      <w:r w:rsidR="00F8783D">
        <w:rPr>
          <w:rFonts w:ascii="Times New Roman" w:hAnsi="Times New Roman" w:cs="Times New Roman"/>
          <w:snapToGrid w:val="0"/>
          <w:sz w:val="32"/>
          <w:szCs w:val="28"/>
        </w:rPr>
        <w:t xml:space="preserve"> convince us</w:t>
      </w:r>
      <w:r w:rsidR="00746FD6">
        <w:rPr>
          <w:rFonts w:ascii="Times New Roman" w:hAnsi="Times New Roman" w:cs="Times New Roman"/>
          <w:snapToGrid w:val="0"/>
          <w:sz w:val="32"/>
          <w:szCs w:val="28"/>
        </w:rPr>
        <w:t xml:space="preserve"> we are important</w:t>
      </w:r>
      <w:r w:rsidR="00BC5985">
        <w:rPr>
          <w:rFonts w:ascii="Times New Roman" w:hAnsi="Times New Roman" w:cs="Times New Roman"/>
          <w:snapToGrid w:val="0"/>
          <w:sz w:val="32"/>
          <w:szCs w:val="28"/>
        </w:rPr>
        <w:t xml:space="preserve"> takes center place in our lives</w:t>
      </w:r>
      <w:r w:rsidR="00746FD6">
        <w:rPr>
          <w:rFonts w:ascii="Times New Roman" w:hAnsi="Times New Roman" w:cs="Times New Roman"/>
          <w:snapToGrid w:val="0"/>
          <w:sz w:val="32"/>
          <w:szCs w:val="28"/>
        </w:rPr>
        <w:t>.  This lies not only in being born for us, but to sacrifice Himself on a cross for our destructive sin. God became man to destroy the power of sin, by dying and rising again to assure us, He loves and forgives.</w:t>
      </w:r>
    </w:p>
    <w:p w14:paraId="25A2F141" w14:textId="0B8D3DC9" w:rsidR="003409D8" w:rsidRPr="00B231CA" w:rsidRDefault="003409D8" w:rsidP="00CE1594">
      <w:pPr>
        <w:widowControl w:val="0"/>
        <w:spacing w:after="0" w:line="240" w:lineRule="auto"/>
        <w:ind w:firstLine="547"/>
        <w:jc w:val="both"/>
        <w:rPr>
          <w:rFonts w:ascii="Times New Roman" w:hAnsi="Times New Roman" w:cs="Times New Roman"/>
          <w:snapToGrid w:val="0"/>
          <w:sz w:val="32"/>
          <w:szCs w:val="28"/>
        </w:rPr>
      </w:pPr>
      <w:r>
        <w:rPr>
          <w:rFonts w:ascii="Times New Roman" w:hAnsi="Times New Roman" w:cs="Times New Roman"/>
          <w:snapToGrid w:val="0"/>
          <w:sz w:val="32"/>
          <w:szCs w:val="28"/>
        </w:rPr>
        <w:t xml:space="preserve">He cares for </w:t>
      </w:r>
      <w:proofErr w:type="gramStart"/>
      <w:r>
        <w:rPr>
          <w:rFonts w:ascii="Times New Roman" w:hAnsi="Times New Roman" w:cs="Times New Roman"/>
          <w:snapToGrid w:val="0"/>
          <w:sz w:val="32"/>
          <w:szCs w:val="28"/>
        </w:rPr>
        <w:t>each and every</w:t>
      </w:r>
      <w:proofErr w:type="gramEnd"/>
      <w:r>
        <w:rPr>
          <w:rFonts w:ascii="Times New Roman" w:hAnsi="Times New Roman" w:cs="Times New Roman"/>
          <w:snapToGrid w:val="0"/>
          <w:sz w:val="32"/>
          <w:szCs w:val="28"/>
        </w:rPr>
        <w:t xml:space="preserve"> one of us. He </w:t>
      </w:r>
      <w:r w:rsidR="00BC5985">
        <w:rPr>
          <w:rFonts w:ascii="Times New Roman" w:hAnsi="Times New Roman" w:cs="Times New Roman"/>
          <w:snapToGrid w:val="0"/>
          <w:sz w:val="32"/>
          <w:szCs w:val="28"/>
        </w:rPr>
        <w:t xml:space="preserve">even </w:t>
      </w:r>
      <w:r>
        <w:rPr>
          <w:rFonts w:ascii="Times New Roman" w:hAnsi="Times New Roman" w:cs="Times New Roman"/>
          <w:snapToGrid w:val="0"/>
          <w:sz w:val="32"/>
          <w:szCs w:val="28"/>
        </w:rPr>
        <w:t>promises the great gift of eternal life</w:t>
      </w:r>
      <w:r w:rsidR="00BC5985">
        <w:rPr>
          <w:rFonts w:ascii="Times New Roman" w:hAnsi="Times New Roman" w:cs="Times New Roman"/>
          <w:snapToGrid w:val="0"/>
          <w:sz w:val="32"/>
          <w:szCs w:val="28"/>
        </w:rPr>
        <w:t xml:space="preserve"> with Him</w:t>
      </w:r>
      <w:r>
        <w:rPr>
          <w:rFonts w:ascii="Times New Roman" w:hAnsi="Times New Roman" w:cs="Times New Roman"/>
          <w:snapToGrid w:val="0"/>
          <w:sz w:val="32"/>
          <w:szCs w:val="28"/>
        </w:rPr>
        <w:t xml:space="preserve">. There will be a time and place when all the effects of sin and death will be gone </w:t>
      </w:r>
      <w:proofErr w:type="gramStart"/>
      <w:r>
        <w:rPr>
          <w:rFonts w:ascii="Times New Roman" w:hAnsi="Times New Roman" w:cs="Times New Roman"/>
          <w:snapToGrid w:val="0"/>
          <w:sz w:val="32"/>
          <w:szCs w:val="28"/>
        </w:rPr>
        <w:t>forever</w:t>
      </w:r>
      <w:proofErr w:type="gramEnd"/>
      <w:r>
        <w:rPr>
          <w:rFonts w:ascii="Times New Roman" w:hAnsi="Times New Roman" w:cs="Times New Roman"/>
          <w:snapToGrid w:val="0"/>
          <w:sz w:val="32"/>
          <w:szCs w:val="28"/>
        </w:rPr>
        <w:t xml:space="preserve"> and we will live with Him in eternal joy</w:t>
      </w:r>
      <w:r w:rsidR="00BC5985">
        <w:rPr>
          <w:rFonts w:ascii="Times New Roman" w:hAnsi="Times New Roman" w:cs="Times New Roman"/>
          <w:snapToGrid w:val="0"/>
          <w:sz w:val="32"/>
          <w:szCs w:val="28"/>
        </w:rPr>
        <w:t>, peace</w:t>
      </w:r>
      <w:r>
        <w:rPr>
          <w:rFonts w:ascii="Times New Roman" w:hAnsi="Times New Roman" w:cs="Times New Roman"/>
          <w:snapToGrid w:val="0"/>
          <w:sz w:val="32"/>
          <w:szCs w:val="28"/>
        </w:rPr>
        <w:t xml:space="preserve"> and hope.  As St. Paul declares in Romans 8:32</w:t>
      </w:r>
      <w:r w:rsidR="001F717A">
        <w:rPr>
          <w:rFonts w:ascii="Times New Roman" w:hAnsi="Times New Roman" w:cs="Times New Roman"/>
          <w:snapToGrid w:val="0"/>
          <w:sz w:val="32"/>
          <w:szCs w:val="28"/>
        </w:rPr>
        <w:t xml:space="preserve"> </w:t>
      </w:r>
      <w:r w:rsidR="001F717A" w:rsidRPr="001F717A">
        <w:rPr>
          <w:rFonts w:ascii="Times New Roman" w:hAnsi="Times New Roman" w:cs="Times New Roman"/>
          <w:b/>
          <w:bCs/>
          <w:snapToGrid w:val="0"/>
          <w:sz w:val="32"/>
          <w:szCs w:val="28"/>
        </w:rPr>
        <w:t>“He who did not spare His own Son and gave Him up for us all, how will He not also with Him graciously give us all things?”</w:t>
      </w:r>
    </w:p>
    <w:p w14:paraId="4314CA7B" w14:textId="19FBDB81" w:rsidR="001F717A" w:rsidRDefault="001F717A" w:rsidP="00CE1594">
      <w:pPr>
        <w:widowControl w:val="0"/>
        <w:spacing w:after="0" w:line="240" w:lineRule="auto"/>
        <w:ind w:firstLine="547"/>
        <w:jc w:val="both"/>
        <w:rPr>
          <w:rFonts w:ascii="Times New Roman" w:hAnsi="Times New Roman" w:cs="Times New Roman"/>
          <w:snapToGrid w:val="0"/>
          <w:sz w:val="32"/>
          <w:szCs w:val="28"/>
        </w:rPr>
      </w:pPr>
      <w:r>
        <w:rPr>
          <w:rFonts w:ascii="Times New Roman" w:hAnsi="Times New Roman" w:cs="Times New Roman"/>
          <w:snapToGrid w:val="0"/>
          <w:sz w:val="32"/>
          <w:szCs w:val="28"/>
        </w:rPr>
        <w:t xml:space="preserve">Remember </w:t>
      </w:r>
      <w:r w:rsidR="00BC5985">
        <w:rPr>
          <w:rFonts w:ascii="Times New Roman" w:hAnsi="Times New Roman" w:cs="Times New Roman"/>
          <w:snapToGrid w:val="0"/>
          <w:sz w:val="32"/>
          <w:szCs w:val="28"/>
        </w:rPr>
        <w:t>th</w:t>
      </w:r>
      <w:r>
        <w:rPr>
          <w:rFonts w:ascii="Times New Roman" w:hAnsi="Times New Roman" w:cs="Times New Roman"/>
          <w:snapToGrid w:val="0"/>
          <w:sz w:val="32"/>
          <w:szCs w:val="28"/>
        </w:rPr>
        <w:t>is promise and take comfort in knowing how much He cares for you, and since He cares, He will be there to push us through giving us what we need until that Day.</w:t>
      </w:r>
    </w:p>
    <w:p w14:paraId="1805FE7C" w14:textId="6EC19794" w:rsidR="00CE1594" w:rsidRDefault="00BC5985" w:rsidP="00CE1594">
      <w:pPr>
        <w:widowControl w:val="0"/>
        <w:spacing w:after="0" w:line="240" w:lineRule="auto"/>
        <w:ind w:firstLine="547"/>
        <w:jc w:val="both"/>
        <w:rPr>
          <w:rFonts w:ascii="Times New Roman" w:hAnsi="Times New Roman" w:cs="Times New Roman"/>
          <w:snapToGrid w:val="0"/>
          <w:sz w:val="32"/>
          <w:szCs w:val="28"/>
        </w:rPr>
      </w:pPr>
      <w:r>
        <w:rPr>
          <w:rFonts w:ascii="Times New Roman" w:hAnsi="Times New Roman" w:cs="Times New Roman"/>
          <w:snapToGrid w:val="0"/>
          <w:sz w:val="32"/>
          <w:szCs w:val="28"/>
        </w:rPr>
        <w:t xml:space="preserve">In His Service, </w:t>
      </w:r>
      <w:r w:rsidR="00CE1594" w:rsidRPr="00B231CA">
        <w:rPr>
          <w:rFonts w:ascii="Times New Roman" w:hAnsi="Times New Roman" w:cs="Times New Roman"/>
          <w:snapToGrid w:val="0"/>
          <w:sz w:val="32"/>
          <w:szCs w:val="28"/>
        </w:rPr>
        <w:t>Pastor Petrich</w:t>
      </w:r>
    </w:p>
    <w:p w14:paraId="13E10AFE" w14:textId="3B6F806D" w:rsidR="00DE0112" w:rsidRDefault="00DE0112" w:rsidP="00CE1594">
      <w:pPr>
        <w:widowControl w:val="0"/>
        <w:spacing w:after="0" w:line="240" w:lineRule="auto"/>
        <w:ind w:firstLine="547"/>
        <w:jc w:val="both"/>
        <w:rPr>
          <w:rFonts w:ascii="Times New Roman" w:hAnsi="Times New Roman" w:cs="Times New Roman"/>
          <w:snapToGrid w:val="0"/>
          <w:sz w:val="32"/>
          <w:szCs w:val="28"/>
        </w:rPr>
      </w:pPr>
    </w:p>
    <w:p w14:paraId="3F9E9A62" w14:textId="294AD473" w:rsidR="00DE0112" w:rsidRDefault="00DE0112" w:rsidP="00CE1594">
      <w:pPr>
        <w:widowControl w:val="0"/>
        <w:spacing w:after="0" w:line="240" w:lineRule="auto"/>
        <w:ind w:firstLine="547"/>
        <w:jc w:val="both"/>
        <w:rPr>
          <w:rFonts w:ascii="Times New Roman" w:hAnsi="Times New Roman" w:cs="Times New Roman"/>
          <w:b/>
          <w:bCs/>
          <w:snapToGrid w:val="0"/>
          <w:sz w:val="32"/>
          <w:szCs w:val="28"/>
          <w:u w:val="single"/>
        </w:rPr>
      </w:pPr>
      <w:r>
        <w:rPr>
          <w:rFonts w:ascii="Times New Roman" w:hAnsi="Times New Roman" w:cs="Times New Roman"/>
          <w:b/>
          <w:bCs/>
          <w:snapToGrid w:val="0"/>
          <w:sz w:val="32"/>
          <w:szCs w:val="28"/>
          <w:u w:val="single"/>
        </w:rPr>
        <w:br w:type="column"/>
      </w:r>
      <w:r w:rsidRPr="00DE0112">
        <w:rPr>
          <w:rFonts w:ascii="Times New Roman" w:hAnsi="Times New Roman" w:cs="Times New Roman"/>
          <w:b/>
          <w:bCs/>
          <w:snapToGrid w:val="0"/>
          <w:sz w:val="32"/>
          <w:szCs w:val="28"/>
          <w:u w:val="single"/>
        </w:rPr>
        <w:lastRenderedPageBreak/>
        <w:t xml:space="preserve">Upcoming HYMNS And </w:t>
      </w:r>
      <w:r w:rsidRPr="004A5F07">
        <w:rPr>
          <w:rFonts w:ascii="Times New Roman" w:hAnsi="Times New Roman" w:cs="Times New Roman"/>
          <w:b/>
          <w:bCs/>
          <w:snapToGrid w:val="0"/>
          <w:sz w:val="32"/>
          <w:szCs w:val="28"/>
          <w:u w:val="single"/>
        </w:rPr>
        <w:t>LESSONS</w:t>
      </w:r>
      <w:r w:rsidR="004A5F07" w:rsidRPr="004A5F07">
        <w:rPr>
          <w:rFonts w:ascii="Times New Roman" w:hAnsi="Times New Roman" w:cs="Times New Roman"/>
          <w:b/>
          <w:bCs/>
          <w:i/>
          <w:iCs/>
          <w:snapToGrid w:val="0"/>
          <w:sz w:val="32"/>
          <w:szCs w:val="28"/>
        </w:rPr>
        <w:t xml:space="preserve"> (Guitar)</w:t>
      </w:r>
    </w:p>
    <w:p w14:paraId="0DC1BDB3" w14:textId="77777777" w:rsidR="004A5F07" w:rsidRDefault="00DE0112" w:rsidP="00DE0112">
      <w:pPr>
        <w:widowControl w:val="0"/>
        <w:spacing w:after="0" w:line="240" w:lineRule="auto"/>
        <w:ind w:left="450" w:hanging="623"/>
        <w:jc w:val="both"/>
        <w:rPr>
          <w:rFonts w:ascii="Times New Roman" w:hAnsi="Times New Roman" w:cs="Times New Roman"/>
          <w:snapToGrid w:val="0"/>
          <w:sz w:val="28"/>
          <w:szCs w:val="28"/>
        </w:rPr>
      </w:pPr>
      <w:r w:rsidRPr="004A5F07">
        <w:rPr>
          <w:rFonts w:ascii="Times New Roman" w:hAnsi="Times New Roman" w:cs="Times New Roman"/>
          <w:b/>
          <w:bCs/>
          <w:snapToGrid w:val="0"/>
          <w:sz w:val="28"/>
          <w:szCs w:val="28"/>
          <w:u w:val="single"/>
        </w:rPr>
        <w:t>Jan. 23</w:t>
      </w:r>
      <w:r w:rsidRPr="004A5F07">
        <w:rPr>
          <w:rFonts w:ascii="Times New Roman" w:hAnsi="Times New Roman" w:cs="Times New Roman"/>
          <w:b/>
          <w:bCs/>
          <w:snapToGrid w:val="0"/>
          <w:sz w:val="28"/>
          <w:szCs w:val="28"/>
          <w:u w:val="single"/>
          <w:vertAlign w:val="superscript"/>
        </w:rPr>
        <w:t>rd</w:t>
      </w:r>
      <w:r w:rsidRPr="004A5F07">
        <w:rPr>
          <w:rFonts w:ascii="Times New Roman" w:hAnsi="Times New Roman" w:cs="Times New Roman"/>
          <w:snapToGrid w:val="0"/>
          <w:sz w:val="28"/>
          <w:szCs w:val="28"/>
        </w:rPr>
        <w:t xml:space="preserve">: Ps. 102:13,18-22; Neh. 8:1-3,5-6,8-10; I Cor. 12:12-31a; </w:t>
      </w:r>
      <w:r w:rsidRPr="004A5F07">
        <w:rPr>
          <w:rFonts w:ascii="Times New Roman" w:hAnsi="Times New Roman" w:cs="Times New Roman"/>
          <w:b/>
          <w:bCs/>
          <w:snapToGrid w:val="0"/>
          <w:sz w:val="28"/>
          <w:szCs w:val="28"/>
        </w:rPr>
        <w:t>Luke 4:16-30</w:t>
      </w:r>
      <w:r w:rsidRPr="004A5F07">
        <w:rPr>
          <w:rFonts w:ascii="Times New Roman" w:hAnsi="Times New Roman" w:cs="Times New Roman"/>
          <w:snapToGrid w:val="0"/>
          <w:sz w:val="28"/>
          <w:szCs w:val="28"/>
        </w:rPr>
        <w:t xml:space="preserve"> </w:t>
      </w:r>
    </w:p>
    <w:p w14:paraId="31D571F7" w14:textId="7281AED0" w:rsidR="00DE0112" w:rsidRDefault="004A5F07" w:rsidP="00DE0112">
      <w:pPr>
        <w:widowControl w:val="0"/>
        <w:spacing w:after="0" w:line="240" w:lineRule="auto"/>
        <w:ind w:left="450" w:hanging="623"/>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00DE0112" w:rsidRPr="004A5F07">
        <w:rPr>
          <w:rFonts w:ascii="Times New Roman" w:hAnsi="Times New Roman" w:cs="Times New Roman"/>
          <w:snapToGrid w:val="0"/>
          <w:sz w:val="28"/>
          <w:szCs w:val="28"/>
        </w:rPr>
        <w:t>Morning Prayer</w:t>
      </w:r>
      <w:r>
        <w:rPr>
          <w:rFonts w:ascii="Times New Roman" w:hAnsi="Times New Roman" w:cs="Times New Roman"/>
          <w:snapToGrid w:val="0"/>
          <w:sz w:val="28"/>
          <w:szCs w:val="28"/>
        </w:rPr>
        <w:t xml:space="preserve">; </w:t>
      </w:r>
      <w:r w:rsidRPr="004A5F07">
        <w:rPr>
          <w:rFonts w:ascii="Times New Roman" w:hAnsi="Times New Roman" w:cs="Times New Roman"/>
          <w:b/>
          <w:bCs/>
          <w:snapToGrid w:val="0"/>
          <w:sz w:val="28"/>
          <w:szCs w:val="28"/>
          <w:u w:val="single"/>
        </w:rPr>
        <w:t>HYMNS:</w:t>
      </w:r>
      <w:r>
        <w:rPr>
          <w:rFonts w:ascii="Times New Roman" w:hAnsi="Times New Roman" w:cs="Times New Roman"/>
          <w:snapToGrid w:val="0"/>
          <w:sz w:val="28"/>
          <w:szCs w:val="28"/>
        </w:rPr>
        <w:t xml:space="preserve"> #398 “Hail to the Lord’s Anointed”, #333 “Once He Came in Blessing”, </w:t>
      </w:r>
      <w:r w:rsidRPr="00852F51">
        <w:rPr>
          <w:rFonts w:ascii="Times New Roman" w:hAnsi="Times New Roman" w:cs="Times New Roman"/>
          <w:b/>
          <w:bCs/>
          <w:i/>
          <w:iCs/>
          <w:snapToGrid w:val="0"/>
          <w:sz w:val="28"/>
          <w:szCs w:val="28"/>
        </w:rPr>
        <w:t>AGPS#247 “Thy Word”,</w:t>
      </w:r>
      <w:r>
        <w:rPr>
          <w:rFonts w:ascii="Times New Roman" w:hAnsi="Times New Roman" w:cs="Times New Roman"/>
          <w:snapToGrid w:val="0"/>
          <w:sz w:val="28"/>
          <w:szCs w:val="28"/>
        </w:rPr>
        <w:t xml:space="preserve"> #706 “Love in Christ”, #349 “Hark the Glad Sound”, #834 “O God, O Lord of Heaven and Earth”, #584 “Faith and Truth and Life Bestowing”, #839 “O Christ, Our True and Only Light”,</w:t>
      </w:r>
    </w:p>
    <w:p w14:paraId="741C53FA" w14:textId="518D271E" w:rsidR="00852F51" w:rsidRDefault="00852F51" w:rsidP="00DE0112">
      <w:pPr>
        <w:widowControl w:val="0"/>
        <w:spacing w:after="0" w:line="240" w:lineRule="auto"/>
        <w:ind w:left="450" w:hanging="623"/>
        <w:jc w:val="both"/>
        <w:rPr>
          <w:rFonts w:ascii="Times New Roman" w:hAnsi="Times New Roman" w:cs="Times New Roman"/>
          <w:b/>
          <w:bCs/>
          <w:snapToGrid w:val="0"/>
          <w:sz w:val="28"/>
          <w:szCs w:val="28"/>
        </w:rPr>
      </w:pPr>
      <w:r w:rsidRPr="00852F51">
        <w:rPr>
          <w:rFonts w:ascii="Times New Roman" w:hAnsi="Times New Roman" w:cs="Times New Roman"/>
          <w:b/>
          <w:bCs/>
          <w:snapToGrid w:val="0"/>
          <w:sz w:val="28"/>
          <w:szCs w:val="28"/>
          <w:u w:val="single"/>
        </w:rPr>
        <w:t>Jan. 30</w:t>
      </w:r>
      <w:r w:rsidRPr="00852F51">
        <w:rPr>
          <w:rFonts w:ascii="Times New Roman" w:hAnsi="Times New Roman" w:cs="Times New Roman"/>
          <w:b/>
          <w:bCs/>
          <w:snapToGrid w:val="0"/>
          <w:sz w:val="28"/>
          <w:szCs w:val="28"/>
          <w:u w:val="single"/>
          <w:vertAlign w:val="superscript"/>
        </w:rPr>
        <w:t>th</w:t>
      </w:r>
      <w:r>
        <w:rPr>
          <w:rFonts w:ascii="Times New Roman" w:hAnsi="Times New Roman" w:cs="Times New Roman"/>
          <w:snapToGrid w:val="0"/>
          <w:sz w:val="28"/>
          <w:szCs w:val="28"/>
        </w:rPr>
        <w:t xml:space="preserve">: Ps.10:12,16-18; Jer. 1:4-10 I Cor. 12:31b-13:13; </w:t>
      </w:r>
      <w:r w:rsidRPr="00852F51">
        <w:rPr>
          <w:rFonts w:ascii="Times New Roman" w:hAnsi="Times New Roman" w:cs="Times New Roman"/>
          <w:b/>
          <w:bCs/>
          <w:snapToGrid w:val="0"/>
          <w:sz w:val="28"/>
          <w:szCs w:val="28"/>
        </w:rPr>
        <w:t>Luke 4:31-44</w:t>
      </w:r>
    </w:p>
    <w:p w14:paraId="2F229187" w14:textId="732CEADD" w:rsidR="00852F51" w:rsidRDefault="00852F51" w:rsidP="00DE0112">
      <w:pPr>
        <w:widowControl w:val="0"/>
        <w:spacing w:after="0" w:line="240" w:lineRule="auto"/>
        <w:ind w:left="450" w:hanging="623"/>
        <w:jc w:val="both"/>
        <w:rPr>
          <w:rFonts w:ascii="Times New Roman" w:hAnsi="Times New Roman" w:cs="Times New Roman"/>
          <w:snapToGrid w:val="0"/>
          <w:sz w:val="28"/>
          <w:szCs w:val="28"/>
        </w:rPr>
      </w:pPr>
      <w:r>
        <w:rPr>
          <w:rFonts w:ascii="Times New Roman" w:hAnsi="Times New Roman" w:cs="Times New Roman"/>
          <w:snapToGrid w:val="0"/>
          <w:sz w:val="28"/>
          <w:szCs w:val="28"/>
        </w:rPr>
        <w:tab/>
        <w:t xml:space="preserve">AGPS Liturgy of Praise; </w:t>
      </w:r>
      <w:r w:rsidRPr="007A3AA5">
        <w:rPr>
          <w:rFonts w:ascii="Times New Roman" w:hAnsi="Times New Roman" w:cs="Times New Roman"/>
          <w:b/>
          <w:bCs/>
          <w:snapToGrid w:val="0"/>
          <w:sz w:val="28"/>
          <w:szCs w:val="28"/>
          <w:u w:val="single"/>
        </w:rPr>
        <w:t>HYMNS</w:t>
      </w:r>
      <w:r>
        <w:rPr>
          <w:rFonts w:ascii="Times New Roman" w:hAnsi="Times New Roman" w:cs="Times New Roman"/>
          <w:snapToGrid w:val="0"/>
          <w:sz w:val="28"/>
          <w:szCs w:val="28"/>
        </w:rPr>
        <w:t xml:space="preserve">: </w:t>
      </w:r>
      <w:r w:rsidRPr="007A3AA5">
        <w:rPr>
          <w:rFonts w:ascii="Times New Roman" w:hAnsi="Times New Roman" w:cs="Times New Roman"/>
          <w:b/>
          <w:bCs/>
          <w:i/>
          <w:iCs/>
          <w:snapToGrid w:val="0"/>
          <w:sz w:val="28"/>
          <w:szCs w:val="28"/>
        </w:rPr>
        <w:t>AGPS#147 “Joyful, Joyful”,</w:t>
      </w:r>
      <w:r>
        <w:rPr>
          <w:rFonts w:ascii="Times New Roman" w:hAnsi="Times New Roman" w:cs="Times New Roman"/>
          <w:snapToGrid w:val="0"/>
          <w:sz w:val="28"/>
          <w:szCs w:val="28"/>
        </w:rPr>
        <w:t xml:space="preserve"> #842 “Son of God, Eternal Savior”, AGPS#265 “When Christ’s Appearing Was Made Known”, </w:t>
      </w:r>
      <w:r w:rsidRPr="007A3AA5">
        <w:rPr>
          <w:rFonts w:ascii="Times New Roman" w:hAnsi="Times New Roman" w:cs="Times New Roman"/>
          <w:b/>
          <w:bCs/>
          <w:i/>
          <w:iCs/>
          <w:snapToGrid w:val="0"/>
          <w:sz w:val="28"/>
          <w:szCs w:val="28"/>
        </w:rPr>
        <w:t>AGPS#</w:t>
      </w:r>
      <w:r w:rsidR="007A3AA5" w:rsidRPr="007A3AA5">
        <w:rPr>
          <w:rFonts w:ascii="Times New Roman" w:hAnsi="Times New Roman" w:cs="Times New Roman"/>
          <w:b/>
          <w:bCs/>
          <w:i/>
          <w:iCs/>
          <w:snapToGrid w:val="0"/>
          <w:sz w:val="28"/>
          <w:szCs w:val="28"/>
        </w:rPr>
        <w:t>171 “Lord, Take My Hand and Lead Me”,</w:t>
      </w:r>
      <w:r w:rsidR="007A3AA5">
        <w:rPr>
          <w:rFonts w:ascii="Times New Roman" w:hAnsi="Times New Roman" w:cs="Times New Roman"/>
          <w:snapToGrid w:val="0"/>
          <w:sz w:val="28"/>
          <w:szCs w:val="28"/>
        </w:rPr>
        <w:t xml:space="preserve"> </w:t>
      </w:r>
      <w:r w:rsidR="007A3AA5" w:rsidRPr="007A3AA5">
        <w:rPr>
          <w:rFonts w:ascii="Times New Roman" w:hAnsi="Times New Roman" w:cs="Times New Roman"/>
          <w:b/>
          <w:bCs/>
          <w:i/>
          <w:iCs/>
          <w:snapToGrid w:val="0"/>
          <w:sz w:val="28"/>
          <w:szCs w:val="28"/>
        </w:rPr>
        <w:t>#749 “There Is a Balm in Gilead”</w:t>
      </w:r>
      <w:r w:rsidR="007A3AA5">
        <w:rPr>
          <w:rFonts w:ascii="Times New Roman" w:hAnsi="Times New Roman" w:cs="Times New Roman"/>
          <w:snapToGrid w:val="0"/>
          <w:sz w:val="28"/>
          <w:szCs w:val="28"/>
        </w:rPr>
        <w:t>, #541 “‘Away from Us’ the Demon Cried”, #726 “Evening and Morning”, AGPS#102 “Go, My Children”.</w:t>
      </w:r>
    </w:p>
    <w:p w14:paraId="1D3B1D31" w14:textId="210E9F48" w:rsidR="007A3AA5" w:rsidRDefault="007A3AA5" w:rsidP="00DE0112">
      <w:pPr>
        <w:widowControl w:val="0"/>
        <w:spacing w:after="0" w:line="240" w:lineRule="auto"/>
        <w:ind w:left="450" w:hanging="623"/>
        <w:jc w:val="both"/>
        <w:rPr>
          <w:rFonts w:ascii="Times New Roman" w:hAnsi="Times New Roman" w:cs="Times New Roman"/>
          <w:b/>
          <w:bCs/>
          <w:snapToGrid w:val="0"/>
          <w:sz w:val="28"/>
          <w:szCs w:val="28"/>
        </w:rPr>
      </w:pPr>
      <w:r w:rsidRPr="007A3AA5">
        <w:rPr>
          <w:rFonts w:ascii="Times New Roman" w:hAnsi="Times New Roman" w:cs="Times New Roman"/>
          <w:b/>
          <w:bCs/>
          <w:snapToGrid w:val="0"/>
          <w:sz w:val="28"/>
          <w:szCs w:val="28"/>
          <w:u w:val="single"/>
        </w:rPr>
        <w:t>Feb. 6</w:t>
      </w:r>
      <w:r w:rsidRPr="007A3AA5">
        <w:rPr>
          <w:rFonts w:ascii="Times New Roman" w:hAnsi="Times New Roman" w:cs="Times New Roman"/>
          <w:b/>
          <w:bCs/>
          <w:snapToGrid w:val="0"/>
          <w:sz w:val="28"/>
          <w:szCs w:val="28"/>
          <w:u w:val="single"/>
          <w:vertAlign w:val="superscript"/>
        </w:rPr>
        <w:t>th</w:t>
      </w:r>
      <w:r>
        <w:rPr>
          <w:rFonts w:ascii="Times New Roman" w:hAnsi="Times New Roman" w:cs="Times New Roman"/>
          <w:snapToGrid w:val="0"/>
          <w:sz w:val="28"/>
          <w:szCs w:val="28"/>
        </w:rPr>
        <w:t>: Ps.</w:t>
      </w:r>
      <w:r w:rsidR="00531C2C">
        <w:rPr>
          <w:rFonts w:ascii="Times New Roman" w:hAnsi="Times New Roman" w:cs="Times New Roman"/>
          <w:snapToGrid w:val="0"/>
          <w:sz w:val="28"/>
          <w:szCs w:val="28"/>
        </w:rPr>
        <w:t xml:space="preserve">71:12,15-18; Isa. 6:1-8; I Cor. 14:12b-20; </w:t>
      </w:r>
      <w:r w:rsidR="00531C2C" w:rsidRPr="00531C2C">
        <w:rPr>
          <w:rFonts w:ascii="Times New Roman" w:hAnsi="Times New Roman" w:cs="Times New Roman"/>
          <w:b/>
          <w:bCs/>
          <w:snapToGrid w:val="0"/>
          <w:sz w:val="28"/>
          <w:szCs w:val="28"/>
        </w:rPr>
        <w:t>Luke 5:1-11</w:t>
      </w:r>
    </w:p>
    <w:p w14:paraId="490158FC" w14:textId="7C2F2D10" w:rsidR="00531C2C" w:rsidRDefault="00531C2C" w:rsidP="00DE0112">
      <w:pPr>
        <w:widowControl w:val="0"/>
        <w:spacing w:after="0" w:line="240" w:lineRule="auto"/>
        <w:ind w:left="450" w:hanging="623"/>
        <w:jc w:val="both"/>
        <w:rPr>
          <w:rFonts w:ascii="Times New Roman" w:hAnsi="Times New Roman" w:cs="Times New Roman"/>
          <w:snapToGrid w:val="0"/>
          <w:sz w:val="28"/>
          <w:szCs w:val="28"/>
        </w:rPr>
      </w:pPr>
      <w:r>
        <w:rPr>
          <w:rFonts w:ascii="Times New Roman" w:hAnsi="Times New Roman" w:cs="Times New Roman"/>
          <w:snapToGrid w:val="0"/>
          <w:sz w:val="28"/>
          <w:szCs w:val="28"/>
        </w:rPr>
        <w:tab/>
        <w:t xml:space="preserve">DS#3; </w:t>
      </w:r>
      <w:r w:rsidRPr="00531C2C">
        <w:rPr>
          <w:rFonts w:ascii="Times New Roman" w:hAnsi="Times New Roman" w:cs="Times New Roman"/>
          <w:b/>
          <w:bCs/>
          <w:snapToGrid w:val="0"/>
          <w:sz w:val="28"/>
          <w:szCs w:val="28"/>
          <w:u w:val="single"/>
        </w:rPr>
        <w:t>HYMNS</w:t>
      </w:r>
      <w:r>
        <w:rPr>
          <w:rFonts w:ascii="Times New Roman" w:hAnsi="Times New Roman" w:cs="Times New Roman"/>
          <w:snapToGrid w:val="0"/>
          <w:sz w:val="28"/>
          <w:szCs w:val="28"/>
        </w:rPr>
        <w:t xml:space="preserve">: #856” “O Christ Who Called the Twelve”, #688 “‘Come Follow Me.’ The Savior </w:t>
      </w:r>
      <w:proofErr w:type="spellStart"/>
      <w:r>
        <w:rPr>
          <w:rFonts w:ascii="Times New Roman" w:hAnsi="Times New Roman" w:cs="Times New Roman"/>
          <w:snapToGrid w:val="0"/>
          <w:sz w:val="28"/>
          <w:szCs w:val="28"/>
        </w:rPr>
        <w:t>Spake</w:t>
      </w:r>
      <w:proofErr w:type="spellEnd"/>
      <w:r>
        <w:rPr>
          <w:rFonts w:ascii="Times New Roman" w:hAnsi="Times New Roman" w:cs="Times New Roman"/>
          <w:snapToGrid w:val="0"/>
          <w:sz w:val="28"/>
          <w:szCs w:val="28"/>
        </w:rPr>
        <w:t>”, #795 “Voices Raised to You We Offer” DISTR: #609 “Jesus Sinners Doth Receive”, #826 “Hark the Voice of Jesus Crying”, #940 “Holy God, We Praise Thy Name”.</w:t>
      </w:r>
    </w:p>
    <w:p w14:paraId="38E0BCFE" w14:textId="40CA2C7D" w:rsidR="00434F1B" w:rsidRDefault="00434F1B" w:rsidP="00DE0112">
      <w:pPr>
        <w:widowControl w:val="0"/>
        <w:spacing w:after="0" w:line="240" w:lineRule="auto"/>
        <w:ind w:left="450" w:hanging="623"/>
        <w:jc w:val="both"/>
        <w:rPr>
          <w:rFonts w:ascii="Times New Roman" w:hAnsi="Times New Roman" w:cs="Times New Roman"/>
          <w:snapToGrid w:val="0"/>
          <w:sz w:val="28"/>
          <w:szCs w:val="28"/>
        </w:rPr>
      </w:pPr>
      <w:r>
        <w:rPr>
          <w:rFonts w:ascii="Times New Roman" w:hAnsi="Times New Roman" w:cs="Times New Roman"/>
          <w:b/>
          <w:bCs/>
          <w:snapToGrid w:val="0"/>
          <w:sz w:val="28"/>
          <w:szCs w:val="28"/>
          <w:u w:val="single"/>
        </w:rPr>
        <w:t>Feb. 13</w:t>
      </w:r>
      <w:r w:rsidRPr="00434F1B">
        <w:rPr>
          <w:rFonts w:ascii="Times New Roman" w:hAnsi="Times New Roman" w:cs="Times New Roman"/>
          <w:b/>
          <w:bCs/>
          <w:snapToGrid w:val="0"/>
          <w:sz w:val="28"/>
          <w:szCs w:val="28"/>
          <w:u w:val="single"/>
          <w:vertAlign w:val="superscript"/>
        </w:rPr>
        <w:t>th</w:t>
      </w:r>
      <w:r>
        <w:rPr>
          <w:rFonts w:ascii="Times New Roman" w:hAnsi="Times New Roman" w:cs="Times New Roman"/>
          <w:b/>
          <w:bCs/>
          <w:snapToGrid w:val="0"/>
          <w:sz w:val="28"/>
          <w:szCs w:val="28"/>
          <w:u w:val="single"/>
        </w:rPr>
        <w:t xml:space="preserve">: </w:t>
      </w:r>
      <w:r>
        <w:rPr>
          <w:rFonts w:ascii="Times New Roman" w:hAnsi="Times New Roman" w:cs="Times New Roman"/>
          <w:snapToGrid w:val="0"/>
          <w:sz w:val="28"/>
          <w:szCs w:val="28"/>
        </w:rPr>
        <w:t xml:space="preserve"> Ps. 119:7,1-2,4-5; </w:t>
      </w:r>
      <w:r w:rsidRPr="00BE7BCC">
        <w:rPr>
          <w:rFonts w:ascii="Times New Roman" w:hAnsi="Times New Roman" w:cs="Times New Roman"/>
          <w:b/>
          <w:bCs/>
          <w:snapToGrid w:val="0"/>
          <w:sz w:val="28"/>
          <w:szCs w:val="28"/>
        </w:rPr>
        <w:t>Jeremiah 17:5-8</w:t>
      </w:r>
      <w:r>
        <w:rPr>
          <w:rFonts w:ascii="Times New Roman" w:hAnsi="Times New Roman" w:cs="Times New Roman"/>
          <w:snapToGrid w:val="0"/>
          <w:sz w:val="28"/>
          <w:szCs w:val="28"/>
        </w:rPr>
        <w:t>; I Corinthians 15:12-20; Luke 6:17-26</w:t>
      </w:r>
    </w:p>
    <w:p w14:paraId="27198869" w14:textId="1988B5E7" w:rsidR="00434F1B" w:rsidRDefault="00434F1B" w:rsidP="00DE0112">
      <w:pPr>
        <w:widowControl w:val="0"/>
        <w:spacing w:after="0" w:line="240" w:lineRule="auto"/>
        <w:ind w:left="450" w:hanging="623"/>
        <w:jc w:val="both"/>
        <w:rPr>
          <w:rFonts w:ascii="Times New Roman" w:hAnsi="Times New Roman" w:cs="Times New Roman"/>
          <w:snapToGrid w:val="0"/>
          <w:sz w:val="28"/>
          <w:szCs w:val="28"/>
        </w:rPr>
      </w:pPr>
      <w:r>
        <w:rPr>
          <w:rFonts w:ascii="Times New Roman" w:hAnsi="Times New Roman" w:cs="Times New Roman"/>
          <w:snapToGrid w:val="0"/>
          <w:sz w:val="28"/>
          <w:szCs w:val="28"/>
        </w:rPr>
        <w:tab/>
        <w:t xml:space="preserve">Matins; </w:t>
      </w:r>
      <w:r w:rsidRPr="00767A32">
        <w:rPr>
          <w:rFonts w:ascii="Times New Roman" w:hAnsi="Times New Roman" w:cs="Times New Roman"/>
          <w:b/>
          <w:bCs/>
          <w:snapToGrid w:val="0"/>
          <w:sz w:val="28"/>
          <w:szCs w:val="28"/>
          <w:u w:val="single"/>
        </w:rPr>
        <w:t>HYMNS</w:t>
      </w:r>
      <w:r>
        <w:rPr>
          <w:rFonts w:ascii="Times New Roman" w:hAnsi="Times New Roman" w:cs="Times New Roman"/>
          <w:snapToGrid w:val="0"/>
          <w:sz w:val="28"/>
          <w:szCs w:val="28"/>
        </w:rPr>
        <w:t>: #</w:t>
      </w:r>
      <w:r w:rsidR="001E74F1">
        <w:rPr>
          <w:rFonts w:ascii="Times New Roman" w:hAnsi="Times New Roman" w:cs="Times New Roman"/>
          <w:snapToGrid w:val="0"/>
          <w:sz w:val="28"/>
          <w:szCs w:val="28"/>
        </w:rPr>
        <w:t xml:space="preserve">904 “Blessed Jesus </w:t>
      </w:r>
      <w:proofErr w:type="gramStart"/>
      <w:r w:rsidR="001E74F1">
        <w:rPr>
          <w:rFonts w:ascii="Times New Roman" w:hAnsi="Times New Roman" w:cs="Times New Roman"/>
          <w:snapToGrid w:val="0"/>
          <w:sz w:val="28"/>
          <w:szCs w:val="28"/>
        </w:rPr>
        <w:t>At</w:t>
      </w:r>
      <w:proofErr w:type="gramEnd"/>
      <w:r w:rsidR="001E74F1">
        <w:rPr>
          <w:rFonts w:ascii="Times New Roman" w:hAnsi="Times New Roman" w:cs="Times New Roman"/>
          <w:snapToGrid w:val="0"/>
          <w:sz w:val="28"/>
          <w:szCs w:val="28"/>
        </w:rPr>
        <w:t xml:space="preserve"> Your Word”, </w:t>
      </w:r>
      <w:r w:rsidR="001E74F1" w:rsidRPr="00BE7BCC">
        <w:rPr>
          <w:rFonts w:ascii="Times New Roman" w:hAnsi="Times New Roman" w:cs="Times New Roman"/>
          <w:b/>
          <w:bCs/>
          <w:i/>
          <w:iCs/>
          <w:snapToGrid w:val="0"/>
          <w:sz w:val="28"/>
          <w:szCs w:val="28"/>
        </w:rPr>
        <w:t xml:space="preserve">AGPS#269 “Yes”, </w:t>
      </w:r>
      <w:r w:rsidR="001E74F1" w:rsidRPr="00BE7BCC">
        <w:rPr>
          <w:rFonts w:ascii="Times New Roman" w:hAnsi="Times New Roman" w:cs="Times New Roman"/>
          <w:snapToGrid w:val="0"/>
          <w:sz w:val="28"/>
          <w:szCs w:val="28"/>
        </w:rPr>
        <w:t xml:space="preserve">#964 “Lift </w:t>
      </w:r>
      <w:r w:rsidR="00BE7BCC" w:rsidRPr="00BE7BCC">
        <w:rPr>
          <w:rFonts w:ascii="Times New Roman" w:hAnsi="Times New Roman" w:cs="Times New Roman"/>
          <w:snapToGrid w:val="0"/>
          <w:sz w:val="28"/>
          <w:szCs w:val="28"/>
        </w:rPr>
        <w:t>E</w:t>
      </w:r>
      <w:r w:rsidR="001E74F1" w:rsidRPr="00BE7BCC">
        <w:rPr>
          <w:rFonts w:ascii="Times New Roman" w:hAnsi="Times New Roman" w:cs="Times New Roman"/>
          <w:snapToGrid w:val="0"/>
          <w:sz w:val="28"/>
          <w:szCs w:val="28"/>
        </w:rPr>
        <w:t>very Voice”,</w:t>
      </w:r>
      <w:r w:rsidR="001E74F1">
        <w:rPr>
          <w:rFonts w:ascii="Times New Roman" w:hAnsi="Times New Roman" w:cs="Times New Roman"/>
          <w:snapToGrid w:val="0"/>
          <w:sz w:val="28"/>
          <w:szCs w:val="28"/>
        </w:rPr>
        <w:t xml:space="preserve"> #</w:t>
      </w:r>
      <w:r w:rsidR="00BE7BCC">
        <w:rPr>
          <w:rFonts w:ascii="Times New Roman" w:hAnsi="Times New Roman" w:cs="Times New Roman"/>
          <w:snapToGrid w:val="0"/>
          <w:sz w:val="28"/>
          <w:szCs w:val="28"/>
        </w:rPr>
        <w:t xml:space="preserve">557 “Seek Where You May”, #705 “The Man Is Ever Blessed”, </w:t>
      </w:r>
      <w:r w:rsidR="00BE7BCC" w:rsidRPr="00BE7BCC">
        <w:rPr>
          <w:rFonts w:ascii="Times New Roman" w:hAnsi="Times New Roman" w:cs="Times New Roman"/>
          <w:b/>
          <w:bCs/>
          <w:i/>
          <w:iCs/>
          <w:snapToGrid w:val="0"/>
          <w:sz w:val="28"/>
          <w:szCs w:val="28"/>
        </w:rPr>
        <w:t>#704 “Renew Me O Eternal Light”</w:t>
      </w:r>
      <w:r w:rsidR="00BE7BCC">
        <w:rPr>
          <w:rFonts w:ascii="Times New Roman" w:hAnsi="Times New Roman" w:cs="Times New Roman"/>
          <w:snapToGrid w:val="0"/>
          <w:sz w:val="28"/>
          <w:szCs w:val="28"/>
        </w:rPr>
        <w:t>, #729 “I Am Trusting Thee Lord Jesus”.</w:t>
      </w:r>
    </w:p>
    <w:p w14:paraId="2CB72760" w14:textId="6B62FBF8" w:rsidR="00BE7BCC" w:rsidRDefault="00BE7BCC" w:rsidP="00DE0112">
      <w:pPr>
        <w:widowControl w:val="0"/>
        <w:spacing w:after="0" w:line="240" w:lineRule="auto"/>
        <w:ind w:left="450" w:hanging="623"/>
        <w:jc w:val="both"/>
        <w:rPr>
          <w:rFonts w:ascii="Times New Roman" w:hAnsi="Times New Roman" w:cs="Times New Roman"/>
          <w:snapToGrid w:val="0"/>
          <w:sz w:val="28"/>
          <w:szCs w:val="28"/>
        </w:rPr>
      </w:pPr>
      <w:r w:rsidRPr="00BE7BCC">
        <w:rPr>
          <w:rFonts w:ascii="Times New Roman" w:hAnsi="Times New Roman" w:cs="Times New Roman"/>
          <w:b/>
          <w:bCs/>
          <w:snapToGrid w:val="0"/>
          <w:sz w:val="28"/>
          <w:szCs w:val="28"/>
          <w:u w:val="single"/>
        </w:rPr>
        <w:t>Feb. 20</w:t>
      </w:r>
      <w:r w:rsidRPr="00BE7BCC">
        <w:rPr>
          <w:rFonts w:ascii="Times New Roman" w:hAnsi="Times New Roman" w:cs="Times New Roman"/>
          <w:b/>
          <w:bCs/>
          <w:snapToGrid w:val="0"/>
          <w:sz w:val="28"/>
          <w:szCs w:val="28"/>
          <w:u w:val="single"/>
          <w:vertAlign w:val="superscript"/>
        </w:rPr>
        <w:t>th</w:t>
      </w:r>
      <w:r>
        <w:rPr>
          <w:rFonts w:ascii="Times New Roman" w:hAnsi="Times New Roman" w:cs="Times New Roman"/>
          <w:snapToGrid w:val="0"/>
          <w:sz w:val="28"/>
          <w:szCs w:val="28"/>
        </w:rPr>
        <w:t>: Ps. 37:7</w:t>
      </w:r>
      <w:proofErr w:type="gramStart"/>
      <w:r>
        <w:rPr>
          <w:rFonts w:ascii="Times New Roman" w:hAnsi="Times New Roman" w:cs="Times New Roman"/>
          <w:snapToGrid w:val="0"/>
          <w:sz w:val="28"/>
          <w:szCs w:val="28"/>
        </w:rPr>
        <w:t>a,b</w:t>
      </w:r>
      <w:proofErr w:type="gramEnd"/>
      <w:r>
        <w:rPr>
          <w:rFonts w:ascii="Times New Roman" w:hAnsi="Times New Roman" w:cs="Times New Roman"/>
          <w:snapToGrid w:val="0"/>
          <w:sz w:val="28"/>
          <w:szCs w:val="28"/>
        </w:rPr>
        <w:t xml:space="preserve">,1-5; </w:t>
      </w:r>
      <w:r w:rsidRPr="00BE7BCC">
        <w:rPr>
          <w:rFonts w:ascii="Times New Roman" w:hAnsi="Times New Roman" w:cs="Times New Roman"/>
          <w:b/>
          <w:bCs/>
          <w:snapToGrid w:val="0"/>
          <w:sz w:val="28"/>
          <w:szCs w:val="28"/>
        </w:rPr>
        <w:t>Genesis 15:3-15</w:t>
      </w:r>
      <w:r>
        <w:rPr>
          <w:rFonts w:ascii="Times New Roman" w:hAnsi="Times New Roman" w:cs="Times New Roman"/>
          <w:snapToGrid w:val="0"/>
          <w:sz w:val="28"/>
          <w:szCs w:val="28"/>
        </w:rPr>
        <w:t>; I Corinthians 15:21-26,30-42; Luke 6:27-38</w:t>
      </w:r>
    </w:p>
    <w:p w14:paraId="4F694B5C" w14:textId="0ED63315" w:rsidR="00BE7BCC" w:rsidRPr="00BE7BCC" w:rsidRDefault="00767A32" w:rsidP="00DE0112">
      <w:pPr>
        <w:widowControl w:val="0"/>
        <w:spacing w:after="0" w:line="240" w:lineRule="auto"/>
        <w:ind w:left="450" w:hanging="623"/>
        <w:jc w:val="both"/>
        <w:rPr>
          <w:rFonts w:ascii="Times New Roman" w:hAnsi="Times New Roman" w:cs="Times New Roman"/>
          <w:snapToGrid w:val="0"/>
          <w:sz w:val="28"/>
          <w:szCs w:val="28"/>
        </w:rPr>
      </w:pPr>
      <w:r>
        <w:rPr>
          <w:rFonts w:ascii="Times New Roman" w:hAnsi="Times New Roman" w:cs="Times New Roman"/>
          <w:snapToGrid w:val="0"/>
          <w:sz w:val="28"/>
          <w:szCs w:val="28"/>
        </w:rPr>
        <w:tab/>
        <w:t xml:space="preserve">DS#1: </w:t>
      </w:r>
      <w:r w:rsidRPr="00767A32">
        <w:rPr>
          <w:rFonts w:ascii="Times New Roman" w:hAnsi="Times New Roman" w:cs="Times New Roman"/>
          <w:b/>
          <w:bCs/>
          <w:snapToGrid w:val="0"/>
          <w:sz w:val="28"/>
          <w:szCs w:val="28"/>
          <w:u w:val="single"/>
        </w:rPr>
        <w:t>HYMNS</w:t>
      </w:r>
      <w:r>
        <w:rPr>
          <w:rFonts w:ascii="Times New Roman" w:hAnsi="Times New Roman" w:cs="Times New Roman"/>
          <w:snapToGrid w:val="0"/>
          <w:sz w:val="28"/>
          <w:szCs w:val="28"/>
        </w:rPr>
        <w:t xml:space="preserve">: #834 “O God, O Lord of Heaven and Earth”, #845 “Where Charity and Love Prevail”, #643 “Forgive Our Sins </w:t>
      </w:r>
      <w:proofErr w:type="gramStart"/>
      <w:r>
        <w:rPr>
          <w:rFonts w:ascii="Times New Roman" w:hAnsi="Times New Roman" w:cs="Times New Roman"/>
          <w:snapToGrid w:val="0"/>
          <w:sz w:val="28"/>
          <w:szCs w:val="28"/>
        </w:rPr>
        <w:t>As</w:t>
      </w:r>
      <w:proofErr w:type="gramEnd"/>
      <w:r>
        <w:rPr>
          <w:rFonts w:ascii="Times New Roman" w:hAnsi="Times New Roman" w:cs="Times New Roman"/>
          <w:snapToGrid w:val="0"/>
          <w:sz w:val="28"/>
          <w:szCs w:val="28"/>
        </w:rPr>
        <w:t xml:space="preserve"> We Forgive” DISTRI: #395 “O Morning Star…”, #697 “Awake, O Sleeper, Rise from Death”, #790 “Praise to the Lord, the Almighty”</w:t>
      </w:r>
    </w:p>
    <w:sectPr w:rsidR="00BE7BCC" w:rsidRPr="00BE7BCC" w:rsidSect="00B231C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BA2"/>
    <w:multiLevelType w:val="hybridMultilevel"/>
    <w:tmpl w:val="E6B8E6CC"/>
    <w:lvl w:ilvl="0" w:tplc="D3BEC5A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964BE"/>
    <w:multiLevelType w:val="hybridMultilevel"/>
    <w:tmpl w:val="D902BB5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A1462BF"/>
    <w:multiLevelType w:val="singleLevel"/>
    <w:tmpl w:val="60BEE19A"/>
    <w:lvl w:ilvl="0">
      <w:start w:val="1"/>
      <w:numFmt w:val="decimal"/>
      <w:lvlText w:val="%1."/>
      <w:legacy w:legacy="1" w:legacySpace="0" w:legacyIndent="360"/>
      <w:lvlJc w:val="left"/>
      <w:pPr>
        <w:ind w:left="360" w:hanging="360"/>
      </w:pPr>
    </w:lvl>
  </w:abstractNum>
  <w:abstractNum w:abstractNumId="3" w15:restartNumberingAfterBreak="0">
    <w:nsid w:val="0D232C19"/>
    <w:multiLevelType w:val="hybridMultilevel"/>
    <w:tmpl w:val="F0A0B62C"/>
    <w:lvl w:ilvl="0" w:tplc="69CE9AE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41714"/>
    <w:multiLevelType w:val="singleLevel"/>
    <w:tmpl w:val="60BEE19A"/>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18302483"/>
    <w:multiLevelType w:val="hybridMultilevel"/>
    <w:tmpl w:val="B2D2C788"/>
    <w:lvl w:ilvl="0" w:tplc="FF748A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ACB168C"/>
    <w:multiLevelType w:val="hybridMultilevel"/>
    <w:tmpl w:val="E39E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45830"/>
    <w:multiLevelType w:val="singleLevel"/>
    <w:tmpl w:val="E9AAD62C"/>
    <w:lvl w:ilvl="0">
      <w:start w:val="2"/>
      <w:numFmt w:val="decimal"/>
      <w:lvlText w:val="%1. "/>
      <w:legacy w:legacy="1" w:legacySpace="0" w:legacyIndent="360"/>
      <w:lvlJc w:val="left"/>
      <w:pPr>
        <w:ind w:left="720" w:hanging="360"/>
      </w:pPr>
      <w:rPr>
        <w:rFonts w:ascii="Times New Roman" w:hAnsi="Times New Roman" w:cs="Times New Roman" w:hint="default"/>
        <w:b/>
        <w:i w:val="0"/>
        <w:sz w:val="24"/>
        <w:u w:val="none"/>
      </w:rPr>
    </w:lvl>
  </w:abstractNum>
  <w:abstractNum w:abstractNumId="8" w15:restartNumberingAfterBreak="0">
    <w:nsid w:val="29345AC9"/>
    <w:multiLevelType w:val="hybridMultilevel"/>
    <w:tmpl w:val="3DC0393E"/>
    <w:lvl w:ilvl="0" w:tplc="7DF48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8706B7"/>
    <w:multiLevelType w:val="hybridMultilevel"/>
    <w:tmpl w:val="B1EEA778"/>
    <w:lvl w:ilvl="0" w:tplc="9D240D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965FBC"/>
    <w:multiLevelType w:val="singleLevel"/>
    <w:tmpl w:val="A3880FE2"/>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1" w15:restartNumberingAfterBreak="0">
    <w:nsid w:val="3ABB4E7C"/>
    <w:multiLevelType w:val="hybridMultilevel"/>
    <w:tmpl w:val="C43A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F0A28"/>
    <w:multiLevelType w:val="singleLevel"/>
    <w:tmpl w:val="60BEE19A"/>
    <w:lvl w:ilvl="0">
      <w:start w:val="1"/>
      <w:numFmt w:val="decimal"/>
      <w:lvlText w:val="%1."/>
      <w:legacy w:legacy="1" w:legacySpace="0" w:legacyIndent="360"/>
      <w:lvlJc w:val="left"/>
      <w:pPr>
        <w:ind w:left="360" w:hanging="360"/>
      </w:pPr>
    </w:lvl>
  </w:abstractNum>
  <w:abstractNum w:abstractNumId="13" w15:restartNumberingAfterBreak="0">
    <w:nsid w:val="3D0B14FF"/>
    <w:multiLevelType w:val="singleLevel"/>
    <w:tmpl w:val="60BEE19A"/>
    <w:lvl w:ilvl="0">
      <w:start w:val="1"/>
      <w:numFmt w:val="decimal"/>
      <w:lvlText w:val="%1."/>
      <w:legacy w:legacy="1" w:legacySpace="0" w:legacyIndent="360"/>
      <w:lvlJc w:val="left"/>
      <w:pPr>
        <w:ind w:left="360" w:hanging="360"/>
      </w:pPr>
    </w:lvl>
  </w:abstractNum>
  <w:abstractNum w:abstractNumId="14" w15:restartNumberingAfterBreak="0">
    <w:nsid w:val="3D2271FC"/>
    <w:multiLevelType w:val="singleLevel"/>
    <w:tmpl w:val="320C4E98"/>
    <w:lvl w:ilvl="0">
      <w:start w:val="2"/>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5" w15:restartNumberingAfterBreak="0">
    <w:nsid w:val="3FD51EEF"/>
    <w:multiLevelType w:val="hybridMultilevel"/>
    <w:tmpl w:val="584E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228D3"/>
    <w:multiLevelType w:val="singleLevel"/>
    <w:tmpl w:val="D262A9D4"/>
    <w:lvl w:ilvl="0">
      <w:start w:val="3"/>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7" w15:restartNumberingAfterBreak="0">
    <w:nsid w:val="60030F05"/>
    <w:multiLevelType w:val="hybridMultilevel"/>
    <w:tmpl w:val="F4EC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11B5F"/>
    <w:multiLevelType w:val="multilevel"/>
    <w:tmpl w:val="77B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5E05E2"/>
    <w:multiLevelType w:val="hybridMultilevel"/>
    <w:tmpl w:val="C2F24D96"/>
    <w:lvl w:ilvl="0" w:tplc="52F04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AD57D3"/>
    <w:multiLevelType w:val="multilevel"/>
    <w:tmpl w:val="18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6B2D31"/>
    <w:multiLevelType w:val="hybridMultilevel"/>
    <w:tmpl w:val="EEB4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11A74"/>
    <w:multiLevelType w:val="hybridMultilevel"/>
    <w:tmpl w:val="9D229332"/>
    <w:lvl w:ilvl="0" w:tplc="51AA61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4"/>
  </w:num>
  <w:num w:numId="4">
    <w:abstractNumId w:val="16"/>
  </w:num>
  <w:num w:numId="5">
    <w:abstractNumId w:val="15"/>
  </w:num>
  <w:num w:numId="6">
    <w:abstractNumId w:val="17"/>
  </w:num>
  <w:num w:numId="7">
    <w:abstractNumId w:val="20"/>
  </w:num>
  <w:num w:numId="8">
    <w:abstractNumId w:val="18"/>
  </w:num>
  <w:num w:numId="9">
    <w:abstractNumId w:val="7"/>
  </w:num>
  <w:num w:numId="10">
    <w:abstractNumId w:val="8"/>
  </w:num>
  <w:num w:numId="11">
    <w:abstractNumId w:val="12"/>
  </w:num>
  <w:num w:numId="12">
    <w:abstractNumId w:val="13"/>
  </w:num>
  <w:num w:numId="13">
    <w:abstractNumId w:val="9"/>
  </w:num>
  <w:num w:numId="14">
    <w:abstractNumId w:val="11"/>
  </w:num>
  <w:num w:numId="15">
    <w:abstractNumId w:val="19"/>
  </w:num>
  <w:num w:numId="16">
    <w:abstractNumId w:val="1"/>
  </w:num>
  <w:num w:numId="17">
    <w:abstractNumId w:val="2"/>
  </w:num>
  <w:num w:numId="18">
    <w:abstractNumId w:val="21"/>
  </w:num>
  <w:num w:numId="19">
    <w:abstractNumId w:val="22"/>
  </w:num>
  <w:num w:numId="20">
    <w:abstractNumId w:val="3"/>
  </w:num>
  <w:num w:numId="21">
    <w:abstractNumId w:val="0"/>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4"/>
    <w:rsid w:val="000006EE"/>
    <w:rsid w:val="00005B08"/>
    <w:rsid w:val="00044B60"/>
    <w:rsid w:val="00054009"/>
    <w:rsid w:val="00065699"/>
    <w:rsid w:val="00070D42"/>
    <w:rsid w:val="000800A5"/>
    <w:rsid w:val="00082B05"/>
    <w:rsid w:val="00087377"/>
    <w:rsid w:val="000908F0"/>
    <w:rsid w:val="00096EA6"/>
    <w:rsid w:val="00096EDD"/>
    <w:rsid w:val="000C7AD9"/>
    <w:rsid w:val="00130509"/>
    <w:rsid w:val="00132D7F"/>
    <w:rsid w:val="00155753"/>
    <w:rsid w:val="001876F5"/>
    <w:rsid w:val="001A2352"/>
    <w:rsid w:val="001C1E50"/>
    <w:rsid w:val="001C5E5E"/>
    <w:rsid w:val="001D5AF2"/>
    <w:rsid w:val="001E74F1"/>
    <w:rsid w:val="001F596F"/>
    <w:rsid w:val="001F717A"/>
    <w:rsid w:val="0020032B"/>
    <w:rsid w:val="00214041"/>
    <w:rsid w:val="002554E0"/>
    <w:rsid w:val="002B56EB"/>
    <w:rsid w:val="002D6AC4"/>
    <w:rsid w:val="00325C17"/>
    <w:rsid w:val="0033708F"/>
    <w:rsid w:val="003409D8"/>
    <w:rsid w:val="0038433E"/>
    <w:rsid w:val="0038547B"/>
    <w:rsid w:val="003865AE"/>
    <w:rsid w:val="003A6131"/>
    <w:rsid w:val="003B79B6"/>
    <w:rsid w:val="003C3AE5"/>
    <w:rsid w:val="003D13B6"/>
    <w:rsid w:val="003D7D23"/>
    <w:rsid w:val="003E3C24"/>
    <w:rsid w:val="00434F1B"/>
    <w:rsid w:val="00447117"/>
    <w:rsid w:val="004A5F07"/>
    <w:rsid w:val="004A7C73"/>
    <w:rsid w:val="004C35C5"/>
    <w:rsid w:val="00501AEC"/>
    <w:rsid w:val="005276AC"/>
    <w:rsid w:val="00531C2C"/>
    <w:rsid w:val="00535246"/>
    <w:rsid w:val="005455B3"/>
    <w:rsid w:val="005611BE"/>
    <w:rsid w:val="00567951"/>
    <w:rsid w:val="00576DD7"/>
    <w:rsid w:val="005770CA"/>
    <w:rsid w:val="005A1101"/>
    <w:rsid w:val="005A3CA3"/>
    <w:rsid w:val="005B4A4D"/>
    <w:rsid w:val="005B4C1E"/>
    <w:rsid w:val="005C7F25"/>
    <w:rsid w:val="005E24C7"/>
    <w:rsid w:val="005E46FB"/>
    <w:rsid w:val="0061086E"/>
    <w:rsid w:val="006118A2"/>
    <w:rsid w:val="00614EFC"/>
    <w:rsid w:val="00623955"/>
    <w:rsid w:val="006433F9"/>
    <w:rsid w:val="00665B5A"/>
    <w:rsid w:val="00667554"/>
    <w:rsid w:val="006842DE"/>
    <w:rsid w:val="006A045B"/>
    <w:rsid w:val="006C4D51"/>
    <w:rsid w:val="006E59AF"/>
    <w:rsid w:val="0070409C"/>
    <w:rsid w:val="00722ABF"/>
    <w:rsid w:val="00746FD6"/>
    <w:rsid w:val="00756F06"/>
    <w:rsid w:val="00767A32"/>
    <w:rsid w:val="00772C23"/>
    <w:rsid w:val="00781552"/>
    <w:rsid w:val="00793ED0"/>
    <w:rsid w:val="007A3AA5"/>
    <w:rsid w:val="007C29E4"/>
    <w:rsid w:val="007C5E97"/>
    <w:rsid w:val="007D037B"/>
    <w:rsid w:val="007D1463"/>
    <w:rsid w:val="008039E3"/>
    <w:rsid w:val="0080488B"/>
    <w:rsid w:val="00813397"/>
    <w:rsid w:val="00825EF5"/>
    <w:rsid w:val="0084526B"/>
    <w:rsid w:val="00852627"/>
    <w:rsid w:val="00852F51"/>
    <w:rsid w:val="00874C6D"/>
    <w:rsid w:val="00893B26"/>
    <w:rsid w:val="00895E6E"/>
    <w:rsid w:val="008E4904"/>
    <w:rsid w:val="00914268"/>
    <w:rsid w:val="00922B2A"/>
    <w:rsid w:val="00937CDC"/>
    <w:rsid w:val="00962941"/>
    <w:rsid w:val="009961C5"/>
    <w:rsid w:val="009A789F"/>
    <w:rsid w:val="009B273B"/>
    <w:rsid w:val="009B430E"/>
    <w:rsid w:val="009E5CFE"/>
    <w:rsid w:val="009E62DF"/>
    <w:rsid w:val="00A55BFB"/>
    <w:rsid w:val="00A7447D"/>
    <w:rsid w:val="00AD3156"/>
    <w:rsid w:val="00B11C4B"/>
    <w:rsid w:val="00B121E1"/>
    <w:rsid w:val="00B231CA"/>
    <w:rsid w:val="00B341A0"/>
    <w:rsid w:val="00B35F54"/>
    <w:rsid w:val="00B36E12"/>
    <w:rsid w:val="00B438AA"/>
    <w:rsid w:val="00B552E9"/>
    <w:rsid w:val="00B76A8D"/>
    <w:rsid w:val="00B904CE"/>
    <w:rsid w:val="00B93BC4"/>
    <w:rsid w:val="00B95BEC"/>
    <w:rsid w:val="00BA13BB"/>
    <w:rsid w:val="00BA56D9"/>
    <w:rsid w:val="00BC5985"/>
    <w:rsid w:val="00BE7BCC"/>
    <w:rsid w:val="00BF154F"/>
    <w:rsid w:val="00BF26B1"/>
    <w:rsid w:val="00C041D3"/>
    <w:rsid w:val="00C24FC3"/>
    <w:rsid w:val="00C26F5A"/>
    <w:rsid w:val="00C41310"/>
    <w:rsid w:val="00C77998"/>
    <w:rsid w:val="00C90D3C"/>
    <w:rsid w:val="00CB622A"/>
    <w:rsid w:val="00CE09D0"/>
    <w:rsid w:val="00CE1594"/>
    <w:rsid w:val="00CF5F23"/>
    <w:rsid w:val="00D07DD3"/>
    <w:rsid w:val="00D15057"/>
    <w:rsid w:val="00D17FB3"/>
    <w:rsid w:val="00D25556"/>
    <w:rsid w:val="00D50E07"/>
    <w:rsid w:val="00D64FC8"/>
    <w:rsid w:val="00D65175"/>
    <w:rsid w:val="00DA36F6"/>
    <w:rsid w:val="00DB6143"/>
    <w:rsid w:val="00DB659B"/>
    <w:rsid w:val="00DE0112"/>
    <w:rsid w:val="00DF725D"/>
    <w:rsid w:val="00E063FB"/>
    <w:rsid w:val="00E21311"/>
    <w:rsid w:val="00E23E73"/>
    <w:rsid w:val="00E2595A"/>
    <w:rsid w:val="00E26845"/>
    <w:rsid w:val="00E303A7"/>
    <w:rsid w:val="00E317B2"/>
    <w:rsid w:val="00E36EF9"/>
    <w:rsid w:val="00E64E4A"/>
    <w:rsid w:val="00E75870"/>
    <w:rsid w:val="00E83ADD"/>
    <w:rsid w:val="00E91D57"/>
    <w:rsid w:val="00E924A9"/>
    <w:rsid w:val="00ED36BF"/>
    <w:rsid w:val="00EE17EA"/>
    <w:rsid w:val="00F42DA3"/>
    <w:rsid w:val="00F47E1E"/>
    <w:rsid w:val="00F81454"/>
    <w:rsid w:val="00F8783D"/>
    <w:rsid w:val="00F97FA2"/>
    <w:rsid w:val="00FA6641"/>
    <w:rsid w:val="00FB4ED8"/>
    <w:rsid w:val="00FE311F"/>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B560"/>
  <w15:chartTrackingRefBased/>
  <w15:docId w15:val="{C35B9491-04B7-44D6-91EF-C7D9AF1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2DF"/>
    <w:rPr>
      <w:color w:val="0563C1" w:themeColor="hyperlink"/>
      <w:u w:val="single"/>
    </w:rPr>
  </w:style>
  <w:style w:type="character" w:styleId="UnresolvedMention">
    <w:name w:val="Unresolved Mention"/>
    <w:basedOn w:val="DefaultParagraphFont"/>
    <w:uiPriority w:val="99"/>
    <w:semiHidden/>
    <w:unhideWhenUsed/>
    <w:rsid w:val="009E62DF"/>
    <w:rPr>
      <w:color w:val="605E5C"/>
      <w:shd w:val="clear" w:color="auto" w:fill="E1DFDD"/>
    </w:rPr>
  </w:style>
  <w:style w:type="paragraph" w:customStyle="1" w:styleId="p1">
    <w:name w:val="p1"/>
    <w:link w:val="p1Char"/>
    <w:autoRedefine/>
    <w:uiPriority w:val="99"/>
    <w:rsid w:val="00E36EF9"/>
    <w:pPr>
      <w:spacing w:after="0" w:line="240" w:lineRule="auto"/>
      <w:ind w:firstLine="360"/>
      <w:jc w:val="both"/>
    </w:pPr>
    <w:rPr>
      <w:rFonts w:ascii="Times New Roman" w:eastAsia="Times New Roman" w:hAnsi="Times New Roman" w:cs="Times New Roman"/>
      <w:b/>
      <w:bCs/>
      <w:i/>
      <w:iCs/>
      <w:sz w:val="32"/>
      <w:szCs w:val="32"/>
      <w:u w:val="single"/>
    </w:rPr>
  </w:style>
  <w:style w:type="character" w:customStyle="1" w:styleId="p1Char">
    <w:name w:val="p1 Char"/>
    <w:basedOn w:val="DefaultParagraphFont"/>
    <w:link w:val="p1"/>
    <w:uiPriority w:val="99"/>
    <w:locked/>
    <w:rsid w:val="00E36EF9"/>
    <w:rPr>
      <w:rFonts w:ascii="Times New Roman" w:eastAsia="Times New Roman" w:hAnsi="Times New Roman" w:cs="Times New Roman"/>
      <w:b/>
      <w:bCs/>
      <w:i/>
      <w:iCs/>
      <w:sz w:val="32"/>
      <w:szCs w:val="32"/>
      <w:u w:val="single"/>
    </w:rPr>
  </w:style>
  <w:style w:type="paragraph" w:styleId="ListParagraph">
    <w:name w:val="List Paragraph"/>
    <w:basedOn w:val="Normal"/>
    <w:uiPriority w:val="34"/>
    <w:qFormat/>
    <w:rsid w:val="001C1E50"/>
    <w:pPr>
      <w:ind w:left="720"/>
      <w:contextualSpacing/>
    </w:pPr>
  </w:style>
  <w:style w:type="paragraph" w:styleId="BalloonText">
    <w:name w:val="Balloon Text"/>
    <w:basedOn w:val="Normal"/>
    <w:link w:val="BalloonTextChar"/>
    <w:uiPriority w:val="99"/>
    <w:semiHidden/>
    <w:unhideWhenUsed/>
    <w:rsid w:val="00B43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AA"/>
    <w:rPr>
      <w:rFonts w:ascii="Segoe UI" w:hAnsi="Segoe UI" w:cs="Segoe UI"/>
      <w:sz w:val="18"/>
      <w:szCs w:val="18"/>
    </w:rPr>
  </w:style>
  <w:style w:type="paragraph" w:customStyle="1" w:styleId="body">
    <w:name w:val="body"/>
    <w:qFormat/>
    <w:rsid w:val="003A6131"/>
    <w:pPr>
      <w:spacing w:after="0" w:line="276" w:lineRule="auto"/>
      <w:ind w:firstLine="360"/>
      <w:jc w:val="both"/>
    </w:pPr>
    <w:rPr>
      <w:rFonts w:ascii="Times New Roman" w:eastAsia="Times New Roman" w:hAnsi="Times New Roman" w:cs="Times New Roman"/>
      <w:sz w:val="24"/>
      <w:szCs w:val="24"/>
    </w:rPr>
  </w:style>
  <w:style w:type="paragraph" w:customStyle="1" w:styleId="h1">
    <w:name w:val="h1"/>
    <w:link w:val="h1Char"/>
    <w:qFormat/>
    <w:rsid w:val="003A6131"/>
    <w:pPr>
      <w:keepNext/>
      <w:spacing w:before="240" w:after="140" w:line="320" w:lineRule="exact"/>
      <w:jc w:val="center"/>
    </w:pPr>
    <w:rPr>
      <w:rFonts w:ascii="Times New Roman" w:eastAsia="Times New Roman" w:hAnsi="Times New Roman" w:cs="Times New Roman"/>
      <w:smallCaps/>
      <w:sz w:val="28"/>
      <w:szCs w:val="24"/>
    </w:rPr>
  </w:style>
  <w:style w:type="paragraph" w:customStyle="1" w:styleId="sl">
    <w:name w:val="sl"/>
    <w:qFormat/>
    <w:rsid w:val="003A6131"/>
    <w:pPr>
      <w:spacing w:after="0" w:line="240" w:lineRule="auto"/>
      <w:ind w:left="1296" w:hanging="720"/>
      <w:jc w:val="both"/>
    </w:pPr>
    <w:rPr>
      <w:rFonts w:ascii="Times New Roman" w:eastAsiaTheme="minorEastAsia" w:hAnsi="Times New Roman" w:cs="Times New Roman"/>
      <w:sz w:val="24"/>
      <w:szCs w:val="24"/>
    </w:rPr>
  </w:style>
  <w:style w:type="character" w:customStyle="1" w:styleId="italic">
    <w:name w:val="italic"/>
    <w:uiPriority w:val="1"/>
    <w:qFormat/>
    <w:rsid w:val="003A6131"/>
    <w:rPr>
      <w:i/>
    </w:rPr>
  </w:style>
  <w:style w:type="paragraph" w:customStyle="1" w:styleId="bodyfirst">
    <w:name w:val="bodyfirst"/>
    <w:basedOn w:val="body"/>
    <w:qFormat/>
    <w:rsid w:val="003A6131"/>
    <w:pPr>
      <w:ind w:firstLine="0"/>
    </w:pPr>
  </w:style>
  <w:style w:type="paragraph" w:customStyle="1" w:styleId="slfirst">
    <w:name w:val="slfirst"/>
    <w:basedOn w:val="sl"/>
    <w:qFormat/>
    <w:rsid w:val="003A6131"/>
    <w:pPr>
      <w:keepNext/>
      <w:spacing w:before="120"/>
    </w:pPr>
  </w:style>
  <w:style w:type="paragraph" w:customStyle="1" w:styleId="sllast">
    <w:name w:val="sllast"/>
    <w:basedOn w:val="sl"/>
    <w:qFormat/>
    <w:rsid w:val="003A6131"/>
    <w:pPr>
      <w:spacing w:after="120"/>
    </w:pPr>
  </w:style>
  <w:style w:type="character" w:customStyle="1" w:styleId="h1Char">
    <w:name w:val="h1 Char"/>
    <w:basedOn w:val="DefaultParagraphFont"/>
    <w:link w:val="h1"/>
    <w:locked/>
    <w:rsid w:val="003A6131"/>
    <w:rPr>
      <w:rFonts w:ascii="Times New Roman" w:eastAsia="Times New Roman" w:hAnsi="Times New Roman" w:cs="Times New Roman"/>
      <w:smallCaps/>
      <w:sz w:val="28"/>
      <w:szCs w:val="24"/>
    </w:rPr>
  </w:style>
  <w:style w:type="character" w:customStyle="1" w:styleId="text">
    <w:name w:val="text"/>
    <w:basedOn w:val="DefaultParagraphFont"/>
    <w:rsid w:val="003A61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146">
      <w:bodyDiv w:val="1"/>
      <w:marLeft w:val="0"/>
      <w:marRight w:val="0"/>
      <w:marTop w:val="0"/>
      <w:marBottom w:val="0"/>
      <w:divBdr>
        <w:top w:val="none" w:sz="0" w:space="0" w:color="auto"/>
        <w:left w:val="none" w:sz="0" w:space="0" w:color="auto"/>
        <w:bottom w:val="none" w:sz="0" w:space="0" w:color="auto"/>
        <w:right w:val="none" w:sz="0" w:space="0" w:color="auto"/>
      </w:divBdr>
    </w:div>
    <w:div w:id="365954527">
      <w:bodyDiv w:val="1"/>
      <w:marLeft w:val="0"/>
      <w:marRight w:val="0"/>
      <w:marTop w:val="0"/>
      <w:marBottom w:val="0"/>
      <w:divBdr>
        <w:top w:val="none" w:sz="0" w:space="0" w:color="auto"/>
        <w:left w:val="none" w:sz="0" w:space="0" w:color="auto"/>
        <w:bottom w:val="none" w:sz="0" w:space="0" w:color="auto"/>
        <w:right w:val="none" w:sz="0" w:space="0" w:color="auto"/>
      </w:divBdr>
    </w:div>
    <w:div w:id="540092463">
      <w:bodyDiv w:val="1"/>
      <w:marLeft w:val="0"/>
      <w:marRight w:val="0"/>
      <w:marTop w:val="0"/>
      <w:marBottom w:val="0"/>
      <w:divBdr>
        <w:top w:val="none" w:sz="0" w:space="0" w:color="auto"/>
        <w:left w:val="none" w:sz="0" w:space="0" w:color="auto"/>
        <w:bottom w:val="none" w:sz="0" w:space="0" w:color="auto"/>
        <w:right w:val="none" w:sz="0" w:space="0" w:color="auto"/>
      </w:divBdr>
    </w:div>
    <w:div w:id="589966392">
      <w:bodyDiv w:val="1"/>
      <w:marLeft w:val="0"/>
      <w:marRight w:val="0"/>
      <w:marTop w:val="0"/>
      <w:marBottom w:val="0"/>
      <w:divBdr>
        <w:top w:val="none" w:sz="0" w:space="0" w:color="auto"/>
        <w:left w:val="none" w:sz="0" w:space="0" w:color="auto"/>
        <w:bottom w:val="none" w:sz="0" w:space="0" w:color="auto"/>
        <w:right w:val="none" w:sz="0" w:space="0" w:color="auto"/>
      </w:divBdr>
      <w:divsChild>
        <w:div w:id="784421744">
          <w:marLeft w:val="0"/>
          <w:marRight w:val="0"/>
          <w:marTop w:val="255"/>
          <w:marBottom w:val="0"/>
          <w:divBdr>
            <w:top w:val="none" w:sz="0" w:space="0" w:color="auto"/>
            <w:left w:val="none" w:sz="0" w:space="0" w:color="auto"/>
            <w:bottom w:val="none" w:sz="0" w:space="0" w:color="auto"/>
            <w:right w:val="none" w:sz="0" w:space="0" w:color="auto"/>
          </w:divBdr>
        </w:div>
      </w:divsChild>
    </w:div>
    <w:div w:id="778373862">
      <w:bodyDiv w:val="1"/>
      <w:marLeft w:val="0"/>
      <w:marRight w:val="0"/>
      <w:marTop w:val="0"/>
      <w:marBottom w:val="0"/>
      <w:divBdr>
        <w:top w:val="none" w:sz="0" w:space="0" w:color="auto"/>
        <w:left w:val="none" w:sz="0" w:space="0" w:color="auto"/>
        <w:bottom w:val="none" w:sz="0" w:space="0" w:color="auto"/>
        <w:right w:val="none" w:sz="0" w:space="0" w:color="auto"/>
      </w:divBdr>
      <w:divsChild>
        <w:div w:id="43605906">
          <w:marLeft w:val="0"/>
          <w:marRight w:val="0"/>
          <w:marTop w:val="0"/>
          <w:marBottom w:val="0"/>
          <w:divBdr>
            <w:top w:val="none" w:sz="0" w:space="0" w:color="auto"/>
            <w:left w:val="none" w:sz="0" w:space="0" w:color="auto"/>
            <w:bottom w:val="none" w:sz="0" w:space="0" w:color="auto"/>
            <w:right w:val="none" w:sz="0" w:space="0" w:color="auto"/>
          </w:divBdr>
          <w:divsChild>
            <w:div w:id="356346113">
              <w:marLeft w:val="0"/>
              <w:marRight w:val="0"/>
              <w:marTop w:val="0"/>
              <w:marBottom w:val="0"/>
              <w:divBdr>
                <w:top w:val="none" w:sz="0" w:space="0" w:color="auto"/>
                <w:left w:val="none" w:sz="0" w:space="0" w:color="auto"/>
                <w:bottom w:val="none" w:sz="0" w:space="0" w:color="auto"/>
                <w:right w:val="none" w:sz="0" w:space="0" w:color="auto"/>
              </w:divBdr>
              <w:divsChild>
                <w:div w:id="246696745">
                  <w:blockQuote w:val="1"/>
                  <w:marLeft w:val="0"/>
                  <w:marRight w:val="0"/>
                  <w:marTop w:val="0"/>
                  <w:marBottom w:val="360"/>
                  <w:divBdr>
                    <w:top w:val="none" w:sz="0" w:space="0" w:color="auto"/>
                    <w:left w:val="none" w:sz="0" w:space="0" w:color="auto"/>
                    <w:bottom w:val="none" w:sz="0" w:space="0" w:color="auto"/>
                    <w:right w:val="none" w:sz="0" w:space="0" w:color="auto"/>
                  </w:divBdr>
                </w:div>
                <w:div w:id="1807578958">
                  <w:blockQuote w:val="1"/>
                  <w:marLeft w:val="0"/>
                  <w:marRight w:val="0"/>
                  <w:marTop w:val="360"/>
                  <w:marBottom w:val="360"/>
                  <w:divBdr>
                    <w:top w:val="none" w:sz="0" w:space="0" w:color="auto"/>
                    <w:left w:val="none" w:sz="0" w:space="0" w:color="auto"/>
                    <w:bottom w:val="none" w:sz="0" w:space="0" w:color="auto"/>
                    <w:right w:val="none" w:sz="0" w:space="0" w:color="auto"/>
                  </w:divBdr>
                </w:div>
                <w:div w:id="449864070">
                  <w:blockQuote w:val="1"/>
                  <w:marLeft w:val="0"/>
                  <w:marRight w:val="0"/>
                  <w:marTop w:val="360"/>
                  <w:marBottom w:val="360"/>
                  <w:divBdr>
                    <w:top w:val="none" w:sz="0" w:space="0" w:color="auto"/>
                    <w:left w:val="none" w:sz="0" w:space="0" w:color="auto"/>
                    <w:bottom w:val="none" w:sz="0" w:space="0" w:color="auto"/>
                    <w:right w:val="none" w:sz="0" w:space="0" w:color="auto"/>
                  </w:divBdr>
                </w:div>
                <w:div w:id="1851869165">
                  <w:blockQuote w:val="1"/>
                  <w:marLeft w:val="0"/>
                  <w:marRight w:val="0"/>
                  <w:marTop w:val="360"/>
                  <w:marBottom w:val="360"/>
                  <w:divBdr>
                    <w:top w:val="none" w:sz="0" w:space="0" w:color="auto"/>
                    <w:left w:val="none" w:sz="0" w:space="0" w:color="auto"/>
                    <w:bottom w:val="none" w:sz="0" w:space="0" w:color="auto"/>
                    <w:right w:val="none" w:sz="0" w:space="0" w:color="auto"/>
                  </w:divBdr>
                </w:div>
                <w:div w:id="16615375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5313465">
          <w:marLeft w:val="0"/>
          <w:marRight w:val="0"/>
          <w:marTop w:val="0"/>
          <w:marBottom w:val="0"/>
          <w:divBdr>
            <w:top w:val="none" w:sz="0" w:space="0" w:color="auto"/>
            <w:left w:val="none" w:sz="0" w:space="0" w:color="auto"/>
            <w:bottom w:val="none" w:sz="0" w:space="0" w:color="auto"/>
            <w:right w:val="none" w:sz="0" w:space="0" w:color="auto"/>
          </w:divBdr>
          <w:divsChild>
            <w:div w:id="1933972133">
              <w:marLeft w:val="0"/>
              <w:marRight w:val="0"/>
              <w:marTop w:val="0"/>
              <w:marBottom w:val="0"/>
              <w:divBdr>
                <w:top w:val="none" w:sz="0" w:space="0" w:color="auto"/>
                <w:left w:val="none" w:sz="0" w:space="0" w:color="auto"/>
                <w:bottom w:val="none" w:sz="0" w:space="0" w:color="auto"/>
                <w:right w:val="none" w:sz="0" w:space="0" w:color="auto"/>
              </w:divBdr>
              <w:divsChild>
                <w:div w:id="125902623">
                  <w:marLeft w:val="0"/>
                  <w:marRight w:val="0"/>
                  <w:marTop w:val="0"/>
                  <w:marBottom w:val="0"/>
                  <w:divBdr>
                    <w:top w:val="none" w:sz="0" w:space="0" w:color="auto"/>
                    <w:left w:val="none" w:sz="0" w:space="0" w:color="auto"/>
                    <w:bottom w:val="none" w:sz="0" w:space="0" w:color="auto"/>
                    <w:right w:val="none" w:sz="0" w:space="0" w:color="auto"/>
                  </w:divBdr>
                  <w:divsChild>
                    <w:div w:id="28532189">
                      <w:marLeft w:val="0"/>
                      <w:marRight w:val="0"/>
                      <w:marTop w:val="0"/>
                      <w:marBottom w:val="0"/>
                      <w:divBdr>
                        <w:top w:val="none" w:sz="0" w:space="0" w:color="auto"/>
                        <w:left w:val="none" w:sz="0" w:space="0" w:color="auto"/>
                        <w:bottom w:val="none" w:sz="0" w:space="0" w:color="auto"/>
                        <w:right w:val="none" w:sz="0" w:space="0" w:color="auto"/>
                      </w:divBdr>
                      <w:divsChild>
                        <w:div w:id="2135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2946">
              <w:marLeft w:val="0"/>
              <w:marRight w:val="0"/>
              <w:marTop w:val="0"/>
              <w:marBottom w:val="0"/>
              <w:divBdr>
                <w:top w:val="none" w:sz="0" w:space="0" w:color="auto"/>
                <w:left w:val="none" w:sz="0" w:space="0" w:color="auto"/>
                <w:bottom w:val="none" w:sz="0" w:space="0" w:color="auto"/>
                <w:right w:val="none" w:sz="0" w:space="0" w:color="auto"/>
              </w:divBdr>
              <w:divsChild>
                <w:div w:id="1987197352">
                  <w:marLeft w:val="0"/>
                  <w:marRight w:val="0"/>
                  <w:marTop w:val="0"/>
                  <w:marBottom w:val="0"/>
                  <w:divBdr>
                    <w:top w:val="none" w:sz="0" w:space="0" w:color="auto"/>
                    <w:left w:val="none" w:sz="0" w:space="0" w:color="auto"/>
                    <w:bottom w:val="none" w:sz="0" w:space="0" w:color="auto"/>
                    <w:right w:val="none" w:sz="0" w:space="0" w:color="auto"/>
                  </w:divBdr>
                  <w:divsChild>
                    <w:div w:id="1672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18962">
      <w:bodyDiv w:val="1"/>
      <w:marLeft w:val="0"/>
      <w:marRight w:val="0"/>
      <w:marTop w:val="0"/>
      <w:marBottom w:val="0"/>
      <w:divBdr>
        <w:top w:val="none" w:sz="0" w:space="0" w:color="auto"/>
        <w:left w:val="none" w:sz="0" w:space="0" w:color="auto"/>
        <w:bottom w:val="none" w:sz="0" w:space="0" w:color="auto"/>
        <w:right w:val="none" w:sz="0" w:space="0" w:color="auto"/>
      </w:divBdr>
    </w:div>
    <w:div w:id="17686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LCMS</dc:creator>
  <cp:keywords/>
  <dc:description/>
  <cp:lastModifiedBy>St. James LCMS</cp:lastModifiedBy>
  <cp:revision>5</cp:revision>
  <cp:lastPrinted>2021-10-21T19:11:00Z</cp:lastPrinted>
  <dcterms:created xsi:type="dcterms:W3CDTF">2022-01-18T15:33:00Z</dcterms:created>
  <dcterms:modified xsi:type="dcterms:W3CDTF">2022-01-19T00:16:00Z</dcterms:modified>
</cp:coreProperties>
</file>