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F016" w14:textId="57123B96" w:rsidR="001D5AF2" w:rsidRDefault="001D5AF2" w:rsidP="001D5AF2">
      <w:pPr>
        <w:spacing w:after="0"/>
        <w:jc w:val="center"/>
        <w:rPr>
          <w:rFonts w:ascii="Times New Roman" w:hAnsi="Times New Roman" w:cs="Times New Roman"/>
          <w:sz w:val="28"/>
          <w:szCs w:val="28"/>
        </w:rPr>
      </w:pPr>
      <w:r w:rsidRPr="00EC23EA">
        <w:rPr>
          <w:rFonts w:ascii="Rockwell Extra Bold" w:hAnsi="Rockwell Extra Bold"/>
          <w:sz w:val="24"/>
          <w:szCs w:val="24"/>
        </w:rPr>
        <w:t xml:space="preserve">ST. JAMES LUTHERAN </w:t>
      </w:r>
      <w:proofErr w:type="gramStart"/>
      <w:r w:rsidRPr="00EC23EA">
        <w:rPr>
          <w:rFonts w:ascii="Rockwell Extra Bold" w:hAnsi="Rockwell Extra Bold"/>
          <w:sz w:val="24"/>
          <w:szCs w:val="24"/>
        </w:rPr>
        <w:t xml:space="preserve">CHURCH </w:t>
      </w:r>
      <w:r w:rsidR="00F47E1E">
        <w:rPr>
          <w:rFonts w:ascii="Rockwell Extra Bold" w:hAnsi="Rockwell Extra Bold"/>
          <w:sz w:val="24"/>
          <w:szCs w:val="24"/>
        </w:rPr>
        <w:t>,</w:t>
      </w:r>
      <w:proofErr w:type="gramEnd"/>
      <w:r w:rsidRPr="00EC23EA">
        <w:rPr>
          <w:rFonts w:ascii="Rockwell Extra Bold" w:hAnsi="Rockwell Extra Bold"/>
          <w:sz w:val="24"/>
          <w:szCs w:val="24"/>
        </w:rPr>
        <w:t xml:space="preserve"> HOLLAND, MN</w:t>
      </w:r>
      <w:r>
        <w:rPr>
          <w:rFonts w:ascii="Rockwell Extra Bold" w:hAnsi="Rockwell Extra Bold"/>
          <w:sz w:val="24"/>
          <w:szCs w:val="24"/>
        </w:rPr>
        <w:t xml:space="preserve">  </w:t>
      </w:r>
      <w:r>
        <w:rPr>
          <w:rFonts w:ascii="Algerian" w:hAnsi="Algerian"/>
          <w:sz w:val="28"/>
          <w:szCs w:val="28"/>
          <w:bdr w:val="single" w:sz="4" w:space="0" w:color="auto"/>
        </w:rPr>
        <w:t xml:space="preserve"> </w:t>
      </w:r>
      <w:r w:rsidR="00F47E1E">
        <w:rPr>
          <w:rFonts w:ascii="Algerian" w:hAnsi="Algerian"/>
          <w:sz w:val="28"/>
          <w:szCs w:val="28"/>
          <w:bdr w:val="single" w:sz="4" w:space="0" w:color="auto"/>
        </w:rPr>
        <w:t>Sept</w:t>
      </w:r>
      <w:r w:rsidR="00B121E1">
        <w:rPr>
          <w:rFonts w:ascii="Algerian" w:hAnsi="Algerian"/>
          <w:sz w:val="28"/>
          <w:szCs w:val="28"/>
          <w:bdr w:val="single" w:sz="4" w:space="0" w:color="auto"/>
        </w:rPr>
        <w:t>.</w:t>
      </w:r>
      <w:r>
        <w:rPr>
          <w:rFonts w:ascii="Algerian" w:hAnsi="Algerian"/>
          <w:sz w:val="28"/>
          <w:szCs w:val="28"/>
          <w:bdr w:val="single" w:sz="4" w:space="0" w:color="auto"/>
        </w:rPr>
        <w:t xml:space="preserve"> 2021</w:t>
      </w:r>
      <w:r w:rsidRPr="00D90932">
        <w:rPr>
          <w:rFonts w:ascii="Algerian" w:hAnsi="Algerian"/>
          <w:sz w:val="28"/>
          <w:szCs w:val="28"/>
          <w:bdr w:val="single" w:sz="4" w:space="0" w:color="auto"/>
        </w:rPr>
        <w:t>–</w:t>
      </w:r>
      <w:proofErr w:type="spellStart"/>
      <w:r w:rsidRPr="00D90932">
        <w:rPr>
          <w:rFonts w:ascii="Algerian" w:hAnsi="Algerian"/>
          <w:sz w:val="28"/>
          <w:szCs w:val="28"/>
          <w:bdr w:val="single" w:sz="4" w:space="0" w:color="auto"/>
        </w:rPr>
        <w:t>NEWS</w:t>
      </w:r>
      <w:r w:rsidR="00B121E1">
        <w:rPr>
          <w:rFonts w:ascii="Algerian" w:hAnsi="Algerian"/>
          <w:sz w:val="28"/>
          <w:szCs w:val="28"/>
          <w:bdr w:val="single" w:sz="4" w:space="0" w:color="auto"/>
        </w:rPr>
        <w:t>letter</w:t>
      </w:r>
      <w:proofErr w:type="spellEnd"/>
      <w:r w:rsidRPr="00D90932">
        <w:rPr>
          <w:rFonts w:ascii="Algerian" w:hAnsi="Algerian"/>
          <w:sz w:val="24"/>
          <w:szCs w:val="24"/>
          <w:bdr w:val="single" w:sz="4" w:space="0" w:color="auto"/>
        </w:rPr>
        <w:t xml:space="preserve">  </w:t>
      </w:r>
      <w:r w:rsidR="00F47E1E">
        <w:rPr>
          <w:rFonts w:ascii="Algerian" w:hAnsi="Algerian"/>
          <w:sz w:val="24"/>
          <w:szCs w:val="24"/>
          <w:bdr w:val="single" w:sz="4" w:space="0" w:color="auto"/>
        </w:rPr>
        <w:t>9</w:t>
      </w:r>
      <w:r w:rsidRPr="00CC726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9CDB019" w14:textId="77777777" w:rsidR="006C4D51" w:rsidRDefault="00B35F54" w:rsidP="00FB4ED8">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t xml:space="preserve">I would like to look at the </w:t>
      </w:r>
      <w:r w:rsidR="00FB4ED8">
        <w:rPr>
          <w:rFonts w:ascii="Times New Roman" w:hAnsi="Times New Roman" w:cs="Times New Roman"/>
          <w:sz w:val="28"/>
          <w:szCs w:val="28"/>
        </w:rPr>
        <w:t xml:space="preserve">second </w:t>
      </w:r>
      <w:r>
        <w:rPr>
          <w:rFonts w:ascii="Times New Roman" w:hAnsi="Times New Roman" w:cs="Times New Roman"/>
          <w:sz w:val="28"/>
          <w:szCs w:val="28"/>
        </w:rPr>
        <w:t xml:space="preserve">book of Samuel for our Sunday Morning Bible Study. </w:t>
      </w:r>
      <w:r w:rsidR="00B121E1" w:rsidRPr="00B35F54">
        <w:rPr>
          <w:rFonts w:ascii="Times New Roman" w:hAnsi="Times New Roman" w:cs="Times New Roman"/>
          <w:sz w:val="28"/>
          <w:szCs w:val="28"/>
        </w:rPr>
        <w:t>King Saul and three of his sons have been killed in battle against the Philistines on Mount Gilboa. God has anointed David to succeed him, but Saul’s surviving son is not so quick to give up the throne as his brother Jonathan would have been.</w:t>
      </w:r>
      <w:r>
        <w:rPr>
          <w:rFonts w:ascii="Times New Roman" w:hAnsi="Times New Roman" w:cs="Times New Roman"/>
          <w:sz w:val="28"/>
          <w:szCs w:val="28"/>
        </w:rPr>
        <w:t xml:space="preserve"> A</w:t>
      </w:r>
      <w:r w:rsidRPr="00B35F54">
        <w:rPr>
          <w:rFonts w:ascii="Times New Roman" w:hAnsi="Times New Roman" w:cs="Times New Roman"/>
          <w:sz w:val="28"/>
          <w:szCs w:val="28"/>
        </w:rPr>
        <w:t xml:space="preserve"> power vacuum arose in Israel. Saul’s only remaining son, </w:t>
      </w:r>
      <w:proofErr w:type="spellStart"/>
      <w:r w:rsidRPr="00B35F54">
        <w:rPr>
          <w:rFonts w:ascii="Times New Roman" w:hAnsi="Times New Roman" w:cs="Times New Roman"/>
          <w:sz w:val="28"/>
          <w:szCs w:val="28"/>
        </w:rPr>
        <w:t>Ish-bosheth</w:t>
      </w:r>
      <w:proofErr w:type="spellEnd"/>
      <w:r w:rsidRPr="00B35F54">
        <w:rPr>
          <w:rFonts w:ascii="Times New Roman" w:hAnsi="Times New Roman" w:cs="Times New Roman"/>
          <w:sz w:val="28"/>
          <w:szCs w:val="28"/>
        </w:rPr>
        <w:t>, tried to hold the throne against David.</w:t>
      </w:r>
      <w:r>
        <w:rPr>
          <w:rFonts w:ascii="Times New Roman" w:hAnsi="Times New Roman" w:cs="Times New Roman"/>
          <w:sz w:val="28"/>
          <w:szCs w:val="28"/>
        </w:rPr>
        <w:t xml:space="preserve"> </w:t>
      </w:r>
      <w:r w:rsidR="00B121E1" w:rsidRPr="00B35F54">
        <w:rPr>
          <w:rFonts w:ascii="Times New Roman" w:hAnsi="Times New Roman" w:cs="Times New Roman"/>
          <w:sz w:val="28"/>
          <w:szCs w:val="28"/>
        </w:rPr>
        <w:t xml:space="preserve">Second Samuel covers the </w:t>
      </w:r>
      <w:r w:rsidR="00FB4ED8">
        <w:rPr>
          <w:rFonts w:ascii="Times New Roman" w:hAnsi="Times New Roman" w:cs="Times New Roman"/>
          <w:sz w:val="28"/>
          <w:szCs w:val="28"/>
        </w:rPr>
        <w:t xml:space="preserve">beginning of the </w:t>
      </w:r>
      <w:r w:rsidR="00B121E1" w:rsidRPr="00B35F54">
        <w:rPr>
          <w:rFonts w:ascii="Times New Roman" w:hAnsi="Times New Roman" w:cs="Times New Roman"/>
          <w:sz w:val="28"/>
          <w:szCs w:val="28"/>
        </w:rPr>
        <w:t>reign of King David of Bethlehem</w:t>
      </w:r>
      <w:r w:rsidR="00FB4ED8">
        <w:rPr>
          <w:rFonts w:ascii="Times New Roman" w:hAnsi="Times New Roman" w:cs="Times New Roman"/>
          <w:sz w:val="28"/>
          <w:szCs w:val="28"/>
        </w:rPr>
        <w:t xml:space="preserve"> and how he became King of all Israel</w:t>
      </w:r>
      <w:r w:rsidR="00B121E1" w:rsidRPr="00B35F54">
        <w:rPr>
          <w:rFonts w:ascii="Times New Roman" w:hAnsi="Times New Roman" w:cs="Times New Roman"/>
          <w:sz w:val="28"/>
          <w:szCs w:val="28"/>
        </w:rPr>
        <w:t>.</w:t>
      </w:r>
      <w:r w:rsidR="006C4D51">
        <w:rPr>
          <w:rFonts w:ascii="Times New Roman" w:hAnsi="Times New Roman" w:cs="Times New Roman"/>
          <w:sz w:val="28"/>
          <w:szCs w:val="28"/>
        </w:rPr>
        <w:t xml:space="preserve"> It then tells of some of the problems David encountered after he became king.</w:t>
      </w:r>
      <w:r w:rsidR="00B121E1" w:rsidRPr="00B35F54">
        <w:rPr>
          <w:rFonts w:ascii="Times New Roman" w:hAnsi="Times New Roman" w:cs="Times New Roman"/>
          <w:sz w:val="28"/>
          <w:szCs w:val="28"/>
        </w:rPr>
        <w:t xml:space="preserve"> </w:t>
      </w:r>
    </w:p>
    <w:p w14:paraId="17295016" w14:textId="0B2A88C5" w:rsidR="00FB4ED8" w:rsidRDefault="00B35F54" w:rsidP="00FB4ED8">
      <w:pPr>
        <w:tabs>
          <w:tab w:val="left" w:pos="720"/>
        </w:tabs>
        <w:spacing w:after="0" w:line="240" w:lineRule="auto"/>
        <w:ind w:left="360" w:right="540" w:firstLine="720"/>
        <w:jc w:val="both"/>
        <w:rPr>
          <w:rFonts w:ascii="Times New Roman" w:hAnsi="Times New Roman" w:cs="Times New Roman"/>
          <w:sz w:val="28"/>
          <w:szCs w:val="28"/>
        </w:rPr>
      </w:pPr>
      <w:r w:rsidRPr="00B35F54">
        <w:rPr>
          <w:rFonts w:ascii="Times New Roman" w:hAnsi="Times New Roman"/>
          <w:sz w:val="28"/>
        </w:rPr>
        <w:t xml:space="preserve">For the purposes of this study, we will divide 2 Samuel into the following sections: 1. David Becomes King of Judah (1–4) 2. David Becomes King of All Israel (5–10) 3. David’s Sin with Bathsheba Triggers Family Rebellion (11–18) 4. David Is Restored to the Throne and Completes His Reign (19–24) </w:t>
      </w:r>
      <w:r w:rsidR="00B121E1" w:rsidRPr="00B35F54">
        <w:rPr>
          <w:rFonts w:ascii="Times New Roman" w:hAnsi="Times New Roman" w:cs="Times New Roman"/>
          <w:sz w:val="28"/>
          <w:szCs w:val="28"/>
        </w:rPr>
        <w:t xml:space="preserve">The Book of 2 Samuel traces the blessings and curses Moses pronounced upon Israel in Deuteronomy 27 and 28, as David led the nation as king. </w:t>
      </w:r>
      <w:r w:rsidR="00FB4ED8">
        <w:rPr>
          <w:rFonts w:ascii="Times New Roman" w:hAnsi="Times New Roman" w:cs="Times New Roman"/>
          <w:sz w:val="28"/>
          <w:szCs w:val="28"/>
        </w:rPr>
        <w:t xml:space="preserve">We see how sin in family relationships often results in harm which we do not foresee. </w:t>
      </w:r>
      <w:r w:rsidR="00B121E1" w:rsidRPr="00B35F54">
        <w:rPr>
          <w:rFonts w:ascii="Times New Roman" w:hAnsi="Times New Roman" w:cs="Times New Roman"/>
          <w:sz w:val="28"/>
          <w:szCs w:val="28"/>
        </w:rPr>
        <w:t>It also teaches us about the coming Savior, Jesus Christ, the Son of David.</w:t>
      </w:r>
      <w:r w:rsidR="00FB4ED8">
        <w:rPr>
          <w:rFonts w:ascii="Times New Roman" w:hAnsi="Times New Roman" w:cs="Times New Roman"/>
          <w:sz w:val="28"/>
          <w:szCs w:val="28"/>
        </w:rPr>
        <w:t xml:space="preserve"> </w:t>
      </w:r>
    </w:p>
    <w:p w14:paraId="1736D3B2" w14:textId="77777777" w:rsidR="006C4D51" w:rsidRDefault="006C4D51" w:rsidP="001D5AF2">
      <w:pPr>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Join us. We may also look at some current societal issues, how to look at them.</w:t>
      </w:r>
      <w:r w:rsidR="00B121E1" w:rsidRPr="00B35F54">
        <w:rPr>
          <w:rFonts w:ascii="Times New Roman" w:hAnsi="Times New Roman" w:cs="Times New Roman"/>
          <w:sz w:val="28"/>
          <w:szCs w:val="28"/>
        </w:rPr>
        <w:t xml:space="preserve"> </w:t>
      </w:r>
    </w:p>
    <w:p w14:paraId="3F89D423" w14:textId="1C12C5B1" w:rsidR="00576DD7" w:rsidRDefault="00576DD7"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Pastor Petrich</w:t>
      </w:r>
    </w:p>
    <w:p w14:paraId="402DF754" w14:textId="46C9166E" w:rsidR="001A2352" w:rsidRPr="00FE7A1E" w:rsidRDefault="001A2352" w:rsidP="001D5AF2">
      <w:pPr>
        <w:tabs>
          <w:tab w:val="left" w:pos="720"/>
        </w:tabs>
        <w:spacing w:after="0" w:line="240" w:lineRule="auto"/>
        <w:ind w:firstLine="720"/>
        <w:jc w:val="both"/>
        <w:rPr>
          <w:rFonts w:ascii="Times New Roman" w:eastAsia="Times New Roman" w:hAnsi="Times New Roman" w:cs="Times New Roman"/>
          <w:i/>
          <w:iCs/>
          <w:sz w:val="36"/>
          <w:szCs w:val="32"/>
        </w:rPr>
      </w:pPr>
      <w:r w:rsidRPr="001A2352">
        <w:rPr>
          <w:rFonts w:ascii="Times New Roman" w:eastAsia="Times New Roman" w:hAnsi="Times New Roman" w:cs="Times New Roman"/>
          <w:b/>
          <w:bCs/>
          <w:i/>
          <w:iCs/>
          <w:sz w:val="36"/>
          <w:szCs w:val="32"/>
          <w:u w:val="single"/>
        </w:rPr>
        <w:t>Sunday Lessons and Hymns</w:t>
      </w:r>
      <w:r w:rsidR="00FE7A1E">
        <w:rPr>
          <w:rFonts w:ascii="Times New Roman" w:eastAsia="Times New Roman" w:hAnsi="Times New Roman" w:cs="Times New Roman"/>
          <w:sz w:val="36"/>
          <w:szCs w:val="32"/>
        </w:rPr>
        <w:t xml:space="preserve"> </w:t>
      </w:r>
      <w:r w:rsidR="00FE7A1E" w:rsidRPr="00FE7A1E">
        <w:rPr>
          <w:rFonts w:ascii="Times New Roman" w:eastAsia="Times New Roman" w:hAnsi="Times New Roman" w:cs="Times New Roman"/>
          <w:i/>
          <w:iCs/>
          <w:sz w:val="28"/>
          <w:szCs w:val="28"/>
        </w:rPr>
        <w:t>[Guitar]</w:t>
      </w:r>
    </w:p>
    <w:p w14:paraId="3E762031" w14:textId="63059D21" w:rsidR="001A2352" w:rsidRPr="005276AC" w:rsidRDefault="001A2352" w:rsidP="001A2352">
      <w:pPr>
        <w:tabs>
          <w:tab w:val="left" w:pos="720"/>
        </w:tabs>
        <w:spacing w:after="0" w:line="240" w:lineRule="auto"/>
        <w:jc w:val="both"/>
        <w:rPr>
          <w:rFonts w:ascii="Times New Roman" w:eastAsia="Times New Roman" w:hAnsi="Times New Roman" w:cs="Times New Roman"/>
          <w:sz w:val="28"/>
          <w:szCs w:val="24"/>
        </w:rPr>
      </w:pPr>
      <w:bookmarkStart w:id="0" w:name="_Hlk43233483"/>
      <w:r w:rsidRPr="005276AC">
        <w:rPr>
          <w:rFonts w:ascii="Times New Roman" w:eastAsia="Times New Roman" w:hAnsi="Times New Roman" w:cs="Times New Roman"/>
          <w:b/>
          <w:bCs/>
          <w:sz w:val="28"/>
          <w:szCs w:val="24"/>
          <w:u w:val="single"/>
        </w:rPr>
        <w:t xml:space="preserve">Sunday </w:t>
      </w:r>
      <w:bookmarkEnd w:id="0"/>
      <w:r w:rsidR="00F47E1E">
        <w:rPr>
          <w:rFonts w:ascii="Times New Roman" w:eastAsia="Times New Roman" w:hAnsi="Times New Roman" w:cs="Times New Roman"/>
          <w:b/>
          <w:bCs/>
          <w:sz w:val="28"/>
          <w:szCs w:val="24"/>
          <w:u w:val="single"/>
        </w:rPr>
        <w:t>Aug. 29</w:t>
      </w:r>
      <w:proofErr w:type="gramStart"/>
      <w:r w:rsidR="00F47E1E" w:rsidRPr="00F47E1E">
        <w:rPr>
          <w:rFonts w:ascii="Times New Roman" w:eastAsia="Times New Roman" w:hAnsi="Times New Roman" w:cs="Times New Roman"/>
          <w:b/>
          <w:bCs/>
          <w:sz w:val="28"/>
          <w:szCs w:val="24"/>
          <w:u w:val="single"/>
          <w:vertAlign w:val="superscript"/>
        </w:rPr>
        <w:t>th</w:t>
      </w:r>
      <w:r w:rsidR="00F47E1E">
        <w:rPr>
          <w:rFonts w:ascii="Times New Roman" w:eastAsia="Times New Roman" w:hAnsi="Times New Roman" w:cs="Times New Roman"/>
          <w:b/>
          <w:bCs/>
          <w:sz w:val="28"/>
          <w:szCs w:val="24"/>
          <w:u w:val="single"/>
        </w:rPr>
        <w:t xml:space="preserve"> </w:t>
      </w:r>
      <w:r w:rsidRPr="005276AC">
        <w:rPr>
          <w:rFonts w:ascii="Times New Roman" w:eastAsia="Times New Roman" w:hAnsi="Times New Roman" w:cs="Times New Roman"/>
          <w:sz w:val="28"/>
          <w:szCs w:val="24"/>
        </w:rPr>
        <w:t>:</w:t>
      </w:r>
      <w:proofErr w:type="gramEnd"/>
      <w:r w:rsidR="00F47E1E">
        <w:rPr>
          <w:rFonts w:ascii="Times New Roman" w:eastAsia="Times New Roman" w:hAnsi="Times New Roman" w:cs="Times New Roman"/>
          <w:sz w:val="28"/>
          <w:szCs w:val="24"/>
        </w:rPr>
        <w:t xml:space="preserve"> </w:t>
      </w:r>
      <w:r w:rsidRPr="005276AC">
        <w:rPr>
          <w:rFonts w:ascii="Times New Roman" w:eastAsia="Times New Roman" w:hAnsi="Times New Roman" w:cs="Times New Roman"/>
          <w:sz w:val="28"/>
          <w:szCs w:val="24"/>
        </w:rPr>
        <w:t xml:space="preserve"> Ps</w:t>
      </w:r>
      <w:r w:rsidR="00D50E07">
        <w:rPr>
          <w:rFonts w:ascii="Times New Roman" w:eastAsia="Times New Roman" w:hAnsi="Times New Roman" w:cs="Times New Roman"/>
          <w:sz w:val="28"/>
          <w:szCs w:val="24"/>
        </w:rPr>
        <w:t>.</w:t>
      </w:r>
      <w:r w:rsidRPr="005276AC">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119:129-136</w:t>
      </w:r>
      <w:r w:rsidR="00065699">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Deut. 4:1-2,6-9</w:t>
      </w:r>
      <w:r w:rsidR="00065699">
        <w:rPr>
          <w:rFonts w:ascii="Times New Roman" w:eastAsia="Times New Roman" w:hAnsi="Times New Roman" w:cs="Times New Roman"/>
          <w:sz w:val="28"/>
          <w:szCs w:val="24"/>
        </w:rPr>
        <w:t xml:space="preserve">; </w:t>
      </w:r>
      <w:r w:rsidR="00065699" w:rsidRPr="00D50E07">
        <w:rPr>
          <w:rFonts w:ascii="Times New Roman" w:eastAsia="Times New Roman" w:hAnsi="Times New Roman" w:cs="Times New Roman"/>
          <w:b/>
          <w:bCs/>
          <w:sz w:val="28"/>
          <w:szCs w:val="24"/>
        </w:rPr>
        <w:t xml:space="preserve">Ephesians </w:t>
      </w:r>
      <w:r w:rsidR="00D50E07" w:rsidRPr="00D50E07">
        <w:rPr>
          <w:rFonts w:ascii="Times New Roman" w:eastAsia="Times New Roman" w:hAnsi="Times New Roman" w:cs="Times New Roman"/>
          <w:b/>
          <w:bCs/>
          <w:sz w:val="28"/>
          <w:szCs w:val="24"/>
        </w:rPr>
        <w:t>6:10-20</w:t>
      </w:r>
      <w:r w:rsidR="00065699">
        <w:rPr>
          <w:rFonts w:ascii="Times New Roman" w:eastAsia="Times New Roman" w:hAnsi="Times New Roman" w:cs="Times New Roman"/>
          <w:sz w:val="28"/>
          <w:szCs w:val="24"/>
        </w:rPr>
        <w:t xml:space="preserve">; </w:t>
      </w:r>
      <w:r w:rsidR="00065699" w:rsidRPr="00D50E07">
        <w:rPr>
          <w:rFonts w:ascii="Times New Roman" w:eastAsia="Times New Roman" w:hAnsi="Times New Roman" w:cs="Times New Roman"/>
          <w:sz w:val="28"/>
          <w:szCs w:val="24"/>
        </w:rPr>
        <w:t xml:space="preserve">Mark </w:t>
      </w:r>
      <w:r w:rsidR="00D50E07">
        <w:rPr>
          <w:rFonts w:ascii="Times New Roman" w:eastAsia="Times New Roman" w:hAnsi="Times New Roman" w:cs="Times New Roman"/>
          <w:sz w:val="28"/>
          <w:szCs w:val="24"/>
        </w:rPr>
        <w:t>7:14-23</w:t>
      </w:r>
    </w:p>
    <w:p w14:paraId="0527C4AA" w14:textId="32F103B0" w:rsidR="001A2352" w:rsidRPr="00B11C4B" w:rsidRDefault="001A2352" w:rsidP="001A2352">
      <w:pPr>
        <w:tabs>
          <w:tab w:val="left" w:pos="720"/>
        </w:tabs>
        <w:spacing w:after="0" w:line="240" w:lineRule="auto"/>
        <w:jc w:val="both"/>
        <w:rPr>
          <w:rFonts w:ascii="Times New Roman" w:eastAsia="Times New Roman" w:hAnsi="Times New Roman" w:cs="Times New Roman"/>
          <w:i/>
          <w:iCs/>
          <w:sz w:val="28"/>
          <w:szCs w:val="24"/>
        </w:rPr>
      </w:pPr>
      <w:r w:rsidRPr="005276AC">
        <w:rPr>
          <w:rFonts w:ascii="Times New Roman" w:eastAsia="Times New Roman" w:hAnsi="Times New Roman" w:cs="Times New Roman"/>
          <w:sz w:val="28"/>
          <w:szCs w:val="24"/>
        </w:rPr>
        <w:tab/>
      </w:r>
      <w:r w:rsidRPr="00065699">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w:t>
      </w:r>
      <w:r w:rsidR="00065699">
        <w:rPr>
          <w:rFonts w:ascii="Times New Roman" w:eastAsia="Times New Roman" w:hAnsi="Times New Roman" w:cs="Times New Roman"/>
          <w:sz w:val="28"/>
          <w:szCs w:val="24"/>
        </w:rPr>
        <w:t>Pg.</w:t>
      </w:r>
      <w:r w:rsidR="00FE7A1E">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235 Morning Prayer</w:t>
      </w:r>
      <w:r w:rsidRPr="005276AC">
        <w:rPr>
          <w:rFonts w:ascii="Times New Roman" w:eastAsia="Times New Roman" w:hAnsi="Times New Roman" w:cs="Times New Roman"/>
          <w:sz w:val="28"/>
          <w:szCs w:val="24"/>
        </w:rPr>
        <w:t xml:space="preserve"> </w:t>
      </w:r>
      <w:r w:rsidRPr="00065699">
        <w:rPr>
          <w:rFonts w:ascii="Times New Roman" w:eastAsia="Times New Roman" w:hAnsi="Times New Roman" w:cs="Times New Roman"/>
          <w:b/>
          <w:bCs/>
          <w:sz w:val="28"/>
          <w:szCs w:val="24"/>
          <w:u w:val="single"/>
        </w:rPr>
        <w:t>HYMNS:</w:t>
      </w:r>
      <w:r w:rsidRPr="005276AC">
        <w:rPr>
          <w:rFonts w:ascii="Times New Roman" w:eastAsia="Times New Roman" w:hAnsi="Times New Roman" w:cs="Times New Roman"/>
          <w:sz w:val="28"/>
          <w:szCs w:val="24"/>
        </w:rPr>
        <w:t xml:space="preserve"> </w:t>
      </w:r>
      <w:r w:rsidR="00065699">
        <w:rPr>
          <w:rFonts w:ascii="Times New Roman" w:eastAsia="Times New Roman" w:hAnsi="Times New Roman" w:cs="Times New Roman"/>
          <w:sz w:val="28"/>
          <w:szCs w:val="24"/>
        </w:rPr>
        <w:t>#</w:t>
      </w:r>
      <w:r w:rsidRPr="005276AC">
        <w:rPr>
          <w:rFonts w:ascii="Times New Roman" w:eastAsia="Times New Roman" w:hAnsi="Times New Roman" w:cs="Times New Roman"/>
          <w:sz w:val="28"/>
          <w:szCs w:val="24"/>
        </w:rPr>
        <w:t xml:space="preserve"> </w:t>
      </w:r>
      <w:r w:rsidR="00B11C4B">
        <w:rPr>
          <w:rFonts w:ascii="Times New Roman" w:eastAsia="Times New Roman" w:hAnsi="Times New Roman" w:cs="Times New Roman"/>
          <w:i/>
          <w:iCs/>
          <w:sz w:val="28"/>
          <w:szCs w:val="24"/>
        </w:rPr>
        <w:t xml:space="preserve">“Soul’s Celebration”; </w:t>
      </w:r>
      <w:r w:rsidR="00B11C4B">
        <w:rPr>
          <w:rFonts w:ascii="Times New Roman" w:eastAsia="Times New Roman" w:hAnsi="Times New Roman" w:cs="Times New Roman"/>
          <w:sz w:val="28"/>
          <w:szCs w:val="24"/>
        </w:rPr>
        <w:t xml:space="preserve">#656 “A Mighty Fortress Is Our God”; #566 “By Grace I’m Saved”; #668 “Rise! To Arms! With Prayer Employ You”; </w:t>
      </w:r>
      <w:r w:rsidR="00B11C4B">
        <w:rPr>
          <w:rFonts w:ascii="Times New Roman" w:eastAsia="Times New Roman" w:hAnsi="Times New Roman" w:cs="Times New Roman"/>
          <w:i/>
          <w:iCs/>
          <w:sz w:val="28"/>
          <w:szCs w:val="24"/>
        </w:rPr>
        <w:t xml:space="preserve">“God Is So Good”; </w:t>
      </w:r>
      <w:r w:rsidR="00B11C4B" w:rsidRPr="00B11C4B">
        <w:rPr>
          <w:rFonts w:ascii="Times New Roman" w:eastAsia="Times New Roman" w:hAnsi="Times New Roman" w:cs="Times New Roman"/>
          <w:sz w:val="28"/>
          <w:szCs w:val="24"/>
        </w:rPr>
        <w:t>#664 “Fight the Good Fight”</w:t>
      </w:r>
    </w:p>
    <w:p w14:paraId="4B52221B" w14:textId="55CDB2BF" w:rsidR="00F47E1E" w:rsidRPr="00D50E07" w:rsidRDefault="00F47E1E"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Sept. 5</w:t>
      </w:r>
      <w:r w:rsidRPr="00F47E1E">
        <w:rPr>
          <w:rFonts w:ascii="Times New Roman" w:eastAsia="Times New Roman" w:hAnsi="Times New Roman" w:cs="Times New Roman"/>
          <w:b/>
          <w:bCs/>
          <w:sz w:val="28"/>
          <w:szCs w:val="24"/>
          <w:u w:val="single"/>
          <w:vertAlign w:val="superscript"/>
        </w:rPr>
        <w:t>th</w:t>
      </w:r>
      <w:r w:rsidRPr="005276AC">
        <w:rPr>
          <w:rFonts w:ascii="Times New Roman" w:eastAsia="Times New Roman" w:hAnsi="Times New Roman" w:cs="Times New Roman"/>
          <w:b/>
          <w:bCs/>
          <w:sz w:val="28"/>
          <w:szCs w:val="24"/>
          <w:u w:val="single"/>
        </w:rPr>
        <w:t xml:space="preserve"> </w:t>
      </w:r>
      <w:r w:rsidR="00D50E07">
        <w:rPr>
          <w:rFonts w:ascii="Times New Roman" w:eastAsia="Times New Roman" w:hAnsi="Times New Roman" w:cs="Times New Roman"/>
          <w:sz w:val="28"/>
          <w:szCs w:val="24"/>
        </w:rPr>
        <w:t>Psalm 146; Isaiah 35:4-7a; James 2:1-10, 14-18; Mark 7:31-37</w:t>
      </w:r>
    </w:p>
    <w:p w14:paraId="0F88249E" w14:textId="6EA17D66" w:rsidR="001A2352" w:rsidRPr="005276AC"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sidR="00F47E1E">
        <w:rPr>
          <w:rFonts w:ascii="Times New Roman" w:eastAsia="Times New Roman" w:hAnsi="Times New Roman" w:cs="Times New Roman"/>
          <w:b/>
          <w:bCs/>
          <w:sz w:val="28"/>
          <w:szCs w:val="24"/>
          <w:u w:val="single"/>
        </w:rPr>
        <w:t>Sept. 12</w:t>
      </w:r>
      <w:r w:rsidR="00F47E1E" w:rsidRPr="00F47E1E">
        <w:rPr>
          <w:rFonts w:ascii="Times New Roman" w:eastAsia="Times New Roman" w:hAnsi="Times New Roman" w:cs="Times New Roman"/>
          <w:b/>
          <w:bCs/>
          <w:sz w:val="28"/>
          <w:szCs w:val="24"/>
          <w:u w:val="single"/>
          <w:vertAlign w:val="superscript"/>
        </w:rPr>
        <w:t>th</w:t>
      </w:r>
      <w:r w:rsidRPr="005276AC">
        <w:rPr>
          <w:rFonts w:ascii="Times New Roman" w:eastAsia="Times New Roman" w:hAnsi="Times New Roman" w:cs="Times New Roman"/>
          <w:b/>
          <w:bCs/>
          <w:sz w:val="28"/>
          <w:szCs w:val="24"/>
          <w:u w:val="single"/>
          <w:vertAlign w:val="superscript"/>
        </w:rPr>
        <w:t>:</w:t>
      </w:r>
      <w:r w:rsidR="00F47E1E">
        <w:rPr>
          <w:rFonts w:ascii="Times New Roman" w:eastAsia="Times New Roman" w:hAnsi="Times New Roman" w:cs="Times New Roman"/>
          <w:sz w:val="28"/>
          <w:szCs w:val="24"/>
          <w:vertAlign w:val="superscript"/>
        </w:rPr>
        <w:t xml:space="preserve"> </w:t>
      </w:r>
      <w:r w:rsidRPr="005276AC">
        <w:rPr>
          <w:rFonts w:ascii="Times New Roman" w:eastAsia="Times New Roman" w:hAnsi="Times New Roman" w:cs="Times New Roman"/>
          <w:b/>
          <w:bCs/>
          <w:sz w:val="28"/>
          <w:szCs w:val="24"/>
          <w:vertAlign w:val="superscript"/>
        </w:rPr>
        <w:t xml:space="preserve"> </w:t>
      </w:r>
      <w:r w:rsidR="00065699">
        <w:rPr>
          <w:rFonts w:ascii="Times New Roman" w:eastAsia="Times New Roman" w:hAnsi="Times New Roman" w:cs="Times New Roman"/>
          <w:sz w:val="28"/>
          <w:szCs w:val="24"/>
        </w:rPr>
        <w:t xml:space="preserve">Psalm </w:t>
      </w:r>
      <w:r w:rsidR="00D50E07">
        <w:rPr>
          <w:rFonts w:ascii="Times New Roman" w:eastAsia="Times New Roman" w:hAnsi="Times New Roman" w:cs="Times New Roman"/>
          <w:sz w:val="28"/>
          <w:szCs w:val="24"/>
        </w:rPr>
        <w:t>116:1-9</w:t>
      </w:r>
      <w:r w:rsidR="00065699">
        <w:rPr>
          <w:rFonts w:ascii="Times New Roman" w:eastAsia="Times New Roman" w:hAnsi="Times New Roman" w:cs="Times New Roman"/>
          <w:sz w:val="28"/>
          <w:szCs w:val="24"/>
        </w:rPr>
        <w:t xml:space="preserve">; </w:t>
      </w:r>
      <w:r w:rsidR="00D50E07" w:rsidRPr="00D50E07">
        <w:rPr>
          <w:rFonts w:ascii="Times New Roman" w:eastAsia="Times New Roman" w:hAnsi="Times New Roman" w:cs="Times New Roman"/>
          <w:sz w:val="28"/>
          <w:szCs w:val="24"/>
        </w:rPr>
        <w:t>Isaiah 50:4-10</w:t>
      </w:r>
      <w:r w:rsidR="00065699">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James 3:1-12</w:t>
      </w:r>
      <w:r w:rsidR="00065699">
        <w:rPr>
          <w:rFonts w:ascii="Times New Roman" w:eastAsia="Times New Roman" w:hAnsi="Times New Roman" w:cs="Times New Roman"/>
          <w:sz w:val="28"/>
          <w:szCs w:val="24"/>
        </w:rPr>
        <w:t xml:space="preserve">; </w:t>
      </w:r>
      <w:r w:rsidR="00D50E07" w:rsidRPr="00D50E07">
        <w:rPr>
          <w:rFonts w:ascii="Times New Roman" w:eastAsia="Times New Roman" w:hAnsi="Times New Roman" w:cs="Times New Roman"/>
          <w:b/>
          <w:bCs/>
          <w:sz w:val="28"/>
          <w:szCs w:val="24"/>
        </w:rPr>
        <w:t>Mark 9:14-29</w:t>
      </w:r>
    </w:p>
    <w:p w14:paraId="74F17E2A" w14:textId="0D58A085" w:rsidR="001A2352" w:rsidRPr="005276AC" w:rsidRDefault="001A2352" w:rsidP="001A2352">
      <w:pPr>
        <w:tabs>
          <w:tab w:val="left" w:pos="720"/>
        </w:tabs>
        <w:spacing w:after="0" w:line="240" w:lineRule="auto"/>
        <w:jc w:val="both"/>
        <w:rPr>
          <w:rFonts w:ascii="Times New Roman" w:eastAsia="Times New Roman" w:hAnsi="Times New Roman" w:cs="Times New Roman"/>
          <w:b/>
          <w:bCs/>
          <w:sz w:val="28"/>
          <w:szCs w:val="24"/>
          <w:u w:val="single"/>
        </w:rPr>
      </w:pPr>
      <w:r w:rsidRPr="005276AC">
        <w:rPr>
          <w:rFonts w:ascii="Times New Roman" w:eastAsia="Times New Roman" w:hAnsi="Times New Roman" w:cs="Times New Roman"/>
          <w:sz w:val="28"/>
          <w:szCs w:val="24"/>
        </w:rPr>
        <w:tab/>
      </w:r>
      <w:r w:rsidRPr="00FE7A1E">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Pg. </w:t>
      </w:r>
      <w:r w:rsidR="00D50E07">
        <w:rPr>
          <w:rFonts w:ascii="Times New Roman" w:eastAsia="Times New Roman" w:hAnsi="Times New Roman" w:cs="Times New Roman"/>
          <w:sz w:val="28"/>
          <w:szCs w:val="24"/>
        </w:rPr>
        <w:t>184</w:t>
      </w:r>
      <w:r w:rsidR="00FE7A1E">
        <w:rPr>
          <w:rFonts w:ascii="Times New Roman" w:eastAsia="Times New Roman" w:hAnsi="Times New Roman" w:cs="Times New Roman"/>
          <w:sz w:val="28"/>
          <w:szCs w:val="24"/>
        </w:rPr>
        <w:t xml:space="preserve"> DS#</w:t>
      </w:r>
      <w:proofErr w:type="gramStart"/>
      <w:r w:rsidR="00D50E07">
        <w:rPr>
          <w:rFonts w:ascii="Times New Roman" w:eastAsia="Times New Roman" w:hAnsi="Times New Roman" w:cs="Times New Roman"/>
          <w:sz w:val="28"/>
          <w:szCs w:val="24"/>
        </w:rPr>
        <w:t>3</w:t>
      </w:r>
      <w:r w:rsidRPr="005276AC">
        <w:rPr>
          <w:rFonts w:ascii="Times New Roman" w:eastAsia="Times New Roman" w:hAnsi="Times New Roman" w:cs="Times New Roman"/>
          <w:sz w:val="28"/>
          <w:szCs w:val="24"/>
        </w:rPr>
        <w:t xml:space="preserve">  </w:t>
      </w:r>
      <w:r w:rsidRPr="00FE7A1E">
        <w:rPr>
          <w:rFonts w:ascii="Times New Roman" w:eastAsia="Times New Roman" w:hAnsi="Times New Roman" w:cs="Times New Roman"/>
          <w:b/>
          <w:bCs/>
          <w:sz w:val="28"/>
          <w:szCs w:val="24"/>
          <w:u w:val="single"/>
        </w:rPr>
        <w:t>HYMNS</w:t>
      </w:r>
      <w:proofErr w:type="gramEnd"/>
      <w:r w:rsidRPr="00FE7A1E">
        <w:rPr>
          <w:rFonts w:ascii="Times New Roman" w:eastAsia="Times New Roman" w:hAnsi="Times New Roman" w:cs="Times New Roman"/>
          <w:b/>
          <w:bCs/>
          <w:sz w:val="28"/>
          <w:szCs w:val="24"/>
          <w:u w:val="single"/>
        </w:rPr>
        <w:t>:</w:t>
      </w:r>
      <w:r w:rsidRPr="005276AC">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 xml:space="preserve">#846 “Your Hand, O Lord, in Days of Old”; #545 “Word of Love, Come Down on Earth”; #849 “Praise the One Who Breaks the Darkness” DISTR: #611 “Chief of Sinners”; #528 “Oh, for a Thousand Tongues to Sing” #554 “O Jesus, King Most </w:t>
      </w:r>
      <w:r w:rsidR="006C4D51">
        <w:rPr>
          <w:rFonts w:ascii="Times New Roman" w:eastAsia="Times New Roman" w:hAnsi="Times New Roman" w:cs="Times New Roman"/>
          <w:sz w:val="28"/>
          <w:szCs w:val="24"/>
        </w:rPr>
        <w:t>…</w:t>
      </w:r>
      <w:r w:rsidR="00D50E07">
        <w:rPr>
          <w:rFonts w:ascii="Times New Roman" w:eastAsia="Times New Roman" w:hAnsi="Times New Roman" w:cs="Times New Roman"/>
          <w:sz w:val="28"/>
          <w:szCs w:val="24"/>
        </w:rPr>
        <w:t>”</w:t>
      </w:r>
    </w:p>
    <w:p w14:paraId="6F81F702" w14:textId="47BD83FF" w:rsidR="001A2352" w:rsidRPr="005276AC" w:rsidRDefault="001A2352" w:rsidP="00FE7A1E">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sidR="00F47E1E">
        <w:rPr>
          <w:rFonts w:ascii="Times New Roman" w:eastAsia="Times New Roman" w:hAnsi="Times New Roman" w:cs="Times New Roman"/>
          <w:b/>
          <w:bCs/>
          <w:sz w:val="28"/>
          <w:szCs w:val="24"/>
          <w:u w:val="single"/>
        </w:rPr>
        <w:t>Sept. 19</w:t>
      </w:r>
      <w:r w:rsidR="00F47E1E" w:rsidRPr="00F47E1E">
        <w:rPr>
          <w:rFonts w:ascii="Times New Roman" w:eastAsia="Times New Roman" w:hAnsi="Times New Roman" w:cs="Times New Roman"/>
          <w:b/>
          <w:bCs/>
          <w:sz w:val="28"/>
          <w:szCs w:val="24"/>
          <w:u w:val="single"/>
          <w:vertAlign w:val="superscript"/>
        </w:rPr>
        <w:t>th</w:t>
      </w:r>
      <w:r w:rsidRPr="00FE7A1E">
        <w:rPr>
          <w:rFonts w:ascii="Times New Roman" w:eastAsia="Times New Roman" w:hAnsi="Times New Roman" w:cs="Times New Roman"/>
          <w:sz w:val="28"/>
          <w:szCs w:val="24"/>
        </w:rPr>
        <w:t>:</w:t>
      </w:r>
      <w:r w:rsidR="00FE7A1E" w:rsidRPr="00FE7A1E">
        <w:rPr>
          <w:rFonts w:ascii="Times New Roman" w:eastAsia="Times New Roman" w:hAnsi="Times New Roman" w:cs="Times New Roman"/>
          <w:sz w:val="28"/>
          <w:szCs w:val="24"/>
        </w:rPr>
        <w:t xml:space="preserve"> Psalm </w:t>
      </w:r>
      <w:r w:rsidR="00B11C4B">
        <w:rPr>
          <w:rFonts w:ascii="Times New Roman" w:eastAsia="Times New Roman" w:hAnsi="Times New Roman" w:cs="Times New Roman"/>
          <w:sz w:val="28"/>
          <w:szCs w:val="24"/>
        </w:rPr>
        <w:t>54</w:t>
      </w:r>
      <w:r w:rsidR="00FE7A1E" w:rsidRPr="00FE7A1E">
        <w:rPr>
          <w:rFonts w:ascii="Times New Roman" w:eastAsia="Times New Roman" w:hAnsi="Times New Roman" w:cs="Times New Roman"/>
          <w:sz w:val="28"/>
          <w:szCs w:val="24"/>
        </w:rPr>
        <w:t xml:space="preserve">; </w:t>
      </w:r>
      <w:r w:rsidR="00B11C4B">
        <w:rPr>
          <w:rFonts w:ascii="Times New Roman" w:eastAsia="Times New Roman" w:hAnsi="Times New Roman" w:cs="Times New Roman"/>
          <w:sz w:val="28"/>
          <w:szCs w:val="24"/>
        </w:rPr>
        <w:t>Jeremiah 11:18-20</w:t>
      </w:r>
      <w:r w:rsidR="00FE7A1E">
        <w:rPr>
          <w:rFonts w:ascii="Times New Roman" w:eastAsia="Times New Roman" w:hAnsi="Times New Roman" w:cs="Times New Roman"/>
          <w:sz w:val="28"/>
          <w:szCs w:val="24"/>
        </w:rPr>
        <w:t xml:space="preserve">; </w:t>
      </w:r>
      <w:r w:rsidR="00B11C4B">
        <w:rPr>
          <w:rFonts w:ascii="Times New Roman" w:eastAsia="Times New Roman" w:hAnsi="Times New Roman" w:cs="Times New Roman"/>
          <w:b/>
          <w:bCs/>
          <w:sz w:val="28"/>
          <w:szCs w:val="24"/>
        </w:rPr>
        <w:t>James 3:13-4:10</w:t>
      </w:r>
      <w:r w:rsidR="00FE7A1E">
        <w:rPr>
          <w:rFonts w:ascii="Times New Roman" w:eastAsia="Times New Roman" w:hAnsi="Times New Roman" w:cs="Times New Roman"/>
          <w:sz w:val="28"/>
          <w:szCs w:val="24"/>
        </w:rPr>
        <w:t xml:space="preserve">; </w:t>
      </w:r>
      <w:r w:rsidR="00B11C4B">
        <w:rPr>
          <w:rFonts w:ascii="Times New Roman" w:eastAsia="Times New Roman" w:hAnsi="Times New Roman" w:cs="Times New Roman"/>
          <w:sz w:val="28"/>
          <w:szCs w:val="24"/>
        </w:rPr>
        <w:t>Mark 9:30-37</w:t>
      </w:r>
    </w:p>
    <w:p w14:paraId="1F11D55B" w14:textId="6EB1DDAC" w:rsidR="001A2352" w:rsidRPr="00B11C4B" w:rsidRDefault="001A2352" w:rsidP="00B11C4B">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Pr="00FE7A1E">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Pg.</w:t>
      </w:r>
      <w:r>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151 DS#1</w:t>
      </w:r>
      <w:r w:rsidR="00FE7A1E">
        <w:rPr>
          <w:rFonts w:ascii="Times New Roman" w:eastAsia="Times New Roman" w:hAnsi="Times New Roman" w:cs="Times New Roman"/>
          <w:sz w:val="28"/>
          <w:szCs w:val="24"/>
        </w:rPr>
        <w:t xml:space="preserve"> </w:t>
      </w:r>
      <w:r w:rsidR="00FE7A1E" w:rsidRPr="00FE7A1E">
        <w:rPr>
          <w:rFonts w:ascii="Times New Roman" w:eastAsia="Times New Roman" w:hAnsi="Times New Roman" w:cs="Times New Roman"/>
          <w:b/>
          <w:bCs/>
          <w:sz w:val="28"/>
          <w:szCs w:val="24"/>
          <w:u w:val="single"/>
        </w:rPr>
        <w:t>HYMNS</w:t>
      </w:r>
      <w:r w:rsidR="00FE7A1E">
        <w:rPr>
          <w:rFonts w:ascii="Times New Roman" w:eastAsia="Times New Roman" w:hAnsi="Times New Roman" w:cs="Times New Roman"/>
          <w:sz w:val="28"/>
          <w:szCs w:val="24"/>
        </w:rPr>
        <w:t xml:space="preserve">: </w:t>
      </w:r>
      <w:r w:rsidR="00B11C4B" w:rsidRPr="00B11C4B">
        <w:rPr>
          <w:rFonts w:ascii="Times New Roman" w:eastAsia="Times New Roman" w:hAnsi="Times New Roman" w:cs="Times New Roman"/>
          <w:sz w:val="28"/>
          <w:szCs w:val="24"/>
        </w:rPr>
        <w:t>#901 “Open Now Thy Gates of Beauty”; #845 “Where Charity and Love Prevail”;</w:t>
      </w:r>
      <w:r w:rsidR="00B11C4B">
        <w:rPr>
          <w:rFonts w:ascii="Times New Roman" w:eastAsia="Times New Roman" w:hAnsi="Times New Roman" w:cs="Times New Roman"/>
          <w:i/>
          <w:iCs/>
          <w:sz w:val="28"/>
          <w:szCs w:val="24"/>
        </w:rPr>
        <w:t xml:space="preserve"> </w:t>
      </w:r>
      <w:r w:rsidR="00B11C4B">
        <w:rPr>
          <w:rFonts w:ascii="Times New Roman" w:eastAsia="Times New Roman" w:hAnsi="Times New Roman" w:cs="Times New Roman"/>
          <w:sz w:val="28"/>
          <w:szCs w:val="24"/>
        </w:rPr>
        <w:t xml:space="preserve">#706 “Love in Christ I Strong and Living”; DISTR: #842 “Son of God Eternal Savior”; #605 “Father Welcomes”; #851 “Lord of Glory, </w:t>
      </w:r>
      <w:proofErr w:type="gramStart"/>
      <w:r w:rsidR="00B11C4B">
        <w:rPr>
          <w:rFonts w:ascii="Times New Roman" w:eastAsia="Times New Roman" w:hAnsi="Times New Roman" w:cs="Times New Roman"/>
          <w:sz w:val="28"/>
          <w:szCs w:val="24"/>
        </w:rPr>
        <w:t>You</w:t>
      </w:r>
      <w:proofErr w:type="gramEnd"/>
      <w:r w:rsidR="00B11C4B">
        <w:rPr>
          <w:rFonts w:ascii="Times New Roman" w:eastAsia="Times New Roman" w:hAnsi="Times New Roman" w:cs="Times New Roman"/>
          <w:sz w:val="28"/>
          <w:szCs w:val="24"/>
        </w:rPr>
        <w:t xml:space="preserve"> have Bought Us”</w:t>
      </w:r>
    </w:p>
    <w:p w14:paraId="679645FF" w14:textId="63274144" w:rsidR="000800A5" w:rsidRDefault="000800A5" w:rsidP="003D13B6">
      <w:pPr>
        <w:tabs>
          <w:tab w:val="left" w:pos="720"/>
        </w:tabs>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u w:val="single"/>
        </w:rPr>
        <w:t xml:space="preserve">Song for </w:t>
      </w:r>
      <w:r w:rsidR="00F47E1E">
        <w:rPr>
          <w:rFonts w:ascii="Times New Roman" w:eastAsia="Times New Roman" w:hAnsi="Times New Roman" w:cs="Times New Roman"/>
          <w:b/>
          <w:bCs/>
          <w:sz w:val="28"/>
          <w:szCs w:val="24"/>
          <w:u w:val="single"/>
        </w:rPr>
        <w:t>Aug. 29</w:t>
      </w:r>
      <w:proofErr w:type="gramStart"/>
      <w:r w:rsidRPr="000800A5">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rPr>
        <w:t xml:space="preserve"> :</w:t>
      </w:r>
      <w:proofErr w:type="gramEnd"/>
      <w:r>
        <w:rPr>
          <w:rFonts w:ascii="Times New Roman" w:eastAsia="Times New Roman" w:hAnsi="Times New Roman" w:cs="Times New Roman"/>
          <w:b/>
          <w:bCs/>
          <w:sz w:val="28"/>
          <w:szCs w:val="24"/>
        </w:rPr>
        <w:t xml:space="preserve"> </w:t>
      </w:r>
      <w:r w:rsidR="00576DD7">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 xml:space="preserve"> </w:t>
      </w:r>
      <w:r w:rsidRPr="003D13B6">
        <w:rPr>
          <w:rFonts w:ascii="Times New Roman" w:eastAsia="Times New Roman" w:hAnsi="Times New Roman" w:cs="Times New Roman"/>
          <w:b/>
          <w:bCs/>
          <w:sz w:val="28"/>
          <w:szCs w:val="24"/>
          <w:u w:val="single"/>
        </w:rPr>
        <w:t>“</w:t>
      </w:r>
      <w:r w:rsidR="00F47E1E">
        <w:rPr>
          <w:rFonts w:ascii="Times New Roman" w:eastAsia="Times New Roman" w:hAnsi="Times New Roman" w:cs="Times New Roman"/>
          <w:b/>
          <w:bCs/>
          <w:sz w:val="28"/>
          <w:szCs w:val="24"/>
          <w:u w:val="single"/>
        </w:rPr>
        <w:t>Soul’s Celebration</w:t>
      </w:r>
      <w:r w:rsidRPr="003D13B6">
        <w:rPr>
          <w:rFonts w:ascii="Times New Roman" w:eastAsia="Times New Roman" w:hAnsi="Times New Roman" w:cs="Times New Roman"/>
          <w:b/>
          <w:bCs/>
          <w:sz w:val="28"/>
          <w:szCs w:val="24"/>
          <w:u w:val="single"/>
        </w:rPr>
        <w:t>”</w:t>
      </w:r>
    </w:p>
    <w:p w14:paraId="542BA403" w14:textId="77777777" w:rsidR="00F47E1E" w:rsidRPr="00F47E1E" w:rsidRDefault="00F47E1E" w:rsidP="00F47E1E">
      <w:pPr>
        <w:suppressAutoHyphens/>
        <w:spacing w:after="0" w:line="240" w:lineRule="auto"/>
        <w:ind w:left="270"/>
        <w:jc w:val="both"/>
        <w:rPr>
          <w:rFonts w:ascii="Times New Roman" w:eastAsia="Times New Roman" w:hAnsi="Times New Roman" w:cs="Times New Roman"/>
          <w:b/>
          <w:bCs/>
          <w:sz w:val="28"/>
          <w:szCs w:val="28"/>
        </w:rPr>
      </w:pPr>
      <w:r w:rsidRPr="00F47E1E">
        <w:rPr>
          <w:rFonts w:ascii="Times New Roman" w:eastAsia="Times New Roman" w:hAnsi="Times New Roman" w:cs="Times New Roman"/>
          <w:b/>
          <w:bCs/>
          <w:sz w:val="28"/>
          <w:szCs w:val="28"/>
        </w:rPr>
        <w:t xml:space="preserve">Ref: God is my </w:t>
      </w:r>
      <w:proofErr w:type="gramStart"/>
      <w:r w:rsidRPr="00F47E1E">
        <w:rPr>
          <w:rFonts w:ascii="Times New Roman" w:eastAsia="Times New Roman" w:hAnsi="Times New Roman" w:cs="Times New Roman"/>
          <w:b/>
          <w:bCs/>
          <w:sz w:val="28"/>
          <w:szCs w:val="28"/>
        </w:rPr>
        <w:t>strength,</w:t>
      </w:r>
      <w:proofErr w:type="gramEnd"/>
      <w:r w:rsidRPr="00F47E1E">
        <w:rPr>
          <w:rFonts w:ascii="Times New Roman" w:eastAsia="Times New Roman" w:hAnsi="Times New Roman" w:cs="Times New Roman"/>
          <w:b/>
          <w:bCs/>
          <w:sz w:val="28"/>
          <w:szCs w:val="28"/>
        </w:rPr>
        <w:t xml:space="preserve"> He is my salvation.  God’s strong right hand has done mighty things.  God is so great, my soul’s celebration.  God gives me words and make my heart sing.  [Alleluia, alleluia.]  [4Xs]</w:t>
      </w:r>
    </w:p>
    <w:p w14:paraId="293FF22A" w14:textId="77777777" w:rsidR="00F47E1E" w:rsidRPr="00F47E1E" w:rsidRDefault="00F47E1E" w:rsidP="00F47E1E">
      <w:pPr>
        <w:numPr>
          <w:ilvl w:val="0"/>
          <w:numId w:val="19"/>
        </w:numPr>
        <w:suppressAutoHyphens/>
        <w:spacing w:after="0" w:line="240" w:lineRule="auto"/>
        <w:jc w:val="both"/>
        <w:rPr>
          <w:rFonts w:ascii="Times New Roman" w:eastAsia="Times New Roman" w:hAnsi="Times New Roman" w:cs="Times New Roman"/>
          <w:sz w:val="28"/>
          <w:szCs w:val="28"/>
        </w:rPr>
      </w:pPr>
      <w:r w:rsidRPr="00F47E1E">
        <w:rPr>
          <w:rFonts w:ascii="Times New Roman" w:eastAsia="Times New Roman" w:hAnsi="Times New Roman" w:cs="Times New Roman"/>
          <w:sz w:val="28"/>
          <w:szCs w:val="28"/>
        </w:rPr>
        <w:t>Evil surrounds me all my days; enemies threaten my life.  God knows my needs and well provides victory conquering strife.  REF:</w:t>
      </w:r>
    </w:p>
    <w:p w14:paraId="314663F6" w14:textId="289F3E33" w:rsidR="00576DD7" w:rsidRPr="00B11C4B" w:rsidRDefault="00F47E1E" w:rsidP="00F47E1E">
      <w:pPr>
        <w:pStyle w:val="ListParagraph"/>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47E1E">
        <w:rPr>
          <w:rFonts w:ascii="Times New Roman" w:eastAsia="Times New Roman" w:hAnsi="Times New Roman" w:cs="Times New Roman"/>
          <w:sz w:val="28"/>
          <w:szCs w:val="28"/>
        </w:rPr>
        <w:t>Thanks to the Lord for He is good; His light shines brightly on me.  This is the day the Lord has</w:t>
      </w:r>
      <w:r w:rsidRPr="00F47E1E">
        <w:t xml:space="preserve"> </w:t>
      </w:r>
      <w:r w:rsidRPr="00F47E1E">
        <w:rPr>
          <w:rFonts w:ascii="Times New Roman" w:hAnsi="Times New Roman" w:cs="Times New Roman"/>
          <w:sz w:val="28"/>
          <w:szCs w:val="28"/>
        </w:rPr>
        <w:t>made.  Be glad!  Rejoice thankfully!  REF:</w:t>
      </w:r>
    </w:p>
    <w:p w14:paraId="0021E008" w14:textId="30AB25AE" w:rsidR="00B11C4B" w:rsidRPr="00B93BC4" w:rsidRDefault="00B11C4B" w:rsidP="00B11C4B">
      <w:pPr>
        <w:pStyle w:val="ListParagraph"/>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93BC4">
        <w:rPr>
          <w:rFonts w:ascii="Times New Roman" w:hAnsi="Times New Roman" w:cs="Times New Roman"/>
          <w:b/>
          <w:bCs/>
          <w:sz w:val="28"/>
          <w:szCs w:val="28"/>
        </w:rPr>
        <w:t>“God Is So Good”</w:t>
      </w:r>
    </w:p>
    <w:p w14:paraId="1E555A17" w14:textId="31C63EB3" w:rsidR="00B93BC4" w:rsidRPr="006C4D51" w:rsidRDefault="00B93BC4" w:rsidP="006C4D51">
      <w:pPr>
        <w:numPr>
          <w:ilvl w:val="0"/>
          <w:numId w:val="10"/>
        </w:numPr>
        <w:tabs>
          <w:tab w:val="clear" w:pos="720"/>
          <w:tab w:val="num" w:pos="450"/>
        </w:tabs>
        <w:spacing w:after="0" w:line="240" w:lineRule="auto"/>
        <w:ind w:left="360"/>
        <w:jc w:val="both"/>
        <w:rPr>
          <w:rFonts w:ascii="Times New Roman" w:eastAsia="Times New Roman" w:hAnsi="Times New Roman" w:cs="Times New Roman"/>
          <w:sz w:val="28"/>
          <w:szCs w:val="28"/>
        </w:rPr>
      </w:pPr>
      <w:r w:rsidRPr="006C4D51">
        <w:rPr>
          <w:rFonts w:ascii="Times New Roman" w:eastAsia="Times New Roman" w:hAnsi="Times New Roman" w:cs="Times New Roman"/>
          <w:sz w:val="28"/>
          <w:szCs w:val="28"/>
        </w:rPr>
        <w:t>God is so good. {3</w:t>
      </w:r>
      <w:proofErr w:type="gramStart"/>
      <w:r w:rsidRPr="006C4D51">
        <w:rPr>
          <w:rFonts w:ascii="Times New Roman" w:eastAsia="Times New Roman" w:hAnsi="Times New Roman" w:cs="Times New Roman"/>
          <w:sz w:val="28"/>
          <w:szCs w:val="28"/>
        </w:rPr>
        <w:t>X’s}  He’s</w:t>
      </w:r>
      <w:proofErr w:type="gramEnd"/>
      <w:r w:rsidRPr="006C4D51">
        <w:rPr>
          <w:rFonts w:ascii="Times New Roman" w:eastAsia="Times New Roman" w:hAnsi="Times New Roman" w:cs="Times New Roman"/>
          <w:sz w:val="28"/>
          <w:szCs w:val="28"/>
        </w:rPr>
        <w:t xml:space="preserve"> so good to me.</w:t>
      </w:r>
      <w:r w:rsidR="006C4D51" w:rsidRPr="006C4D51">
        <w:rPr>
          <w:rFonts w:ascii="Times New Roman" w:eastAsia="Times New Roman" w:hAnsi="Times New Roman" w:cs="Times New Roman"/>
          <w:sz w:val="28"/>
          <w:szCs w:val="28"/>
        </w:rPr>
        <w:t xml:space="preserve"> </w:t>
      </w:r>
      <w:r w:rsidR="006C4D51">
        <w:rPr>
          <w:rFonts w:ascii="Times New Roman" w:eastAsia="Times New Roman" w:hAnsi="Times New Roman" w:cs="Times New Roman"/>
          <w:sz w:val="28"/>
          <w:szCs w:val="28"/>
        </w:rPr>
        <w:t xml:space="preserve">2. </w:t>
      </w:r>
      <w:r w:rsidRPr="006C4D51">
        <w:rPr>
          <w:rFonts w:ascii="Times New Roman" w:eastAsia="Times New Roman" w:hAnsi="Times New Roman" w:cs="Times New Roman"/>
          <w:sz w:val="28"/>
          <w:szCs w:val="28"/>
        </w:rPr>
        <w:t>He cares for me. {3</w:t>
      </w:r>
      <w:proofErr w:type="gramStart"/>
      <w:r w:rsidRPr="006C4D51">
        <w:rPr>
          <w:rFonts w:ascii="Times New Roman" w:eastAsia="Times New Roman" w:hAnsi="Times New Roman" w:cs="Times New Roman"/>
          <w:sz w:val="28"/>
          <w:szCs w:val="28"/>
        </w:rPr>
        <w:t>X’s}  He’s</w:t>
      </w:r>
      <w:proofErr w:type="gramEnd"/>
      <w:r w:rsidRPr="006C4D51">
        <w:rPr>
          <w:rFonts w:ascii="Times New Roman" w:eastAsia="Times New Roman" w:hAnsi="Times New Roman" w:cs="Times New Roman"/>
          <w:sz w:val="28"/>
          <w:szCs w:val="28"/>
        </w:rPr>
        <w:t xml:space="preserve"> so good to me.</w:t>
      </w:r>
    </w:p>
    <w:p w14:paraId="548723CD" w14:textId="2D80A46C" w:rsidR="00B93BC4" w:rsidRPr="006C4D51" w:rsidRDefault="00B93BC4" w:rsidP="006C4D51">
      <w:pPr>
        <w:numPr>
          <w:ilvl w:val="0"/>
          <w:numId w:val="20"/>
        </w:numPr>
        <w:tabs>
          <w:tab w:val="clear" w:pos="720"/>
        </w:tabs>
        <w:spacing w:after="0" w:line="240" w:lineRule="auto"/>
        <w:ind w:left="360"/>
        <w:jc w:val="both"/>
        <w:rPr>
          <w:rFonts w:ascii="Times New Roman" w:eastAsia="Times New Roman" w:hAnsi="Times New Roman" w:cs="Times New Roman"/>
          <w:sz w:val="28"/>
          <w:szCs w:val="28"/>
        </w:rPr>
      </w:pPr>
      <w:r w:rsidRPr="006C4D51">
        <w:rPr>
          <w:rFonts w:ascii="Times New Roman" w:eastAsia="Times New Roman" w:hAnsi="Times New Roman" w:cs="Times New Roman"/>
          <w:sz w:val="28"/>
          <w:szCs w:val="28"/>
        </w:rPr>
        <w:t>I’ll do His will. {3</w:t>
      </w:r>
      <w:proofErr w:type="gramStart"/>
      <w:r w:rsidRPr="006C4D51">
        <w:rPr>
          <w:rFonts w:ascii="Times New Roman" w:eastAsia="Times New Roman" w:hAnsi="Times New Roman" w:cs="Times New Roman"/>
          <w:sz w:val="28"/>
          <w:szCs w:val="28"/>
        </w:rPr>
        <w:t>X’s}  He’s</w:t>
      </w:r>
      <w:proofErr w:type="gramEnd"/>
      <w:r w:rsidRPr="006C4D51">
        <w:rPr>
          <w:rFonts w:ascii="Times New Roman" w:eastAsia="Times New Roman" w:hAnsi="Times New Roman" w:cs="Times New Roman"/>
          <w:sz w:val="28"/>
          <w:szCs w:val="28"/>
        </w:rPr>
        <w:t xml:space="preserve"> so good to me.</w:t>
      </w:r>
      <w:r w:rsidR="006C4D51" w:rsidRPr="006C4D51">
        <w:rPr>
          <w:rFonts w:ascii="Times New Roman" w:eastAsia="Times New Roman" w:hAnsi="Times New Roman" w:cs="Times New Roman"/>
          <w:sz w:val="28"/>
          <w:szCs w:val="28"/>
        </w:rPr>
        <w:t xml:space="preserve"> </w:t>
      </w:r>
      <w:r w:rsidR="006C4D51">
        <w:rPr>
          <w:rFonts w:ascii="Times New Roman" w:eastAsia="Times New Roman" w:hAnsi="Times New Roman" w:cs="Times New Roman"/>
          <w:sz w:val="28"/>
          <w:szCs w:val="28"/>
        </w:rPr>
        <w:t xml:space="preserve">4. </w:t>
      </w:r>
      <w:r w:rsidRPr="006C4D51">
        <w:rPr>
          <w:rFonts w:ascii="Times New Roman" w:eastAsia="Times New Roman" w:hAnsi="Times New Roman" w:cs="Times New Roman"/>
          <w:sz w:val="28"/>
          <w:szCs w:val="28"/>
        </w:rPr>
        <w:t>He loves me so. {3</w:t>
      </w:r>
      <w:proofErr w:type="gramStart"/>
      <w:r w:rsidRPr="006C4D51">
        <w:rPr>
          <w:rFonts w:ascii="Times New Roman" w:eastAsia="Times New Roman" w:hAnsi="Times New Roman" w:cs="Times New Roman"/>
          <w:sz w:val="28"/>
          <w:szCs w:val="28"/>
        </w:rPr>
        <w:t>X’s}  He’s</w:t>
      </w:r>
      <w:proofErr w:type="gramEnd"/>
      <w:r w:rsidRPr="006C4D51">
        <w:rPr>
          <w:rFonts w:ascii="Times New Roman" w:eastAsia="Times New Roman" w:hAnsi="Times New Roman" w:cs="Times New Roman"/>
          <w:sz w:val="28"/>
          <w:szCs w:val="28"/>
        </w:rPr>
        <w:t xml:space="preserve"> so good to me.</w:t>
      </w:r>
    </w:p>
    <w:p w14:paraId="5F755FF0" w14:textId="77777777" w:rsidR="00B93BC4" w:rsidRPr="00B93BC4" w:rsidRDefault="00B93BC4" w:rsidP="006C4D51">
      <w:pPr>
        <w:numPr>
          <w:ilvl w:val="0"/>
          <w:numId w:val="21"/>
        </w:numPr>
        <w:spacing w:after="0" w:line="240" w:lineRule="auto"/>
        <w:jc w:val="center"/>
        <w:rPr>
          <w:rFonts w:ascii="Times New Roman" w:eastAsia="Times New Roman" w:hAnsi="Times New Roman" w:cs="Times New Roman"/>
          <w:sz w:val="28"/>
          <w:szCs w:val="28"/>
        </w:rPr>
      </w:pPr>
      <w:r w:rsidRPr="00B93BC4">
        <w:rPr>
          <w:rFonts w:ascii="Times New Roman" w:eastAsia="Times New Roman" w:hAnsi="Times New Roman" w:cs="Times New Roman"/>
          <w:sz w:val="28"/>
          <w:szCs w:val="28"/>
        </w:rPr>
        <w:t>He answers prayer. {3</w:t>
      </w:r>
      <w:proofErr w:type="gramStart"/>
      <w:r w:rsidRPr="00B93BC4">
        <w:rPr>
          <w:rFonts w:ascii="Times New Roman" w:eastAsia="Times New Roman" w:hAnsi="Times New Roman" w:cs="Times New Roman"/>
          <w:sz w:val="28"/>
          <w:szCs w:val="28"/>
        </w:rPr>
        <w:t>X’s}  He’s</w:t>
      </w:r>
      <w:proofErr w:type="gramEnd"/>
      <w:r w:rsidRPr="00B93BC4">
        <w:rPr>
          <w:rFonts w:ascii="Times New Roman" w:eastAsia="Times New Roman" w:hAnsi="Times New Roman" w:cs="Times New Roman"/>
          <w:sz w:val="28"/>
          <w:szCs w:val="28"/>
        </w:rPr>
        <w:t xml:space="preserve"> so good to me.</w:t>
      </w:r>
    </w:p>
    <w:sectPr w:rsidR="00B93BC4" w:rsidRPr="00B93BC4" w:rsidSect="001D5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A2"/>
    <w:multiLevelType w:val="hybridMultilevel"/>
    <w:tmpl w:val="E6B8E6CC"/>
    <w:lvl w:ilvl="0" w:tplc="D3BEC5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1462BF"/>
    <w:multiLevelType w:val="singleLevel"/>
    <w:tmpl w:val="60BEE19A"/>
    <w:lvl w:ilvl="0">
      <w:start w:val="1"/>
      <w:numFmt w:val="decimal"/>
      <w:lvlText w:val="%1."/>
      <w:legacy w:legacy="1" w:legacySpace="0" w:legacyIndent="360"/>
      <w:lvlJc w:val="left"/>
      <w:pPr>
        <w:ind w:left="360" w:hanging="360"/>
      </w:pPr>
    </w:lvl>
  </w:abstractNum>
  <w:abstractNum w:abstractNumId="3" w15:restartNumberingAfterBreak="0">
    <w:nsid w:val="0D232C19"/>
    <w:multiLevelType w:val="hybridMultilevel"/>
    <w:tmpl w:val="F0A0B62C"/>
    <w:lvl w:ilvl="0" w:tplc="69CE9A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6"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9"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11"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2"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3"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5"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B2D31"/>
    <w:multiLevelType w:val="hybridMultilevel"/>
    <w:tmpl w:val="EEB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11A74"/>
    <w:multiLevelType w:val="hybridMultilevel"/>
    <w:tmpl w:val="9D229332"/>
    <w:lvl w:ilvl="0" w:tplc="51AA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2"/>
  </w:num>
  <w:num w:numId="4">
    <w:abstractNumId w:val="14"/>
  </w:num>
  <w:num w:numId="5">
    <w:abstractNumId w:val="13"/>
  </w:num>
  <w:num w:numId="6">
    <w:abstractNumId w:val="15"/>
  </w:num>
  <w:num w:numId="7">
    <w:abstractNumId w:val="18"/>
  </w:num>
  <w:num w:numId="8">
    <w:abstractNumId w:val="16"/>
  </w:num>
  <w:num w:numId="9">
    <w:abstractNumId w:val="5"/>
  </w:num>
  <w:num w:numId="10">
    <w:abstractNumId w:val="6"/>
  </w:num>
  <w:num w:numId="11">
    <w:abstractNumId w:val="10"/>
  </w:num>
  <w:num w:numId="12">
    <w:abstractNumId w:val="11"/>
  </w:num>
  <w:num w:numId="13">
    <w:abstractNumId w:val="7"/>
  </w:num>
  <w:num w:numId="14">
    <w:abstractNumId w:val="9"/>
  </w:num>
  <w:num w:numId="15">
    <w:abstractNumId w:val="17"/>
  </w:num>
  <w:num w:numId="16">
    <w:abstractNumId w:val="1"/>
  </w:num>
  <w:num w:numId="17">
    <w:abstractNumId w:val="2"/>
  </w:num>
  <w:num w:numId="18">
    <w:abstractNumId w:val="19"/>
  </w:num>
  <w:num w:numId="19">
    <w:abstractNumId w:val="2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5B08"/>
    <w:rsid w:val="00065699"/>
    <w:rsid w:val="00070D42"/>
    <w:rsid w:val="000800A5"/>
    <w:rsid w:val="00087377"/>
    <w:rsid w:val="000C7AD9"/>
    <w:rsid w:val="00155753"/>
    <w:rsid w:val="001876F5"/>
    <w:rsid w:val="001A2352"/>
    <w:rsid w:val="001C1E50"/>
    <w:rsid w:val="001C5E5E"/>
    <w:rsid w:val="001D5AF2"/>
    <w:rsid w:val="001F596F"/>
    <w:rsid w:val="0020032B"/>
    <w:rsid w:val="00214041"/>
    <w:rsid w:val="002554E0"/>
    <w:rsid w:val="002B56EB"/>
    <w:rsid w:val="0033708F"/>
    <w:rsid w:val="0038433E"/>
    <w:rsid w:val="003B79B6"/>
    <w:rsid w:val="003C3AE5"/>
    <w:rsid w:val="003D13B6"/>
    <w:rsid w:val="003E3C24"/>
    <w:rsid w:val="00447117"/>
    <w:rsid w:val="004A7C73"/>
    <w:rsid w:val="00501AEC"/>
    <w:rsid w:val="005276AC"/>
    <w:rsid w:val="005611BE"/>
    <w:rsid w:val="00576DD7"/>
    <w:rsid w:val="005770CA"/>
    <w:rsid w:val="005A1101"/>
    <w:rsid w:val="005A3CA3"/>
    <w:rsid w:val="005B4C1E"/>
    <w:rsid w:val="005E24C7"/>
    <w:rsid w:val="0061086E"/>
    <w:rsid w:val="00614EFC"/>
    <w:rsid w:val="006433F9"/>
    <w:rsid w:val="00665B5A"/>
    <w:rsid w:val="00667554"/>
    <w:rsid w:val="006C4D51"/>
    <w:rsid w:val="006E59AF"/>
    <w:rsid w:val="0070409C"/>
    <w:rsid w:val="00722ABF"/>
    <w:rsid w:val="00756F06"/>
    <w:rsid w:val="00772C23"/>
    <w:rsid w:val="00781552"/>
    <w:rsid w:val="00793ED0"/>
    <w:rsid w:val="007C5E97"/>
    <w:rsid w:val="007D037B"/>
    <w:rsid w:val="007D1463"/>
    <w:rsid w:val="0080488B"/>
    <w:rsid w:val="00813397"/>
    <w:rsid w:val="0084526B"/>
    <w:rsid w:val="00852627"/>
    <w:rsid w:val="00895E6E"/>
    <w:rsid w:val="008E4904"/>
    <w:rsid w:val="00937CDC"/>
    <w:rsid w:val="00962941"/>
    <w:rsid w:val="009961C5"/>
    <w:rsid w:val="009B430E"/>
    <w:rsid w:val="009E5CFE"/>
    <w:rsid w:val="009E62DF"/>
    <w:rsid w:val="00A7447D"/>
    <w:rsid w:val="00B11C4B"/>
    <w:rsid w:val="00B121E1"/>
    <w:rsid w:val="00B35F54"/>
    <w:rsid w:val="00B36E12"/>
    <w:rsid w:val="00B438AA"/>
    <w:rsid w:val="00B552E9"/>
    <w:rsid w:val="00B76A8D"/>
    <w:rsid w:val="00B904CE"/>
    <w:rsid w:val="00B93BC4"/>
    <w:rsid w:val="00B95BEC"/>
    <w:rsid w:val="00BA13BB"/>
    <w:rsid w:val="00BA56D9"/>
    <w:rsid w:val="00BF154F"/>
    <w:rsid w:val="00BF26B1"/>
    <w:rsid w:val="00C041D3"/>
    <w:rsid w:val="00C26F5A"/>
    <w:rsid w:val="00C77998"/>
    <w:rsid w:val="00C90D3C"/>
    <w:rsid w:val="00CF5F23"/>
    <w:rsid w:val="00D07DD3"/>
    <w:rsid w:val="00D17FB3"/>
    <w:rsid w:val="00D25556"/>
    <w:rsid w:val="00D50E07"/>
    <w:rsid w:val="00D64FC8"/>
    <w:rsid w:val="00D65175"/>
    <w:rsid w:val="00DA36F6"/>
    <w:rsid w:val="00DB659B"/>
    <w:rsid w:val="00DF725D"/>
    <w:rsid w:val="00E23E73"/>
    <w:rsid w:val="00E303A7"/>
    <w:rsid w:val="00E36EF9"/>
    <w:rsid w:val="00E64E4A"/>
    <w:rsid w:val="00E75870"/>
    <w:rsid w:val="00E924A9"/>
    <w:rsid w:val="00ED36BF"/>
    <w:rsid w:val="00EE17EA"/>
    <w:rsid w:val="00F47E1E"/>
    <w:rsid w:val="00F97FA2"/>
    <w:rsid w:val="00FA6641"/>
    <w:rsid w:val="00FB4ED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7</cp:revision>
  <cp:lastPrinted>2020-07-16T22:03:00Z</cp:lastPrinted>
  <dcterms:created xsi:type="dcterms:W3CDTF">2021-08-18T14:28:00Z</dcterms:created>
  <dcterms:modified xsi:type="dcterms:W3CDTF">2021-08-19T14:27:00Z</dcterms:modified>
</cp:coreProperties>
</file>