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9ED9" w14:textId="09D21C05" w:rsidR="007F3298" w:rsidRPr="009071B1" w:rsidRDefault="007F3298" w:rsidP="00B7176D">
      <w:pPr>
        <w:spacing w:after="0"/>
        <w:jc w:val="center"/>
        <w:rPr>
          <w:rFonts w:ascii="Rockwell Extra Bold" w:hAnsi="Rockwell Extra Bold"/>
          <w:sz w:val="28"/>
          <w:szCs w:val="28"/>
        </w:rPr>
      </w:pPr>
      <w:r w:rsidRPr="009071B1">
        <w:rPr>
          <w:rFonts w:ascii="Rockwell Extra Bold" w:hAnsi="Rockwell Extra Bold"/>
          <w:sz w:val="28"/>
          <w:szCs w:val="28"/>
        </w:rPr>
        <w:t>ST. JAMES LUTHERAN CHURCH – HOLLAND, MN</w:t>
      </w:r>
    </w:p>
    <w:p w14:paraId="021163F0" w14:textId="1F9B5EAF" w:rsidR="00D90932" w:rsidRDefault="00D16E87" w:rsidP="00D909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932">
        <w:rPr>
          <w:rFonts w:ascii="Algerian" w:hAnsi="Algerian"/>
          <w:sz w:val="24"/>
          <w:szCs w:val="24"/>
          <w:bdr w:val="single" w:sz="4" w:space="0" w:color="auto"/>
        </w:rPr>
        <w:t xml:space="preserve">VOLUME 2018      </w:t>
      </w:r>
      <w:r w:rsidR="009071B1" w:rsidRPr="00D90932">
        <w:rPr>
          <w:rFonts w:ascii="Algerian" w:hAnsi="Algerian"/>
          <w:sz w:val="28"/>
          <w:szCs w:val="28"/>
          <w:bdr w:val="single" w:sz="4" w:space="0" w:color="auto"/>
        </w:rPr>
        <w:t>November, 2018–NEWSLETTER</w:t>
      </w:r>
      <w:r w:rsidRPr="00D90932">
        <w:rPr>
          <w:rFonts w:ascii="Algerian" w:hAnsi="Algerian"/>
          <w:sz w:val="24"/>
          <w:szCs w:val="24"/>
          <w:bdr w:val="single" w:sz="4" w:space="0" w:color="auto"/>
        </w:rPr>
        <w:t xml:space="preserve">       No. </w:t>
      </w:r>
      <w:r w:rsidR="00B35F67" w:rsidRPr="00D90932">
        <w:rPr>
          <w:rFonts w:ascii="Algerian" w:hAnsi="Algerian"/>
          <w:sz w:val="24"/>
          <w:szCs w:val="24"/>
          <w:bdr w:val="single" w:sz="4" w:space="0" w:color="auto"/>
        </w:rPr>
        <w:t>8</w:t>
      </w:r>
      <w:proofErr w:type="gramStart"/>
      <w:r w:rsidR="00D909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90932" w:rsidRPr="00D90932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proofErr w:type="gramEnd"/>
      <w:r w:rsidR="00D90932" w:rsidRPr="00D90932">
        <w:rPr>
          <w:rFonts w:ascii="Times New Roman" w:hAnsi="Times New Roman" w:cs="Times New Roman"/>
          <w:b/>
          <w:i/>
          <w:sz w:val="28"/>
          <w:szCs w:val="28"/>
          <w:u w:val="single"/>
        </w:rPr>
        <w:t>An Ancient Heresy Returns”</w:t>
      </w:r>
    </w:p>
    <w:p w14:paraId="05A3F62B" w14:textId="5C74A601" w:rsidR="00142B23" w:rsidRPr="00D90932" w:rsidRDefault="00D90932" w:rsidP="009071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9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F67" w:rsidRPr="00D90932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gramStart"/>
      <w:r w:rsidR="00B35F67" w:rsidRPr="00D90932">
        <w:rPr>
          <w:rFonts w:ascii="Times New Roman" w:hAnsi="Times New Roman" w:cs="Times New Roman"/>
          <w:b/>
          <w:i/>
          <w:sz w:val="28"/>
          <w:szCs w:val="28"/>
        </w:rPr>
        <w:t>Therefore</w:t>
      </w:r>
      <w:proofErr w:type="gramEnd"/>
      <w:r w:rsidR="00B35F67" w:rsidRPr="00D90932">
        <w:rPr>
          <w:rFonts w:ascii="Times New Roman" w:hAnsi="Times New Roman" w:cs="Times New Roman"/>
          <w:b/>
          <w:i/>
          <w:sz w:val="28"/>
          <w:szCs w:val="28"/>
        </w:rPr>
        <w:t xml:space="preserve"> I exhort first of all that supplications, prayers, intercessions, and giving of thanks be made for all men, for kings and all who are in authority” [ I Tim. 2:1,2]</w:t>
      </w:r>
    </w:p>
    <w:p w14:paraId="5BBE5DEB" w14:textId="56C2418B" w:rsidR="00861EC6" w:rsidRDefault="008E5DEE" w:rsidP="009071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Rev. Fred </w:t>
      </w:r>
      <w:proofErr w:type="spellStart"/>
      <w:r>
        <w:rPr>
          <w:rFonts w:ascii="Times New Roman" w:hAnsi="Times New Roman" w:cs="Times New Roman"/>
          <w:sz w:val="28"/>
          <w:szCs w:val="28"/>
        </w:rPr>
        <w:t>Hinz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began his presentation at the pastoral conference with th</w:t>
      </w:r>
      <w:r w:rsidR="009851E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scripture </w:t>
      </w:r>
      <w:r w:rsidR="009851E6">
        <w:rPr>
          <w:rFonts w:ascii="Times New Roman" w:hAnsi="Times New Roman" w:cs="Times New Roman"/>
          <w:sz w:val="28"/>
          <w:szCs w:val="28"/>
        </w:rPr>
        <w:t>above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76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ur world seems to go going further and further afield </w:t>
      </w:r>
      <w:proofErr w:type="gramStart"/>
      <w:r>
        <w:rPr>
          <w:rFonts w:ascii="Times New Roman" w:hAnsi="Times New Roman" w:cs="Times New Roman"/>
          <w:sz w:val="28"/>
          <w:szCs w:val="28"/>
        </w:rPr>
        <w:t>each and every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day. Transgender confusion [not knowing if one is a male or a female or neither], commercial surrogacy [paying people to have their baby], selling baby parts from abortions to the highest bidder, LGBTQ</w:t>
      </w:r>
      <w:r w:rsidR="009851E6">
        <w:rPr>
          <w:rFonts w:ascii="Times New Roman" w:hAnsi="Times New Roman" w:cs="Times New Roman"/>
          <w:sz w:val="28"/>
          <w:szCs w:val="28"/>
        </w:rPr>
        <w:t xml:space="preserve"> [Lesbian, Homosexual, Bisexual, Transsexual, Other]</w:t>
      </w:r>
      <w:r>
        <w:rPr>
          <w:rFonts w:ascii="Times New Roman" w:hAnsi="Times New Roman" w:cs="Times New Roman"/>
          <w:sz w:val="28"/>
          <w:szCs w:val="28"/>
        </w:rPr>
        <w:t xml:space="preserve"> language and popularity, physician assisted suicide, transgender indoctrination in the schools [re-engineering the English language to accommodate someone who doesn’t know if they are a he or she and using gender-neutral proper terminology to speak with them]</w:t>
      </w:r>
      <w:r w:rsidR="009851E6">
        <w:rPr>
          <w:rFonts w:ascii="Times New Roman" w:hAnsi="Times New Roman" w:cs="Times New Roman"/>
          <w:sz w:val="28"/>
          <w:szCs w:val="28"/>
        </w:rPr>
        <w:t xml:space="preserve"> is all the rage.</w:t>
      </w:r>
    </w:p>
    <w:p w14:paraId="1AF2CD18" w14:textId="53771E9A" w:rsidR="009851E6" w:rsidRDefault="009851E6" w:rsidP="009071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Christians it’s easy to point to sin as being the common root to what’s going on. James 3:16 says, “For where envy and self-seeking exist, confusion and every evil thing will be there.” But there is a more precise root cause we can identify to help us combat what is going on in the culture. It is very similar to an ancient heresy called “Gnosticism.” </w:t>
      </w:r>
      <w:r w:rsidR="0091164E">
        <w:rPr>
          <w:rFonts w:ascii="Times New Roman" w:hAnsi="Times New Roman" w:cs="Times New Roman"/>
          <w:sz w:val="28"/>
          <w:szCs w:val="28"/>
        </w:rPr>
        <w:t>This concept</w:t>
      </w:r>
      <w:r>
        <w:rPr>
          <w:rFonts w:ascii="Times New Roman" w:hAnsi="Times New Roman" w:cs="Times New Roman"/>
          <w:sz w:val="28"/>
          <w:szCs w:val="28"/>
        </w:rPr>
        <w:t xml:space="preserve"> is hard to define </w:t>
      </w:r>
      <w:r w:rsidR="0091164E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is also culturally dependent</w:t>
      </w:r>
      <w:r w:rsidR="0091164E">
        <w:rPr>
          <w:rFonts w:ascii="Times New Roman" w:hAnsi="Times New Roman" w:cs="Times New Roman"/>
          <w:sz w:val="28"/>
          <w:szCs w:val="28"/>
        </w:rPr>
        <w:t xml:space="preserve"> but has basically four general characteristics.</w:t>
      </w:r>
    </w:p>
    <w:p w14:paraId="1BDDE2EC" w14:textId="16A8A776" w:rsidR="0091164E" w:rsidRDefault="0091164E" w:rsidP="009071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NeoGnosticism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6D">
        <w:rPr>
          <w:rFonts w:ascii="Times New Roman" w:hAnsi="Times New Roman" w:cs="Times New Roman"/>
          <w:sz w:val="28"/>
          <w:szCs w:val="28"/>
        </w:rPr>
        <w:t>champions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7176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Self</w:t>
      </w:r>
      <w:proofErr w:type="gramEnd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-Deification</w:t>
      </w:r>
      <w:r>
        <w:rPr>
          <w:rFonts w:ascii="Times New Roman" w:hAnsi="Times New Roman" w:cs="Times New Roman"/>
          <w:sz w:val="28"/>
          <w:szCs w:val="28"/>
        </w:rPr>
        <w:t>- that the human being is god therefore is all important to itsel</w:t>
      </w:r>
      <w:r w:rsidRPr="0091164E">
        <w:rPr>
          <w:rFonts w:ascii="Times New Roman" w:hAnsi="Times New Roman" w:cs="Times New Roman"/>
          <w:sz w:val="28"/>
          <w:szCs w:val="28"/>
        </w:rPr>
        <w:t>f.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B7176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Radical </w:t>
      </w:r>
      <w:proofErr w:type="spellStart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auton</w:t>
      </w:r>
      <w:r w:rsidR="00B7176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min</w:t>
      </w:r>
      <w:r w:rsidR="00B7176D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- rejection of all external authority [no one call tell it what to do or to think</w:t>
      </w:r>
      <w:r w:rsidR="00A40B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7176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proofErr w:type="spellStart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perfectability</w:t>
      </w:r>
      <w:proofErr w:type="spellEnd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human nature-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6D">
        <w:rPr>
          <w:rFonts w:ascii="Times New Roman" w:hAnsi="Times New Roman" w:cs="Times New Roman"/>
          <w:sz w:val="28"/>
          <w:szCs w:val="28"/>
        </w:rPr>
        <w:t>perfection can be achieved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7176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Radical</w:t>
      </w:r>
      <w:proofErr w:type="gramEnd"/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0BF2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91164E">
        <w:rPr>
          <w:rFonts w:ascii="Times New Roman" w:hAnsi="Times New Roman" w:cs="Times New Roman"/>
          <w:b/>
          <w:sz w:val="28"/>
          <w:szCs w:val="28"/>
          <w:u w:val="single"/>
        </w:rPr>
        <w:t>ualistic view of humanity-</w:t>
      </w:r>
      <w:r>
        <w:rPr>
          <w:rFonts w:ascii="Times New Roman" w:hAnsi="Times New Roman" w:cs="Times New Roman"/>
          <w:sz w:val="28"/>
          <w:szCs w:val="28"/>
        </w:rPr>
        <w:t xml:space="preserve"> a division of humanity into spiritual and material [physical] nature</w:t>
      </w:r>
      <w:r w:rsidR="00B7176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This division identifies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40BF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piritual/Mental</w:t>
      </w:r>
      <w:r w:rsidR="00A40BF2">
        <w:rPr>
          <w:rFonts w:ascii="Times New Roman" w:hAnsi="Times New Roman" w:cs="Times New Roman"/>
          <w:sz w:val="28"/>
          <w:szCs w:val="28"/>
        </w:rPr>
        <w:t xml:space="preserve"> nature</w:t>
      </w:r>
      <w:proofErr w:type="gramEnd"/>
      <w:r w:rsidR="00A40BF2">
        <w:rPr>
          <w:rFonts w:ascii="Times New Roman" w:hAnsi="Times New Roman" w:cs="Times New Roman"/>
          <w:sz w:val="28"/>
          <w:szCs w:val="28"/>
        </w:rPr>
        <w:t xml:space="preserve"> as good, superior, important and meaningful with the Material/Physical nature as evil, inferior, unimportant and without meaning. </w:t>
      </w:r>
    </w:p>
    <w:p w14:paraId="6930CA7B" w14:textId="4739F231" w:rsidR="00B76BC7" w:rsidRDefault="00B76BC7" w:rsidP="009071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Gnosticism reigns disorder is celebrated so life ceases to be sacred [abortion and assisted suicide increased], maleness and femaleness are rejected [transgender, same-sex marriage] and people become commodities [commercial surrogacy, human body parts for sale]. Personal and societal perfection is ruthlessly pursued through reeducation, elevating a new ruling class [the gnostic elite], constructing a new muscular state to bend the restricting elements into line, a freeing of individuals from the “limiting influence” of family, church and organizations, and freeing the state from outdated</w:t>
      </w:r>
      <w:r w:rsidR="009071B1">
        <w:rPr>
          <w:rFonts w:ascii="Times New Roman" w:hAnsi="Times New Roman" w:cs="Times New Roman"/>
          <w:sz w:val="28"/>
          <w:szCs w:val="28"/>
        </w:rPr>
        <w:t xml:space="preserve"> restraints </w:t>
      </w:r>
      <w:r w:rsidR="00B7176D">
        <w:rPr>
          <w:rFonts w:ascii="Times New Roman" w:hAnsi="Times New Roman" w:cs="Times New Roman"/>
          <w:sz w:val="28"/>
          <w:szCs w:val="28"/>
        </w:rPr>
        <w:t xml:space="preserve">and </w:t>
      </w:r>
      <w:r w:rsidR="009071B1">
        <w:rPr>
          <w:rFonts w:ascii="Times New Roman" w:hAnsi="Times New Roman" w:cs="Times New Roman"/>
          <w:sz w:val="28"/>
          <w:szCs w:val="28"/>
        </w:rPr>
        <w:t>in certain ways limiting government.</w:t>
      </w:r>
    </w:p>
    <w:p w14:paraId="3434C860" w14:textId="225C56A9" w:rsidR="00A40BF2" w:rsidRDefault="00B7176D" w:rsidP="009071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A40BF2">
        <w:rPr>
          <w:rFonts w:ascii="Times New Roman" w:hAnsi="Times New Roman" w:cs="Times New Roman"/>
          <w:sz w:val="28"/>
          <w:szCs w:val="28"/>
        </w:rPr>
        <w:t xml:space="preserve"> Christian world-view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40BF2">
        <w:rPr>
          <w:rFonts w:ascii="Times New Roman" w:hAnsi="Times New Roman" w:cs="Times New Roman"/>
          <w:sz w:val="28"/>
          <w:szCs w:val="28"/>
        </w:rPr>
        <w:t>1)There</w:t>
      </w:r>
      <w:proofErr w:type="gramEnd"/>
      <w:r w:rsidR="00A40BF2">
        <w:rPr>
          <w:rFonts w:ascii="Times New Roman" w:hAnsi="Times New Roman" w:cs="Times New Roman"/>
          <w:sz w:val="28"/>
          <w:szCs w:val="28"/>
        </w:rPr>
        <w:t xml:space="preserve"> is only </w:t>
      </w:r>
      <w:r w:rsidR="00A40BF2" w:rsidRPr="00B7176D">
        <w:rPr>
          <w:rFonts w:ascii="Times New Roman" w:hAnsi="Times New Roman" w:cs="Times New Roman"/>
          <w:b/>
          <w:sz w:val="28"/>
          <w:szCs w:val="28"/>
          <w:u w:val="single"/>
        </w:rPr>
        <w:t>One God</w:t>
      </w:r>
      <w:r w:rsidR="00A40BF2">
        <w:rPr>
          <w:rFonts w:ascii="Times New Roman" w:hAnsi="Times New Roman" w:cs="Times New Roman"/>
          <w:sz w:val="28"/>
          <w:szCs w:val="28"/>
        </w:rPr>
        <w:t xml:space="preserve"> who is Triune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BF2">
        <w:rPr>
          <w:rFonts w:ascii="Times New Roman" w:hAnsi="Times New Roman" w:cs="Times New Roman"/>
          <w:sz w:val="28"/>
          <w:szCs w:val="28"/>
        </w:rPr>
        <w:t>2)</w:t>
      </w:r>
      <w:r w:rsidR="00A40BF2" w:rsidRPr="00B7176D">
        <w:rPr>
          <w:rFonts w:ascii="Times New Roman" w:hAnsi="Times New Roman" w:cs="Times New Roman"/>
          <w:b/>
          <w:sz w:val="28"/>
          <w:szCs w:val="28"/>
          <w:u w:val="single"/>
        </w:rPr>
        <w:t>God is sovereign</w:t>
      </w:r>
      <w:r w:rsidR="00A40BF2">
        <w:rPr>
          <w:rFonts w:ascii="Times New Roman" w:hAnsi="Times New Roman" w:cs="Times New Roman"/>
          <w:sz w:val="28"/>
          <w:szCs w:val="28"/>
        </w:rPr>
        <w:t xml:space="preserve"> and rules over all. 3)</w:t>
      </w:r>
      <w:r w:rsidR="00A40BF2" w:rsidRPr="00B7176D">
        <w:rPr>
          <w:rFonts w:ascii="Times New Roman" w:hAnsi="Times New Roman" w:cs="Times New Roman"/>
          <w:b/>
          <w:sz w:val="28"/>
          <w:szCs w:val="28"/>
          <w:u w:val="single"/>
        </w:rPr>
        <w:t xml:space="preserve">All have </w:t>
      </w:r>
      <w:proofErr w:type="gramStart"/>
      <w:r w:rsidR="00A40BF2" w:rsidRPr="00B7176D">
        <w:rPr>
          <w:rFonts w:ascii="Times New Roman" w:hAnsi="Times New Roman" w:cs="Times New Roman"/>
          <w:b/>
          <w:sz w:val="28"/>
          <w:szCs w:val="28"/>
          <w:u w:val="single"/>
        </w:rPr>
        <w:t>sinned</w:t>
      </w:r>
      <w:proofErr w:type="gramEnd"/>
      <w:r w:rsidR="00A40BF2">
        <w:rPr>
          <w:rFonts w:ascii="Times New Roman" w:hAnsi="Times New Roman" w:cs="Times New Roman"/>
          <w:sz w:val="28"/>
          <w:szCs w:val="28"/>
        </w:rPr>
        <w:t xml:space="preserve"> and we cannot free ourselves or make ourselves holy. 4)The </w:t>
      </w:r>
      <w:r w:rsidR="00A40BF2" w:rsidRPr="00B7176D">
        <w:rPr>
          <w:rFonts w:ascii="Times New Roman" w:hAnsi="Times New Roman" w:cs="Times New Roman"/>
          <w:b/>
          <w:sz w:val="28"/>
          <w:szCs w:val="28"/>
          <w:u w:val="single"/>
        </w:rPr>
        <w:t>unity</w:t>
      </w:r>
      <w:r w:rsidR="00A40BF2">
        <w:rPr>
          <w:rFonts w:ascii="Times New Roman" w:hAnsi="Times New Roman" w:cs="Times New Roman"/>
          <w:sz w:val="28"/>
          <w:szCs w:val="28"/>
        </w:rPr>
        <w:t xml:space="preserve"> of body and soul makes us human. Both are important.</w:t>
      </w:r>
    </w:p>
    <w:p w14:paraId="013E9CBB" w14:textId="310D852C" w:rsidR="00BE33F0" w:rsidRPr="00BE33F0" w:rsidRDefault="00B7176D" w:rsidP="00D90932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071B1">
        <w:rPr>
          <w:rFonts w:ascii="Times New Roman" w:hAnsi="Times New Roman" w:cs="Times New Roman"/>
          <w:sz w:val="28"/>
          <w:szCs w:val="28"/>
        </w:rPr>
        <w:t xml:space="preserve"> battle is taking place in our world for the very salvation of human souls. What can one do? Be politically active by being aware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71B1">
        <w:rPr>
          <w:rFonts w:ascii="Times New Roman" w:hAnsi="Times New Roman" w:cs="Times New Roman"/>
          <w:sz w:val="28"/>
          <w:szCs w:val="28"/>
        </w:rPr>
        <w:t>know the issues and vote. Challenge evolutionary thought and allow nature to witness to its creator. Be the church by praying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071B1">
        <w:rPr>
          <w:rFonts w:ascii="Times New Roman" w:hAnsi="Times New Roman" w:cs="Times New Roman"/>
          <w:sz w:val="28"/>
          <w:szCs w:val="28"/>
        </w:rPr>
        <w:t>mphasiz</w:t>
      </w:r>
      <w:r>
        <w:rPr>
          <w:rFonts w:ascii="Times New Roman" w:hAnsi="Times New Roman" w:cs="Times New Roman"/>
          <w:sz w:val="28"/>
          <w:szCs w:val="28"/>
        </w:rPr>
        <w:t>e</w:t>
      </w:r>
      <w:r w:rsidR="009071B1">
        <w:rPr>
          <w:rFonts w:ascii="Times New Roman" w:hAnsi="Times New Roman" w:cs="Times New Roman"/>
          <w:sz w:val="28"/>
          <w:szCs w:val="28"/>
        </w:rPr>
        <w:t xml:space="preserve"> the unity of the spiritual and </w:t>
      </w:r>
      <w:r>
        <w:rPr>
          <w:rFonts w:ascii="Times New Roman" w:hAnsi="Times New Roman" w:cs="Times New Roman"/>
          <w:sz w:val="28"/>
          <w:szCs w:val="28"/>
        </w:rPr>
        <w:t>physical</w:t>
      </w:r>
      <w:r w:rsidR="009071B1">
        <w:rPr>
          <w:rFonts w:ascii="Times New Roman" w:hAnsi="Times New Roman" w:cs="Times New Roman"/>
          <w:sz w:val="28"/>
          <w:szCs w:val="28"/>
        </w:rPr>
        <w:t>. Speak winsomely and lovingly about moral matters</w:t>
      </w:r>
      <w:r w:rsidR="00D90932">
        <w:rPr>
          <w:rFonts w:ascii="Times New Roman" w:hAnsi="Times New Roman" w:cs="Times New Roman"/>
          <w:sz w:val="28"/>
          <w:szCs w:val="28"/>
        </w:rPr>
        <w:t>.</w:t>
      </w:r>
      <w:r w:rsidR="009071B1">
        <w:rPr>
          <w:rFonts w:ascii="Times New Roman" w:hAnsi="Times New Roman" w:cs="Times New Roman"/>
          <w:sz w:val="28"/>
          <w:szCs w:val="28"/>
        </w:rPr>
        <w:t xml:space="preserve"> </w:t>
      </w:r>
      <w:r w:rsidR="00D90932">
        <w:rPr>
          <w:rFonts w:ascii="Times New Roman" w:hAnsi="Times New Roman" w:cs="Times New Roman"/>
          <w:sz w:val="28"/>
          <w:szCs w:val="28"/>
        </w:rPr>
        <w:t>E</w:t>
      </w:r>
      <w:r w:rsidR="009071B1">
        <w:rPr>
          <w:rFonts w:ascii="Times New Roman" w:hAnsi="Times New Roman" w:cs="Times New Roman"/>
          <w:sz w:val="28"/>
          <w:szCs w:val="28"/>
        </w:rPr>
        <w:t>mphasize the physicality of the faith</w:t>
      </w:r>
      <w:r w:rsidR="00D90932">
        <w:rPr>
          <w:rFonts w:ascii="Times New Roman" w:hAnsi="Times New Roman" w:cs="Times New Roman"/>
          <w:sz w:val="28"/>
          <w:szCs w:val="28"/>
        </w:rPr>
        <w:t>:</w:t>
      </w:r>
      <w:r w:rsidR="009071B1">
        <w:rPr>
          <w:rFonts w:ascii="Times New Roman" w:hAnsi="Times New Roman" w:cs="Times New Roman"/>
          <w:sz w:val="28"/>
          <w:szCs w:val="28"/>
        </w:rPr>
        <w:t xml:space="preserve"> Jesus</w:t>
      </w:r>
      <w:r w:rsidR="00D90932">
        <w:rPr>
          <w:rFonts w:ascii="Times New Roman" w:hAnsi="Times New Roman" w:cs="Times New Roman"/>
          <w:sz w:val="28"/>
          <w:szCs w:val="28"/>
        </w:rPr>
        <w:t>’</w:t>
      </w:r>
      <w:r w:rsidR="009071B1">
        <w:rPr>
          <w:rFonts w:ascii="Times New Roman" w:hAnsi="Times New Roman" w:cs="Times New Roman"/>
          <w:sz w:val="28"/>
          <w:szCs w:val="28"/>
        </w:rPr>
        <w:t xml:space="preserve"> incarnation, physical death and resurrection. Avoid language that speaks of death as our friend. Be prepared to spe</w:t>
      </w:r>
      <w:r w:rsidR="00D90932">
        <w:rPr>
          <w:rFonts w:ascii="Times New Roman" w:hAnsi="Times New Roman" w:cs="Times New Roman"/>
          <w:sz w:val="28"/>
          <w:szCs w:val="28"/>
        </w:rPr>
        <w:t>nd t</w:t>
      </w:r>
      <w:bookmarkStart w:id="0" w:name="_GoBack"/>
      <w:bookmarkEnd w:id="0"/>
      <w:r w:rsidR="00D90932">
        <w:rPr>
          <w:rFonts w:ascii="Times New Roman" w:hAnsi="Times New Roman" w:cs="Times New Roman"/>
          <w:sz w:val="28"/>
          <w:szCs w:val="28"/>
        </w:rPr>
        <w:t>ime</w:t>
      </w:r>
      <w:r w:rsidR="009071B1">
        <w:rPr>
          <w:rFonts w:ascii="Times New Roman" w:hAnsi="Times New Roman" w:cs="Times New Roman"/>
          <w:sz w:val="28"/>
          <w:szCs w:val="28"/>
        </w:rPr>
        <w:t xml:space="preserve"> with all who have been damaged by Gnosticism.</w:t>
      </w:r>
      <w:r w:rsidR="00D909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1EC6">
        <w:rPr>
          <w:rFonts w:ascii="Times New Roman" w:hAnsi="Times New Roman" w:cs="Times New Roman"/>
          <w:i/>
          <w:sz w:val="28"/>
          <w:szCs w:val="28"/>
        </w:rPr>
        <w:t xml:space="preserve">IN JESUS’ NAME, </w:t>
      </w:r>
      <w:r w:rsidR="00BE33F0">
        <w:rPr>
          <w:rFonts w:ascii="Times New Roman" w:hAnsi="Times New Roman" w:cs="Times New Roman"/>
          <w:i/>
          <w:sz w:val="28"/>
          <w:szCs w:val="28"/>
        </w:rPr>
        <w:t>AMEN</w:t>
      </w:r>
      <w:r w:rsidR="00D90932">
        <w:rPr>
          <w:rFonts w:ascii="Times New Roman" w:hAnsi="Times New Roman" w:cs="Times New Roman"/>
          <w:i/>
          <w:sz w:val="28"/>
          <w:szCs w:val="28"/>
        </w:rPr>
        <w:t>.</w:t>
      </w:r>
      <w:r w:rsidR="00BE33F0">
        <w:rPr>
          <w:rFonts w:ascii="Times New Roman" w:hAnsi="Times New Roman" w:cs="Times New Roman"/>
          <w:i/>
          <w:sz w:val="28"/>
          <w:szCs w:val="28"/>
        </w:rPr>
        <w:tab/>
      </w:r>
      <w:r w:rsidR="00BE33F0">
        <w:rPr>
          <w:rFonts w:ascii="Times New Roman" w:hAnsi="Times New Roman" w:cs="Times New Roman"/>
          <w:i/>
          <w:sz w:val="28"/>
          <w:szCs w:val="28"/>
        </w:rPr>
        <w:tab/>
      </w:r>
      <w:r w:rsidR="00BE33F0">
        <w:rPr>
          <w:rFonts w:ascii="Times New Roman" w:hAnsi="Times New Roman" w:cs="Times New Roman"/>
          <w:i/>
          <w:sz w:val="28"/>
          <w:szCs w:val="28"/>
        </w:rPr>
        <w:tab/>
      </w:r>
      <w:r w:rsidR="00B10A87">
        <w:rPr>
          <w:rFonts w:ascii="Times New Roman" w:hAnsi="Times New Roman" w:cs="Times New Roman"/>
          <w:i/>
          <w:sz w:val="28"/>
          <w:szCs w:val="28"/>
        </w:rPr>
        <w:t>Pastor</w:t>
      </w:r>
      <w:r w:rsidR="00BE3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17A">
        <w:rPr>
          <w:rFonts w:ascii="Times New Roman" w:hAnsi="Times New Roman" w:cs="Times New Roman"/>
          <w:i/>
          <w:sz w:val="28"/>
          <w:szCs w:val="28"/>
        </w:rPr>
        <w:t>David Petrich</w:t>
      </w:r>
    </w:p>
    <w:sectPr w:rsidR="00BE33F0" w:rsidRPr="00BE33F0" w:rsidSect="00D45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98"/>
    <w:rsid w:val="000A6347"/>
    <w:rsid w:val="000E3030"/>
    <w:rsid w:val="00142B23"/>
    <w:rsid w:val="001D2566"/>
    <w:rsid w:val="002E3223"/>
    <w:rsid w:val="002F46BF"/>
    <w:rsid w:val="003706CB"/>
    <w:rsid w:val="00395230"/>
    <w:rsid w:val="003F0CBD"/>
    <w:rsid w:val="00444FBC"/>
    <w:rsid w:val="00445ABC"/>
    <w:rsid w:val="004C6801"/>
    <w:rsid w:val="005956D4"/>
    <w:rsid w:val="005D29B7"/>
    <w:rsid w:val="006E5FD0"/>
    <w:rsid w:val="00711258"/>
    <w:rsid w:val="00745BD9"/>
    <w:rsid w:val="0077075F"/>
    <w:rsid w:val="007F3298"/>
    <w:rsid w:val="00861EC6"/>
    <w:rsid w:val="008B6273"/>
    <w:rsid w:val="008E5DEE"/>
    <w:rsid w:val="009071B1"/>
    <w:rsid w:val="0091164E"/>
    <w:rsid w:val="009370D3"/>
    <w:rsid w:val="0097397F"/>
    <w:rsid w:val="009851E6"/>
    <w:rsid w:val="00A40BF2"/>
    <w:rsid w:val="00AF1D35"/>
    <w:rsid w:val="00B10A87"/>
    <w:rsid w:val="00B35F67"/>
    <w:rsid w:val="00B7176D"/>
    <w:rsid w:val="00B76BC7"/>
    <w:rsid w:val="00BE33F0"/>
    <w:rsid w:val="00C1617C"/>
    <w:rsid w:val="00C673C0"/>
    <w:rsid w:val="00CB0651"/>
    <w:rsid w:val="00D16E87"/>
    <w:rsid w:val="00D1717A"/>
    <w:rsid w:val="00D455AF"/>
    <w:rsid w:val="00D60209"/>
    <w:rsid w:val="00D90932"/>
    <w:rsid w:val="00E014DA"/>
    <w:rsid w:val="00EE1D09"/>
    <w:rsid w:val="00F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C5DE"/>
  <w15:chartTrackingRefBased/>
  <w15:docId w15:val="{6BEAA410-1306-4A28-A36E-8B30E01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4448-7ADC-492F-8D96-80E3932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Schiller</dc:creator>
  <cp:keywords/>
  <dc:description/>
  <cp:lastModifiedBy>St. James LCMS</cp:lastModifiedBy>
  <cp:revision>3</cp:revision>
  <cp:lastPrinted>2018-07-13T13:37:00Z</cp:lastPrinted>
  <dcterms:created xsi:type="dcterms:W3CDTF">2018-10-16T15:03:00Z</dcterms:created>
  <dcterms:modified xsi:type="dcterms:W3CDTF">2018-10-16T16:27:00Z</dcterms:modified>
</cp:coreProperties>
</file>