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67D4" w14:textId="77777777" w:rsidR="000E2855" w:rsidRPr="00B24D9E" w:rsidRDefault="000E2855" w:rsidP="000E2855">
      <w:pPr>
        <w:shd w:val="clear" w:color="auto" w:fill="FFFFFF"/>
        <w:contextualSpacing/>
        <w:jc w:val="center"/>
        <w:rPr>
          <w:rFonts w:ascii="Viner Hand ITC" w:hAnsi="Viner Hand ITC"/>
          <w:b/>
          <w:sz w:val="36"/>
          <w:szCs w:val="36"/>
        </w:rPr>
      </w:pPr>
      <w:bookmarkStart w:id="0" w:name="_GoBack"/>
      <w:bookmarkEnd w:id="0"/>
      <w:r w:rsidRPr="00B24D9E">
        <w:rPr>
          <w:rFonts w:ascii="Viner Hand ITC" w:hAnsi="Viner Hand ITC"/>
          <w:b/>
          <w:sz w:val="36"/>
          <w:szCs w:val="36"/>
        </w:rPr>
        <w:t>Smoky Mountain Bible Institute</w:t>
      </w:r>
    </w:p>
    <w:p w14:paraId="52972893" w14:textId="1F1B1F3C" w:rsidR="00294067" w:rsidRDefault="007B7AFB" w:rsidP="000E2855">
      <w:pPr>
        <w:shd w:val="clear" w:color="auto" w:fill="FFFFFF"/>
        <w:contextualSpacing/>
        <w:jc w:val="center"/>
        <w:rPr>
          <w:rFonts w:ascii="Viner Hand ITC" w:hAnsi="Viner Hand ITC"/>
          <w:b/>
          <w:sz w:val="36"/>
          <w:szCs w:val="36"/>
        </w:rPr>
      </w:pPr>
      <w:r>
        <w:rPr>
          <w:rFonts w:ascii="Viner Hand ITC" w:hAnsi="Viner Hand ITC"/>
          <w:b/>
          <w:sz w:val="36"/>
          <w:szCs w:val="36"/>
        </w:rPr>
        <w:t>History 115, 40 years in the wilderness</w:t>
      </w:r>
    </w:p>
    <w:p w14:paraId="0BFC7349" w14:textId="59C2BA54" w:rsidR="00941A71" w:rsidRPr="00480C0C" w:rsidRDefault="002C2ABC" w:rsidP="002C2ABC">
      <w:pPr>
        <w:shd w:val="clear" w:color="auto" w:fill="FFFFFF"/>
        <w:contextualSpacing/>
      </w:pPr>
      <w:r>
        <w:rPr>
          <w:b/>
        </w:rPr>
        <w:tab/>
      </w:r>
      <w:r w:rsidRPr="00480C0C">
        <w:t xml:space="preserve">Break out your maps and histories as we travel again in our time machine to examine history &amp; geography through a biblical worldview. </w:t>
      </w:r>
      <w:r w:rsidR="000E71F3" w:rsidRPr="00480C0C">
        <w:t>Let's</w:t>
      </w:r>
      <w:r w:rsidRPr="00480C0C">
        <w:t xml:space="preserve"> go on a </w:t>
      </w:r>
      <w:r w:rsidR="000E71F3" w:rsidRPr="00480C0C">
        <w:t>little</w:t>
      </w:r>
      <w:r w:rsidRPr="00480C0C">
        <w:t xml:space="preserve"> trek through the </w:t>
      </w:r>
      <w:r w:rsidR="00133B6D" w:rsidRPr="00480C0C">
        <w:t>wilderness,</w:t>
      </w:r>
      <w:r w:rsidRPr="00480C0C">
        <w:t xml:space="preserve"> shall we?</w:t>
      </w:r>
    </w:p>
    <w:p w14:paraId="6EDF6FDD" w14:textId="77777777" w:rsidR="002C2ABC" w:rsidRPr="00480C0C" w:rsidRDefault="002C2ABC" w:rsidP="002C2ABC">
      <w:pPr>
        <w:shd w:val="clear" w:color="auto" w:fill="FFFFFF"/>
        <w:contextualSpacing/>
      </w:pPr>
    </w:p>
    <w:p w14:paraId="0CD361E8" w14:textId="77777777" w:rsidR="00E17272" w:rsidRPr="00480C0C" w:rsidRDefault="002C2ABC" w:rsidP="002C2ABC">
      <w:pPr>
        <w:shd w:val="clear" w:color="auto" w:fill="FFFFFF"/>
        <w:contextualSpacing/>
      </w:pPr>
      <w:r w:rsidRPr="00480C0C">
        <w:tab/>
      </w:r>
      <w:r w:rsidRPr="008B6F4E">
        <w:t xml:space="preserve">We find ourselves at the base of Mount Sinai a couple of months after leaving Egypt in the spring of 1446 BC. </w:t>
      </w:r>
      <w:r w:rsidR="00EF1359" w:rsidRPr="008B6F4E">
        <w:t>B</w:t>
      </w:r>
      <w:r w:rsidRPr="008B6F4E">
        <w:t xml:space="preserve">efore we continue this chronological walk </w:t>
      </w:r>
      <w:r w:rsidR="000E71F3" w:rsidRPr="008B6F4E">
        <w:t>through</w:t>
      </w:r>
      <w:r w:rsidRPr="008B6F4E">
        <w:t xml:space="preserve"> the wilderness</w:t>
      </w:r>
      <w:r w:rsidR="00EF1359" w:rsidRPr="008B6F4E">
        <w:t>,</w:t>
      </w:r>
      <w:r w:rsidRPr="008B6F4E">
        <w:t xml:space="preserve"> let</w:t>
      </w:r>
      <w:r w:rsidR="00EF1359" w:rsidRPr="008B6F4E">
        <w:t>’</w:t>
      </w:r>
      <w:r w:rsidRPr="008B6F4E">
        <w:t xml:space="preserve">s fast forward </w:t>
      </w:r>
      <w:r w:rsidR="00A724E8" w:rsidRPr="008B6F4E">
        <w:t>a little bit to 1445</w:t>
      </w:r>
      <w:r w:rsidR="000E71F3" w:rsidRPr="008B6F4E">
        <w:t xml:space="preserve"> </w:t>
      </w:r>
      <w:r w:rsidR="00A724E8" w:rsidRPr="008B6F4E">
        <w:t>BC. Sometime during that year</w:t>
      </w:r>
      <w:r w:rsidR="00EF1359" w:rsidRPr="008B6F4E">
        <w:t>,</w:t>
      </w:r>
      <w:r w:rsidR="00A724E8" w:rsidRPr="008B6F4E">
        <w:t xml:space="preserve"> Moses sent 12 spies to check out the land flowing with milk and honey (Num</w:t>
      </w:r>
      <w:r w:rsidR="00EF1359" w:rsidRPr="008B6F4E">
        <w:t>bers</w:t>
      </w:r>
      <w:r w:rsidR="00A724E8" w:rsidRPr="008B6F4E">
        <w:t xml:space="preserve"> 13). </w:t>
      </w:r>
      <w:r w:rsidR="007F2387" w:rsidRPr="007A0870">
        <w:t>The spies were</w:t>
      </w:r>
      <w:r w:rsidR="0069461D" w:rsidRPr="007A0870">
        <w:t xml:space="preserve"> sent</w:t>
      </w:r>
      <w:r w:rsidR="007F2387" w:rsidRPr="007A0870">
        <w:t xml:space="preserve"> only</w:t>
      </w:r>
      <w:r w:rsidR="0069461D" w:rsidRPr="007A0870">
        <w:t xml:space="preserve"> to gather information not to provide commentary and opinion</w:t>
      </w:r>
      <w:r w:rsidR="007F2387" w:rsidRPr="007A0870">
        <w:t>, but 10 of them, upon their return,</w:t>
      </w:r>
      <w:r w:rsidR="0069461D" w:rsidRPr="007A0870">
        <w:t xml:space="preserve"> told everyone how big and scary the people who lived in the land were</w:t>
      </w:r>
      <w:r w:rsidR="007F2387" w:rsidRPr="007A0870">
        <w:t>,</w:t>
      </w:r>
      <w:r w:rsidR="0069461D" w:rsidRPr="007A0870">
        <w:t xml:space="preserve"> and the Israelites picked up on that fear.</w:t>
      </w:r>
      <w:r w:rsidR="00E17272" w:rsidRPr="008B6F4E">
        <w:t xml:space="preserve"> They forgot</w:t>
      </w:r>
      <w:r w:rsidR="00EF1359" w:rsidRPr="008B6F4E">
        <w:t xml:space="preserve"> that</w:t>
      </w:r>
      <w:r w:rsidR="00E17272" w:rsidRPr="008B6F4E">
        <w:t xml:space="preserve"> God had </w:t>
      </w:r>
      <w:r w:rsidR="000E71F3" w:rsidRPr="008B6F4E">
        <w:t>delivered</w:t>
      </w:r>
      <w:r w:rsidR="00E17272" w:rsidRPr="008B6F4E">
        <w:t xml:space="preserve"> them f</w:t>
      </w:r>
      <w:r w:rsidR="00EF1359" w:rsidRPr="008B6F4E">
        <w:t>ro</w:t>
      </w:r>
      <w:r w:rsidR="00E17272" w:rsidRPr="008B6F4E">
        <w:t>m Egypt, sustained them in this wilderness for over a year</w:t>
      </w:r>
      <w:r w:rsidR="00EF1359" w:rsidRPr="008B6F4E">
        <w:t>,</w:t>
      </w:r>
      <w:r w:rsidR="00E17272" w:rsidRPr="008B6F4E">
        <w:t xml:space="preserve"> and </w:t>
      </w:r>
      <w:r w:rsidR="00EF1359" w:rsidRPr="008B6F4E">
        <w:t>g</w:t>
      </w:r>
      <w:r w:rsidR="00E17272" w:rsidRPr="008B6F4E">
        <w:t xml:space="preserve">uided them with </w:t>
      </w:r>
      <w:r w:rsidR="00EF1359" w:rsidRPr="008B6F4E">
        <w:t>h</w:t>
      </w:r>
      <w:r w:rsidR="00E17272" w:rsidRPr="008B6F4E">
        <w:t xml:space="preserve">is presence in the form of a </w:t>
      </w:r>
      <w:r w:rsidR="000E71F3" w:rsidRPr="008B6F4E">
        <w:t>miraculous</w:t>
      </w:r>
      <w:r w:rsidR="00E17272" w:rsidRPr="008B6F4E">
        <w:t xml:space="preserve"> pillar of cloud and fire. This led to God'</w:t>
      </w:r>
      <w:r w:rsidR="000E71F3" w:rsidRPr="008B6F4E">
        <w:t>s</w:t>
      </w:r>
      <w:r w:rsidR="00E17272" w:rsidRPr="008B6F4E">
        <w:t xml:space="preserve"> pardon in Numbers 14, after Moses pleads on </w:t>
      </w:r>
      <w:r w:rsidR="000E71F3" w:rsidRPr="008B6F4E">
        <w:t>their</w:t>
      </w:r>
      <w:r w:rsidR="00E17272" w:rsidRPr="008B6F4E">
        <w:t xml:space="preserve"> behalf</w:t>
      </w:r>
      <w:r w:rsidR="00EF1359" w:rsidRPr="008B6F4E">
        <w:t xml:space="preserve"> that</w:t>
      </w:r>
      <w:r w:rsidR="00E17272" w:rsidRPr="008B6F4E">
        <w:t xml:space="preserve"> God does not wipe them off the face of the earth and start over. God however does judge them for </w:t>
      </w:r>
      <w:r w:rsidR="000E71F3" w:rsidRPr="008B6F4E">
        <w:t>their</w:t>
      </w:r>
      <w:r w:rsidR="00E17272" w:rsidRPr="008B6F4E">
        <w:t xml:space="preserve"> infidelity to </w:t>
      </w:r>
      <w:r w:rsidR="00EF1359" w:rsidRPr="008B6F4E">
        <w:t>h</w:t>
      </w:r>
      <w:r w:rsidR="00E17272" w:rsidRPr="008B6F4E">
        <w:t>im by putting the nation on parole if you will. They are to live as nomads in the wilderness for 40 years</w:t>
      </w:r>
      <w:r w:rsidR="00EF1359" w:rsidRPr="008B6F4E">
        <w:t>, and</w:t>
      </w:r>
      <w:r w:rsidR="00E17272" w:rsidRPr="008B6F4E">
        <w:t xml:space="preserve"> as this seems to have taken place from 1446 BC to 1406 BC</w:t>
      </w:r>
      <w:r w:rsidR="00EF1359" w:rsidRPr="008B6F4E">
        <w:t>,</w:t>
      </w:r>
      <w:r w:rsidR="00E17272" w:rsidRPr="008B6F4E">
        <w:t xml:space="preserve"> God must have given them credit for time already served when </w:t>
      </w:r>
      <w:r w:rsidR="00EF1359" w:rsidRPr="008B6F4E">
        <w:t>h</w:t>
      </w:r>
      <w:r w:rsidR="00E17272" w:rsidRPr="008B6F4E">
        <w:t>e issued the sentence in 1445 BC.</w:t>
      </w:r>
    </w:p>
    <w:p w14:paraId="245FB50F" w14:textId="77777777" w:rsidR="000E71F3" w:rsidRPr="00480C0C" w:rsidRDefault="000E71F3" w:rsidP="002C2ABC">
      <w:pPr>
        <w:shd w:val="clear" w:color="auto" w:fill="FFFFFF"/>
        <w:contextualSpacing/>
      </w:pPr>
    </w:p>
    <w:p w14:paraId="06B1C7A3" w14:textId="77777777" w:rsidR="000E71F3" w:rsidRPr="00480C0C" w:rsidRDefault="000E71F3" w:rsidP="002C2ABC">
      <w:pPr>
        <w:shd w:val="clear" w:color="auto" w:fill="FFFFFF"/>
        <w:contextualSpacing/>
      </w:pPr>
      <w:r w:rsidRPr="00480C0C">
        <w:tab/>
        <w:t xml:space="preserve">There are </w:t>
      </w:r>
      <w:r w:rsidR="00A81B9A">
        <w:t xml:space="preserve">very </w:t>
      </w:r>
      <w:r w:rsidRPr="00480C0C">
        <w:t>few datable events during this nomadic 40</w:t>
      </w:r>
      <w:r w:rsidR="00627F9F">
        <w:t>-</w:t>
      </w:r>
      <w:r w:rsidRPr="00480C0C">
        <w:t xml:space="preserve">year period because very little of the narrative gives dates or mentions datable </w:t>
      </w:r>
      <w:r w:rsidR="008B6F4E">
        <w:t>information</w:t>
      </w:r>
      <w:r w:rsidRPr="00480C0C">
        <w:t xml:space="preserve">. Miracles abound during this period; miraculous bread </w:t>
      </w:r>
      <w:r w:rsidR="00616A66">
        <w:t>(</w:t>
      </w:r>
      <w:r w:rsidRPr="00480C0C">
        <w:t>manna</w:t>
      </w:r>
      <w:r w:rsidR="00616A66">
        <w:t>)</w:t>
      </w:r>
      <w:r w:rsidRPr="00480C0C">
        <w:t xml:space="preserve">, miraculous meat </w:t>
      </w:r>
      <w:r w:rsidR="00616A66">
        <w:t>(</w:t>
      </w:r>
      <w:r w:rsidRPr="00480C0C">
        <w:t>quail</w:t>
      </w:r>
      <w:r w:rsidR="00616A66">
        <w:t>)</w:t>
      </w:r>
      <w:r w:rsidRPr="00480C0C">
        <w:t xml:space="preserve">, miraculous clothing that does not wear out for 40 years, miraculous leadership in the form of a pillar of cloud and fire in which God dwells among </w:t>
      </w:r>
      <w:r w:rsidR="00EF1359">
        <w:t>h</w:t>
      </w:r>
      <w:r w:rsidRPr="00480C0C">
        <w:t>is people, miraculous water pouring out of rocks, miraculous judgment</w:t>
      </w:r>
      <w:r w:rsidR="00EF1359">
        <w:t xml:space="preserve"> in</w:t>
      </w:r>
      <w:r w:rsidR="00627F9F">
        <w:t xml:space="preserve"> the form of</w:t>
      </w:r>
      <w:r w:rsidRPr="00480C0C">
        <w:t xml:space="preserve"> the earth swallowing up rebels, miraculous judgment in the form of fiery snakes, </w:t>
      </w:r>
      <w:r w:rsidR="00EF1359">
        <w:t xml:space="preserve">and </w:t>
      </w:r>
      <w:r w:rsidRPr="00480C0C">
        <w:t xml:space="preserve">miraculous </w:t>
      </w:r>
      <w:r w:rsidR="00480C0C" w:rsidRPr="00480C0C">
        <w:t>salvation in the form of a bronze serpent raised on a pole. These are some amazing event</w:t>
      </w:r>
      <w:r w:rsidR="00EF1359">
        <w:t>s,</w:t>
      </w:r>
      <w:r w:rsidR="00480C0C" w:rsidRPr="00480C0C">
        <w:t xml:space="preserve"> but the best we can get from the narrative is that they took place during that 40</w:t>
      </w:r>
      <w:r w:rsidR="00627F9F">
        <w:t>-</w:t>
      </w:r>
      <w:r w:rsidR="00480C0C" w:rsidRPr="00480C0C">
        <w:t xml:space="preserve">year period. </w:t>
      </w:r>
      <w:r w:rsidRPr="00480C0C">
        <w:t xml:space="preserve">  </w:t>
      </w:r>
    </w:p>
    <w:p w14:paraId="6D445AC1" w14:textId="77777777" w:rsidR="000E71F3" w:rsidRPr="00480C0C" w:rsidRDefault="000E71F3" w:rsidP="002C2ABC">
      <w:pPr>
        <w:shd w:val="clear" w:color="auto" w:fill="FFFFFF"/>
        <w:contextualSpacing/>
      </w:pPr>
    </w:p>
    <w:p w14:paraId="725A9433" w14:textId="77777777" w:rsidR="00387697" w:rsidRDefault="00480C0C" w:rsidP="002C2ABC">
      <w:pPr>
        <w:shd w:val="clear" w:color="auto" w:fill="FFFFFF"/>
        <w:contextualSpacing/>
      </w:pPr>
      <w:r w:rsidRPr="00480C0C">
        <w:tab/>
      </w:r>
      <w:r w:rsidR="00A81B9A">
        <w:t>L</w:t>
      </w:r>
      <w:r w:rsidRPr="00480C0C">
        <w:t>et</w:t>
      </w:r>
      <w:r w:rsidR="00A81B9A">
        <w:t>'s</w:t>
      </w:r>
      <w:r w:rsidRPr="00480C0C">
        <w:t xml:space="preserve"> go back to the base of Mount Sinai on 1 Sivan (May) of 1446 BC</w:t>
      </w:r>
      <w:r w:rsidR="00A81B9A">
        <w:t xml:space="preserve"> and look at the dates we do have for this period</w:t>
      </w:r>
      <w:r w:rsidRPr="00480C0C">
        <w:t>. A few days later on 3 Sivan</w:t>
      </w:r>
      <w:r w:rsidR="00EF1359">
        <w:t>,</w:t>
      </w:r>
      <w:r w:rsidRPr="00480C0C">
        <w:t xml:space="preserve"> God speaks to Israel from Sinai,</w:t>
      </w:r>
      <w:r w:rsidR="00EF1359">
        <w:t xml:space="preserve"> but</w:t>
      </w:r>
      <w:r w:rsidRPr="00480C0C">
        <w:t xml:space="preserve"> they grow impatient during Moses</w:t>
      </w:r>
      <w:r w:rsidR="00EF1359">
        <w:t>’</w:t>
      </w:r>
      <w:r w:rsidRPr="00480C0C">
        <w:t xml:space="preserve"> stay on the mountain sometime in </w:t>
      </w:r>
      <w:r w:rsidR="00EF1359">
        <w:t>m</w:t>
      </w:r>
      <w:r w:rsidRPr="00480C0C">
        <w:t>id A</w:t>
      </w:r>
      <w:r w:rsidR="00FA7B84">
        <w:t>v</w:t>
      </w:r>
      <w:r w:rsidRPr="00480C0C">
        <w:t xml:space="preserve"> (July or August)</w:t>
      </w:r>
      <w:r w:rsidR="00FA7B84">
        <w:t>, and</w:t>
      </w:r>
      <w:r w:rsidRPr="00480C0C">
        <w:t xml:space="preserve"> they cast and worship a golden calf. The next datable event is the erection of the </w:t>
      </w:r>
      <w:r w:rsidR="00FA7B84">
        <w:t>t</w:t>
      </w:r>
      <w:r w:rsidRPr="00480C0C">
        <w:t>abernacle on 1 Nisan (March or April) of 1445 BC.</w:t>
      </w:r>
      <w:r>
        <w:t xml:space="preserve"> For the next 12 days</w:t>
      </w:r>
      <w:r w:rsidR="00FA7B84">
        <w:t>,</w:t>
      </w:r>
      <w:r>
        <w:t xml:space="preserve"> offerings were made for the dedication of the </w:t>
      </w:r>
      <w:r w:rsidR="00FA7B84">
        <w:t>a</w:t>
      </w:r>
      <w:r>
        <w:t>ltar</w:t>
      </w:r>
      <w:r w:rsidR="00387697">
        <w:t>, then on the 14</w:t>
      </w:r>
      <w:r w:rsidR="00FA7B84" w:rsidRPr="00FA7B84">
        <w:rPr>
          <w:vertAlign w:val="superscript"/>
        </w:rPr>
        <w:t>th</w:t>
      </w:r>
      <w:r w:rsidR="00FA7B84">
        <w:t xml:space="preserve"> o</w:t>
      </w:r>
      <w:r w:rsidR="00387697">
        <w:t>f Nisan the second Passover or first anniversary of Passover was celebrated. Then on 1 Ziv (April) of 1445</w:t>
      </w:r>
      <w:r w:rsidR="00FA7B84">
        <w:t>,</w:t>
      </w:r>
      <w:r w:rsidR="00387697">
        <w:t xml:space="preserve"> the </w:t>
      </w:r>
      <w:r w:rsidR="00FA7B84">
        <w:t>c</w:t>
      </w:r>
      <w:r w:rsidR="00387697">
        <w:t>ensus was taken. We then fast</w:t>
      </w:r>
      <w:r w:rsidR="00FA7B84">
        <w:t>-</w:t>
      </w:r>
      <w:r w:rsidR="00387697">
        <w:t>forward some 39 years and they arrive at Kadesh in Nisan of 1407 BC,</w:t>
      </w:r>
      <w:r w:rsidR="00FA7B84">
        <w:t xml:space="preserve"> and</w:t>
      </w:r>
      <w:r w:rsidR="00387697">
        <w:t xml:space="preserve"> A</w:t>
      </w:r>
      <w:r w:rsidR="00FA7B84">
        <w:t>a</w:t>
      </w:r>
      <w:r w:rsidR="00387697">
        <w:t xml:space="preserve">ron </w:t>
      </w:r>
      <w:r w:rsidR="00FA7B84">
        <w:t>d</w:t>
      </w:r>
      <w:r w:rsidR="00387697">
        <w:t>ies on 1 Av (July</w:t>
      </w:r>
      <w:r w:rsidR="00FA7B84">
        <w:t xml:space="preserve"> or August</w:t>
      </w:r>
      <w:r w:rsidR="00387697">
        <w:t xml:space="preserve">) of the same year. In the beginning of the following year </w:t>
      </w:r>
      <w:r w:rsidR="00627F9F">
        <w:t>on</w:t>
      </w:r>
      <w:r w:rsidR="00387697">
        <w:t xml:space="preserve"> 1 Shebat (January) 1446 BC</w:t>
      </w:r>
      <w:r w:rsidR="00FA7B84">
        <w:t>,</w:t>
      </w:r>
      <w:r w:rsidR="00387697">
        <w:t xml:space="preserve"> Moses gives his final address to the people of Israel and shortly after</w:t>
      </w:r>
      <w:r w:rsidR="00FA7B84">
        <w:t>,</w:t>
      </w:r>
      <w:r w:rsidR="00387697">
        <w:t xml:space="preserve"> dies atop Mount Nebo overlooking Jericho early in 14</w:t>
      </w:r>
      <w:r w:rsidR="007A0870">
        <w:t>06</w:t>
      </w:r>
      <w:r w:rsidR="00387697">
        <w:t xml:space="preserve"> BC.</w:t>
      </w:r>
    </w:p>
    <w:p w14:paraId="17F44C8F" w14:textId="77777777" w:rsidR="00387697" w:rsidRDefault="00387697" w:rsidP="002C2ABC">
      <w:pPr>
        <w:shd w:val="clear" w:color="auto" w:fill="FFFFFF"/>
        <w:contextualSpacing/>
      </w:pPr>
    </w:p>
    <w:p w14:paraId="1229D04F" w14:textId="77777777" w:rsidR="00E678CF" w:rsidRDefault="00387697" w:rsidP="002C2ABC">
      <w:pPr>
        <w:shd w:val="clear" w:color="auto" w:fill="FFFFFF"/>
        <w:contextualSpacing/>
      </w:pPr>
      <w:r>
        <w:tab/>
      </w:r>
      <w:r w:rsidR="00E678CF">
        <w:t>God let two people of that generation go into the promised land</w:t>
      </w:r>
      <w:r w:rsidR="00FA7B84">
        <w:t>:</w:t>
      </w:r>
      <w:r w:rsidR="00E678CF">
        <w:t xml:space="preserve"> Joshua and Caleb</w:t>
      </w:r>
      <w:r w:rsidR="00FA7B84">
        <w:t>,</w:t>
      </w:r>
      <w:r w:rsidR="00E678CF">
        <w:t xml:space="preserve"> because they were the two spies who trusted in God and </w:t>
      </w:r>
      <w:r w:rsidR="00C07AAB">
        <w:t>supported entering and claiming the land God was giving to them</w:t>
      </w:r>
      <w:r w:rsidR="00E678CF">
        <w:t>. That is where</w:t>
      </w:r>
      <w:r w:rsidR="00616A66">
        <w:t xml:space="preserve"> we</w:t>
      </w:r>
      <w:r w:rsidR="00E678CF">
        <w:t xml:space="preserve"> will pick up next month</w:t>
      </w:r>
      <w:r w:rsidR="00FA7B84">
        <w:t>:</w:t>
      </w:r>
      <w:r w:rsidR="00E678CF">
        <w:t xml:space="preserve"> the beginning of the </w:t>
      </w:r>
      <w:proofErr w:type="gramStart"/>
      <w:r w:rsidR="00E678CF">
        <w:t>330 year</w:t>
      </w:r>
      <w:proofErr w:type="gramEnd"/>
      <w:r w:rsidR="00E678CF">
        <w:t xml:space="preserve"> period known as The Era of Joshua and the Judges.</w:t>
      </w:r>
    </w:p>
    <w:p w14:paraId="69292FAD" w14:textId="77777777" w:rsidR="00E678CF" w:rsidRDefault="00E678CF" w:rsidP="002C2ABC">
      <w:pPr>
        <w:shd w:val="clear" w:color="auto" w:fill="FFFFFF"/>
        <w:contextualSpacing/>
      </w:pPr>
    </w:p>
    <w:p w14:paraId="6C16FCE7" w14:textId="77777777" w:rsidR="00E678CF" w:rsidRDefault="00E678CF" w:rsidP="002C2ABC">
      <w:pPr>
        <w:shd w:val="clear" w:color="auto" w:fill="FFFFFF"/>
        <w:contextualSpacing/>
      </w:pPr>
      <w:r>
        <w:t>Have a blessed summer</w:t>
      </w:r>
      <w:r w:rsidR="00FA7B84">
        <w:t>,</w:t>
      </w:r>
    </w:p>
    <w:p w14:paraId="48F109D3" w14:textId="77777777" w:rsidR="003041C1" w:rsidRDefault="00E678CF" w:rsidP="00FA7B84">
      <w:pPr>
        <w:shd w:val="clear" w:color="auto" w:fill="FFFFFF"/>
        <w:contextualSpacing/>
      </w:pPr>
      <w:r>
        <w:t>Pastor Portier</w:t>
      </w:r>
    </w:p>
    <w:sectPr w:rsidR="003041C1" w:rsidSect="00624AC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55"/>
    <w:rsid w:val="000051FA"/>
    <w:rsid w:val="00007B76"/>
    <w:rsid w:val="00041519"/>
    <w:rsid w:val="00043A86"/>
    <w:rsid w:val="000668CB"/>
    <w:rsid w:val="000849AE"/>
    <w:rsid w:val="000B0857"/>
    <w:rsid w:val="000E2855"/>
    <w:rsid w:val="000E71F3"/>
    <w:rsid w:val="000F761C"/>
    <w:rsid w:val="00114BFC"/>
    <w:rsid w:val="00133B6D"/>
    <w:rsid w:val="00152798"/>
    <w:rsid w:val="00177DCF"/>
    <w:rsid w:val="00186943"/>
    <w:rsid w:val="001B2B43"/>
    <w:rsid w:val="001E16F1"/>
    <w:rsid w:val="00200441"/>
    <w:rsid w:val="0021422F"/>
    <w:rsid w:val="00294067"/>
    <w:rsid w:val="002C2ABC"/>
    <w:rsid w:val="003041C1"/>
    <w:rsid w:val="003460D0"/>
    <w:rsid w:val="00357617"/>
    <w:rsid w:val="00384CA3"/>
    <w:rsid w:val="00387697"/>
    <w:rsid w:val="00406250"/>
    <w:rsid w:val="00480C0C"/>
    <w:rsid w:val="00532340"/>
    <w:rsid w:val="005504EC"/>
    <w:rsid w:val="005B2C75"/>
    <w:rsid w:val="005C0083"/>
    <w:rsid w:val="005E2936"/>
    <w:rsid w:val="00616A66"/>
    <w:rsid w:val="00622418"/>
    <w:rsid w:val="00627F9F"/>
    <w:rsid w:val="0069461D"/>
    <w:rsid w:val="006A38A3"/>
    <w:rsid w:val="006E0218"/>
    <w:rsid w:val="006E05BE"/>
    <w:rsid w:val="00787994"/>
    <w:rsid w:val="007A0870"/>
    <w:rsid w:val="007A671B"/>
    <w:rsid w:val="007B7AFB"/>
    <w:rsid w:val="007F2387"/>
    <w:rsid w:val="0080004A"/>
    <w:rsid w:val="00892C63"/>
    <w:rsid w:val="008B6F4E"/>
    <w:rsid w:val="00941A71"/>
    <w:rsid w:val="009D4524"/>
    <w:rsid w:val="00A724E8"/>
    <w:rsid w:val="00A81B9A"/>
    <w:rsid w:val="00AD311B"/>
    <w:rsid w:val="00AE27C4"/>
    <w:rsid w:val="00B37978"/>
    <w:rsid w:val="00B52D19"/>
    <w:rsid w:val="00B613A8"/>
    <w:rsid w:val="00B92DD9"/>
    <w:rsid w:val="00C07AAB"/>
    <w:rsid w:val="00C95230"/>
    <w:rsid w:val="00CF5DCE"/>
    <w:rsid w:val="00D2520D"/>
    <w:rsid w:val="00D44BB4"/>
    <w:rsid w:val="00D45BE3"/>
    <w:rsid w:val="00D565AD"/>
    <w:rsid w:val="00DF2AD6"/>
    <w:rsid w:val="00E17272"/>
    <w:rsid w:val="00E678CF"/>
    <w:rsid w:val="00EB7E88"/>
    <w:rsid w:val="00EF1359"/>
    <w:rsid w:val="00F712CC"/>
    <w:rsid w:val="00F90DA6"/>
    <w:rsid w:val="00FA7B84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3B57"/>
  <w15:docId w15:val="{4D5CB972-36FB-4A7F-B105-E64640E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85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8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2C7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5B483-C0A9-420F-A48C-06FD0B44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 Robert Portier</dc:creator>
  <cp:lastModifiedBy>St. Paul</cp:lastModifiedBy>
  <cp:revision>2</cp:revision>
  <dcterms:created xsi:type="dcterms:W3CDTF">2018-11-28T16:32:00Z</dcterms:created>
  <dcterms:modified xsi:type="dcterms:W3CDTF">2018-11-28T16:32:00Z</dcterms:modified>
</cp:coreProperties>
</file>