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39A" w:rsidRDefault="002D739A" w:rsidP="002D739A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58052B2" wp14:editId="06F1761F">
            <wp:extent cx="965108" cy="990600"/>
            <wp:effectExtent l="0" t="0" r="6985" b="0"/>
            <wp:docPr id="4" name="Picture 4" descr="C:\Users\SPLECC\AppData\Local\Temp\WLMDSS.tmp\WLMD095.tmp\SPLEC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LECC\AppData\Local\Temp\WLMDSS.tmp\WLMD095.tmp\SPLECC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108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39A" w:rsidRDefault="002D739A" w:rsidP="002D739A">
      <w:pPr>
        <w:spacing w:after="0" w:line="240" w:lineRule="auto"/>
        <w:jc w:val="center"/>
        <w:rPr>
          <w:b/>
          <w:sz w:val="24"/>
          <w:szCs w:val="24"/>
        </w:rPr>
      </w:pPr>
    </w:p>
    <w:p w:rsidR="002D739A" w:rsidRDefault="002D739A" w:rsidP="002D739A">
      <w:pPr>
        <w:spacing w:after="0" w:line="240" w:lineRule="auto"/>
        <w:jc w:val="center"/>
        <w:rPr>
          <w:b/>
          <w:sz w:val="24"/>
          <w:szCs w:val="24"/>
        </w:rPr>
      </w:pPr>
    </w:p>
    <w:p w:rsidR="002D739A" w:rsidRPr="002D739A" w:rsidRDefault="002D739A" w:rsidP="002D739A">
      <w:pPr>
        <w:spacing w:after="0" w:line="240" w:lineRule="auto"/>
        <w:jc w:val="center"/>
        <w:rPr>
          <w:b/>
          <w:sz w:val="40"/>
          <w:szCs w:val="40"/>
        </w:rPr>
      </w:pPr>
      <w:r w:rsidRPr="002D739A">
        <w:rPr>
          <w:b/>
          <w:sz w:val="40"/>
          <w:szCs w:val="40"/>
        </w:rPr>
        <w:t>St. Paul’s Lutheran Early Childhood Center</w:t>
      </w:r>
    </w:p>
    <w:p w:rsidR="00E62D68" w:rsidRPr="009D7174" w:rsidRDefault="00E62D68" w:rsidP="002D739A">
      <w:pPr>
        <w:spacing w:after="0" w:line="240" w:lineRule="auto"/>
        <w:jc w:val="center"/>
        <w:rPr>
          <w:b/>
          <w:sz w:val="24"/>
          <w:szCs w:val="24"/>
        </w:rPr>
      </w:pPr>
      <w:r w:rsidRPr="002D739A">
        <w:rPr>
          <w:b/>
          <w:sz w:val="40"/>
          <w:szCs w:val="40"/>
        </w:rPr>
        <w:t>201</w:t>
      </w:r>
      <w:r w:rsidR="00BF541E">
        <w:rPr>
          <w:b/>
          <w:sz w:val="40"/>
          <w:szCs w:val="40"/>
        </w:rPr>
        <w:t>7</w:t>
      </w:r>
      <w:r w:rsidRPr="002D739A">
        <w:rPr>
          <w:b/>
          <w:sz w:val="40"/>
          <w:szCs w:val="40"/>
        </w:rPr>
        <w:t>-201</w:t>
      </w:r>
      <w:r w:rsidR="00BF541E">
        <w:rPr>
          <w:b/>
          <w:sz w:val="40"/>
          <w:szCs w:val="40"/>
        </w:rPr>
        <w:t>8</w:t>
      </w:r>
      <w:r w:rsidRPr="002D739A">
        <w:rPr>
          <w:b/>
          <w:sz w:val="40"/>
          <w:szCs w:val="40"/>
        </w:rPr>
        <w:t xml:space="preserve"> Registration Form</w:t>
      </w:r>
      <w:r w:rsidR="009D7174">
        <w:rPr>
          <w:b/>
          <w:sz w:val="24"/>
          <w:szCs w:val="24"/>
        </w:rPr>
        <w:t xml:space="preserve">                             </w:t>
      </w:r>
    </w:p>
    <w:p w:rsidR="009D7174" w:rsidRPr="002D739A" w:rsidRDefault="00E62D68" w:rsidP="002D739A">
      <w:pPr>
        <w:spacing w:after="0" w:line="240" w:lineRule="auto"/>
        <w:jc w:val="center"/>
        <w:rPr>
          <w:color w:val="0000FF" w:themeColor="hyperlink"/>
          <w:sz w:val="24"/>
          <w:szCs w:val="24"/>
          <w:u w:val="single"/>
        </w:rPr>
      </w:pPr>
      <w:r w:rsidRPr="009D7174">
        <w:rPr>
          <w:sz w:val="24"/>
          <w:szCs w:val="24"/>
        </w:rPr>
        <w:t xml:space="preserve">Email: </w:t>
      </w:r>
      <w:hyperlink r:id="rId6" w:history="1">
        <w:r w:rsidRPr="009D7174">
          <w:rPr>
            <w:rStyle w:val="Hyperlink"/>
            <w:sz w:val="24"/>
            <w:szCs w:val="24"/>
          </w:rPr>
          <w:t>stpaulscares@cox.net</w:t>
        </w:r>
      </w:hyperlink>
      <w:r w:rsidRPr="009D7174">
        <w:rPr>
          <w:sz w:val="24"/>
          <w:szCs w:val="24"/>
        </w:rPr>
        <w:t xml:space="preserve"> </w:t>
      </w:r>
      <w:hyperlink r:id="rId7" w:history="1">
        <w:r w:rsidRPr="009D7174">
          <w:rPr>
            <w:rStyle w:val="Hyperlink"/>
            <w:sz w:val="24"/>
            <w:szCs w:val="24"/>
          </w:rPr>
          <w:t>www.splecc.org</w:t>
        </w:r>
      </w:hyperlink>
    </w:p>
    <w:p w:rsidR="00E62D68" w:rsidRPr="009D7174" w:rsidRDefault="00BF541E" w:rsidP="009D7174">
      <w:pPr>
        <w:spacing w:before="240"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Infant </w:t>
      </w:r>
      <w:r w:rsidR="003765FD">
        <w:rPr>
          <w:b/>
          <w:sz w:val="36"/>
          <w:szCs w:val="36"/>
          <w:u w:val="single"/>
        </w:rPr>
        <w:t>–</w:t>
      </w:r>
      <w:r>
        <w:rPr>
          <w:b/>
          <w:sz w:val="36"/>
          <w:szCs w:val="36"/>
          <w:u w:val="single"/>
        </w:rPr>
        <w:t xml:space="preserve"> Toddler</w:t>
      </w:r>
      <w:r w:rsidR="003765FD">
        <w:rPr>
          <w:b/>
          <w:sz w:val="36"/>
          <w:szCs w:val="36"/>
          <w:u w:val="single"/>
        </w:rPr>
        <w:t xml:space="preserve"> - PS2</w:t>
      </w:r>
    </w:p>
    <w:p w:rsidR="00E62D68" w:rsidRPr="00E62D68" w:rsidRDefault="00E62D68" w:rsidP="009D7174">
      <w:pPr>
        <w:spacing w:after="0" w:line="240" w:lineRule="auto"/>
        <w:jc w:val="center"/>
        <w:rPr>
          <w:i/>
        </w:rPr>
      </w:pPr>
      <w:proofErr w:type="gramStart"/>
      <w:r w:rsidRPr="00E62D68">
        <w:rPr>
          <w:i/>
        </w:rPr>
        <w:t>6</w:t>
      </w:r>
      <w:proofErr w:type="gramEnd"/>
      <w:r w:rsidRPr="00E62D68">
        <w:rPr>
          <w:i/>
        </w:rPr>
        <w:t xml:space="preserve"> weeks-</w:t>
      </w:r>
      <w:r w:rsidR="003765FD">
        <w:rPr>
          <w:i/>
        </w:rPr>
        <w:t>36</w:t>
      </w:r>
      <w:r w:rsidRPr="00E62D68">
        <w:rPr>
          <w:i/>
        </w:rPr>
        <w:t xml:space="preserve"> months</w:t>
      </w:r>
    </w:p>
    <w:p w:rsidR="00E62D68" w:rsidRDefault="00E62D68" w:rsidP="009D7174">
      <w:pPr>
        <w:rPr>
          <w:b/>
          <w:sz w:val="28"/>
          <w:szCs w:val="28"/>
        </w:rPr>
      </w:pPr>
    </w:p>
    <w:p w:rsidR="009D7174" w:rsidRDefault="001F4A4F" w:rsidP="009D717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Monday – Friday </w:t>
      </w:r>
      <w:r w:rsidR="00E62D68" w:rsidRPr="00EC7DC6">
        <w:rPr>
          <w:sz w:val="28"/>
          <w:szCs w:val="28"/>
        </w:rPr>
        <w:t>6:30</w:t>
      </w:r>
      <w:r w:rsidR="009F2409">
        <w:rPr>
          <w:sz w:val="28"/>
          <w:szCs w:val="28"/>
        </w:rPr>
        <w:t xml:space="preserve"> am</w:t>
      </w:r>
      <w:r w:rsidR="00E62D68" w:rsidRPr="00EC7DC6">
        <w:rPr>
          <w:sz w:val="28"/>
          <w:szCs w:val="28"/>
        </w:rPr>
        <w:t>-5:30</w:t>
      </w:r>
      <w:r w:rsidR="009F2409">
        <w:rPr>
          <w:sz w:val="28"/>
          <w:szCs w:val="28"/>
        </w:rPr>
        <w:t xml:space="preserve"> pm</w:t>
      </w:r>
    </w:p>
    <w:p w:rsidR="009D7174" w:rsidRDefault="001F4A4F" w:rsidP="001F4A4F">
      <w:pPr>
        <w:spacing w:after="0" w:line="240" w:lineRule="auto"/>
        <w:jc w:val="center"/>
        <w:rPr>
          <w:sz w:val="28"/>
          <w:szCs w:val="28"/>
          <w:highlight w:val="yellow"/>
        </w:rPr>
      </w:pPr>
      <w:r w:rsidRPr="001F4A4F">
        <w:rPr>
          <w:sz w:val="28"/>
          <w:szCs w:val="28"/>
        </w:rPr>
        <w:t>$190/Week</w:t>
      </w:r>
    </w:p>
    <w:p w:rsidR="001F4A4F" w:rsidRPr="001F4A4F" w:rsidRDefault="001F4A4F" w:rsidP="009D717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1F4A4F">
        <w:rPr>
          <w:b/>
          <w:sz w:val="24"/>
          <w:szCs w:val="24"/>
          <w:u w:val="single"/>
        </w:rPr>
        <w:t>Billed the Friday prior to services rendered.</w:t>
      </w:r>
    </w:p>
    <w:p w:rsidR="003765FD" w:rsidRPr="003765FD" w:rsidRDefault="003765FD" w:rsidP="003765FD">
      <w:pPr>
        <w:spacing w:after="0" w:line="240" w:lineRule="auto"/>
        <w:jc w:val="center"/>
        <w:rPr>
          <w:b/>
          <w:sz w:val="10"/>
          <w:szCs w:val="10"/>
          <w:u w:val="single"/>
        </w:rPr>
      </w:pPr>
    </w:p>
    <w:p w:rsidR="003765FD" w:rsidRPr="006D524F" w:rsidRDefault="003765FD" w:rsidP="003765FD">
      <w:pPr>
        <w:spacing w:after="0"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Infant – Toddler - </w:t>
      </w:r>
      <w:r>
        <w:rPr>
          <w:b/>
          <w:sz w:val="20"/>
          <w:szCs w:val="20"/>
          <w:u w:val="single"/>
        </w:rPr>
        <w:t>PS</w:t>
      </w:r>
      <w:r w:rsidRPr="006D524F">
        <w:rPr>
          <w:b/>
          <w:sz w:val="20"/>
          <w:szCs w:val="20"/>
          <w:u w:val="single"/>
        </w:rPr>
        <w:t>2 Fees</w:t>
      </w:r>
    </w:p>
    <w:p w:rsidR="003765FD" w:rsidRPr="006D524F" w:rsidRDefault="003765FD" w:rsidP="003765FD">
      <w:pPr>
        <w:spacing w:after="0" w:line="240" w:lineRule="auto"/>
        <w:jc w:val="center"/>
        <w:rPr>
          <w:sz w:val="20"/>
          <w:szCs w:val="20"/>
        </w:rPr>
      </w:pPr>
      <w:r w:rsidRPr="006D524F">
        <w:rPr>
          <w:sz w:val="20"/>
          <w:szCs w:val="20"/>
        </w:rPr>
        <w:t xml:space="preserve">$75 Registration Fee (non-refundable) </w:t>
      </w:r>
      <w:r>
        <w:rPr>
          <w:sz w:val="20"/>
          <w:szCs w:val="20"/>
        </w:rPr>
        <w:t>d</w:t>
      </w:r>
      <w:r w:rsidRPr="006D524F">
        <w:rPr>
          <w:sz w:val="20"/>
          <w:szCs w:val="20"/>
        </w:rPr>
        <w:t>ue at time of registration</w:t>
      </w:r>
      <w:r>
        <w:rPr>
          <w:sz w:val="20"/>
          <w:szCs w:val="20"/>
        </w:rPr>
        <w:t xml:space="preserve"> </w:t>
      </w:r>
    </w:p>
    <w:p w:rsidR="003765FD" w:rsidRDefault="003765FD" w:rsidP="003765FD">
      <w:pPr>
        <w:spacing w:after="0" w:line="240" w:lineRule="auto"/>
        <w:jc w:val="center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St. Paul’s Lutheran Church members will receive 50% </w:t>
      </w:r>
      <w:proofErr w:type="gramStart"/>
      <w:r>
        <w:rPr>
          <w:sz w:val="20"/>
          <w:szCs w:val="20"/>
        </w:rPr>
        <w:t>off of</w:t>
      </w:r>
      <w:proofErr w:type="gramEnd"/>
      <w:r>
        <w:rPr>
          <w:sz w:val="20"/>
          <w:szCs w:val="20"/>
        </w:rPr>
        <w:t xml:space="preserve"> the registration fee</w:t>
      </w:r>
    </w:p>
    <w:p w:rsidR="009D7174" w:rsidRDefault="00E62D68" w:rsidP="00E62D68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</w:p>
    <w:p w:rsidR="009D7174" w:rsidRPr="009D7174" w:rsidRDefault="009D7174" w:rsidP="009D7174">
      <w:pPr>
        <w:spacing w:before="240" w:line="240" w:lineRule="auto"/>
        <w:jc w:val="center"/>
        <w:rPr>
          <w:b/>
          <w:sz w:val="24"/>
          <w:szCs w:val="24"/>
        </w:rPr>
      </w:pPr>
      <w:r w:rsidRPr="009D7174">
        <w:rPr>
          <w:b/>
          <w:sz w:val="24"/>
          <w:szCs w:val="24"/>
        </w:rPr>
        <w:t>Child’s Name____________________________________________________</w:t>
      </w:r>
    </w:p>
    <w:p w:rsidR="009D7174" w:rsidRPr="009D7174" w:rsidRDefault="009D7174" w:rsidP="009D7174">
      <w:pPr>
        <w:spacing w:before="240" w:line="240" w:lineRule="auto"/>
        <w:jc w:val="center"/>
        <w:rPr>
          <w:b/>
          <w:sz w:val="24"/>
          <w:szCs w:val="24"/>
        </w:rPr>
      </w:pPr>
      <w:r w:rsidRPr="009D7174">
        <w:rPr>
          <w:b/>
          <w:sz w:val="24"/>
          <w:szCs w:val="24"/>
        </w:rPr>
        <w:t>Date of Birth_______________________</w:t>
      </w:r>
      <w:r>
        <w:rPr>
          <w:b/>
          <w:sz w:val="24"/>
          <w:szCs w:val="24"/>
        </w:rPr>
        <w:t>_________________________</w:t>
      </w:r>
      <w:r w:rsidRPr="009D7174">
        <w:rPr>
          <w:b/>
          <w:sz w:val="24"/>
          <w:szCs w:val="24"/>
        </w:rPr>
        <w:t>____</w:t>
      </w:r>
    </w:p>
    <w:p w:rsidR="00E62D68" w:rsidRDefault="00E62D68" w:rsidP="00E62D68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36"/>
          <w:szCs w:val="36"/>
        </w:rPr>
        <w:t xml:space="preserve">         </w:t>
      </w:r>
    </w:p>
    <w:p w:rsidR="00E62D68" w:rsidRDefault="00E62D68" w:rsidP="00E62D68">
      <w:pPr>
        <w:spacing w:after="0" w:line="240" w:lineRule="auto"/>
        <w:rPr>
          <w:b/>
          <w:sz w:val="20"/>
          <w:szCs w:val="20"/>
          <w:u w:val="single"/>
        </w:rPr>
      </w:pPr>
    </w:p>
    <w:p w:rsidR="00E62D68" w:rsidRPr="009D7174" w:rsidRDefault="00E62D68" w:rsidP="009D7174">
      <w:pPr>
        <w:spacing w:after="0" w:line="240" w:lineRule="auto"/>
        <w:rPr>
          <w:b/>
          <w:sz w:val="24"/>
          <w:szCs w:val="24"/>
          <w:u w:val="single"/>
        </w:rPr>
      </w:pPr>
    </w:p>
    <w:p w:rsidR="002C2DD9" w:rsidRDefault="00E62D68" w:rsidP="002C2DD9">
      <w:pPr>
        <w:spacing w:after="0" w:line="240" w:lineRule="auto"/>
        <w:jc w:val="center"/>
        <w:rPr>
          <w:b/>
          <w:sz w:val="24"/>
          <w:szCs w:val="24"/>
        </w:rPr>
      </w:pPr>
      <w:r w:rsidRPr="009D7174">
        <w:rPr>
          <w:b/>
          <w:sz w:val="24"/>
          <w:szCs w:val="24"/>
        </w:rPr>
        <w:t>Ch</w:t>
      </w:r>
      <w:r w:rsidR="009F2409">
        <w:rPr>
          <w:b/>
          <w:sz w:val="24"/>
          <w:szCs w:val="24"/>
        </w:rPr>
        <w:t>ildren will bring bottles</w:t>
      </w:r>
      <w:r w:rsidR="002C2DD9">
        <w:rPr>
          <w:b/>
          <w:sz w:val="24"/>
          <w:szCs w:val="24"/>
        </w:rPr>
        <w:t>/sippy cups</w:t>
      </w:r>
      <w:r w:rsidR="001F4A4F">
        <w:rPr>
          <w:b/>
          <w:sz w:val="24"/>
          <w:szCs w:val="24"/>
        </w:rPr>
        <w:t xml:space="preserve"> every</w:t>
      </w:r>
      <w:r w:rsidR="00524433">
        <w:rPr>
          <w:b/>
          <w:sz w:val="24"/>
          <w:szCs w:val="24"/>
        </w:rPr>
        <w:t xml:space="preserve"> </w:t>
      </w:r>
      <w:r w:rsidR="001F4A4F">
        <w:rPr>
          <w:b/>
          <w:sz w:val="24"/>
          <w:szCs w:val="24"/>
        </w:rPr>
        <w:t>day</w:t>
      </w:r>
      <w:r w:rsidR="009F2409">
        <w:rPr>
          <w:b/>
          <w:sz w:val="24"/>
          <w:szCs w:val="24"/>
        </w:rPr>
        <w:t>, food</w:t>
      </w:r>
      <w:r w:rsidRPr="009D7174">
        <w:rPr>
          <w:b/>
          <w:sz w:val="24"/>
          <w:szCs w:val="24"/>
        </w:rPr>
        <w:t xml:space="preserve">, </w:t>
      </w:r>
      <w:proofErr w:type="gramStart"/>
      <w:r w:rsidR="009F2409">
        <w:rPr>
          <w:b/>
          <w:sz w:val="24"/>
          <w:szCs w:val="24"/>
        </w:rPr>
        <w:t>diapers/</w:t>
      </w:r>
      <w:r w:rsidRPr="001F4A4F">
        <w:rPr>
          <w:b/>
          <w:sz w:val="24"/>
          <w:szCs w:val="24"/>
        </w:rPr>
        <w:t>pull-ups</w:t>
      </w:r>
      <w:proofErr w:type="gramEnd"/>
      <w:r w:rsidR="002838A1" w:rsidRPr="001F4A4F">
        <w:rPr>
          <w:b/>
          <w:sz w:val="24"/>
          <w:szCs w:val="24"/>
        </w:rPr>
        <w:t xml:space="preserve"> </w:t>
      </w:r>
    </w:p>
    <w:p w:rsidR="00E62D68" w:rsidRPr="009D7174" w:rsidRDefault="002838A1" w:rsidP="002C2DD9">
      <w:pPr>
        <w:spacing w:after="0" w:line="240" w:lineRule="auto"/>
        <w:jc w:val="center"/>
        <w:rPr>
          <w:b/>
          <w:sz w:val="24"/>
          <w:szCs w:val="24"/>
        </w:rPr>
      </w:pPr>
      <w:r w:rsidRPr="001F4A4F">
        <w:rPr>
          <w:b/>
          <w:sz w:val="24"/>
          <w:szCs w:val="24"/>
        </w:rPr>
        <w:t xml:space="preserve">with </w:t>
      </w:r>
      <w:bookmarkStart w:id="0" w:name="_GoBack"/>
      <w:bookmarkEnd w:id="0"/>
      <w:r w:rsidRPr="001F4A4F">
        <w:rPr>
          <w:b/>
          <w:sz w:val="24"/>
          <w:szCs w:val="24"/>
        </w:rPr>
        <w:t>easy open side tabs</w:t>
      </w:r>
      <w:r w:rsidR="00E62D68" w:rsidRPr="001F4A4F">
        <w:rPr>
          <w:b/>
          <w:sz w:val="24"/>
          <w:szCs w:val="24"/>
        </w:rPr>
        <w:t xml:space="preserve">, </w:t>
      </w:r>
      <w:r w:rsidR="001F4A4F">
        <w:rPr>
          <w:b/>
          <w:sz w:val="24"/>
          <w:szCs w:val="24"/>
        </w:rPr>
        <w:t xml:space="preserve">wipes, and </w:t>
      </w:r>
      <w:r w:rsidR="00BE46F8">
        <w:rPr>
          <w:b/>
          <w:sz w:val="24"/>
          <w:szCs w:val="24"/>
        </w:rPr>
        <w:t>a change</w:t>
      </w:r>
      <w:r w:rsidR="001F4A4F">
        <w:rPr>
          <w:b/>
          <w:sz w:val="24"/>
          <w:szCs w:val="24"/>
        </w:rPr>
        <w:t xml:space="preserve"> of clothing</w:t>
      </w:r>
      <w:r w:rsidR="00E62D68" w:rsidRPr="009D7174">
        <w:rPr>
          <w:b/>
          <w:sz w:val="24"/>
          <w:szCs w:val="24"/>
        </w:rPr>
        <w:t>.</w:t>
      </w:r>
    </w:p>
    <w:p w:rsidR="00E62D68" w:rsidRDefault="00E62D68" w:rsidP="00E62D68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9D7174">
        <w:rPr>
          <w:b/>
          <w:sz w:val="24"/>
          <w:szCs w:val="24"/>
        </w:rPr>
        <w:t>SPLECC will be closed on the following holidays:</w:t>
      </w:r>
      <w:r w:rsidRPr="009D7174">
        <w:rPr>
          <w:sz w:val="24"/>
          <w:szCs w:val="24"/>
        </w:rPr>
        <w:t xml:space="preserve"> New </w:t>
      </w:r>
      <w:r w:rsidRPr="001F4A4F">
        <w:rPr>
          <w:sz w:val="24"/>
          <w:szCs w:val="24"/>
        </w:rPr>
        <w:t xml:space="preserve">Year’s Eve Day, New Year’s Day, </w:t>
      </w:r>
      <w:r w:rsidR="00BF541E" w:rsidRPr="001F4A4F">
        <w:rPr>
          <w:sz w:val="24"/>
          <w:szCs w:val="24"/>
        </w:rPr>
        <w:t xml:space="preserve">Good Friday (Easter), </w:t>
      </w:r>
      <w:r w:rsidRPr="001F4A4F">
        <w:rPr>
          <w:sz w:val="24"/>
          <w:szCs w:val="24"/>
        </w:rPr>
        <w:t>Memorial Day, Independence Day, Labor Day, Thanksgiving Day, the day after Thanksgiving, Christmas Eve Day, and Christmas Day.</w:t>
      </w:r>
      <w:r w:rsidRPr="009D7174">
        <w:rPr>
          <w:sz w:val="24"/>
          <w:szCs w:val="24"/>
        </w:rPr>
        <w:t xml:space="preserve">  </w:t>
      </w:r>
    </w:p>
    <w:p w:rsidR="009D7174" w:rsidRPr="001F4A4F" w:rsidRDefault="001F4A4F" w:rsidP="001F4A4F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>SPLECC will be closed for one week during the Christmas Holiday, please note the school calendar for exact days.</w:t>
      </w:r>
      <w:r>
        <w:rPr>
          <w:sz w:val="24"/>
          <w:szCs w:val="24"/>
        </w:rPr>
        <w:t xml:space="preserve">  Families will not be charged for this week.</w:t>
      </w:r>
    </w:p>
    <w:p w:rsidR="001F4A4F" w:rsidRPr="004D2E0C" w:rsidRDefault="001F4A4F" w:rsidP="001F4A4F">
      <w:pPr>
        <w:pStyle w:val="ListParagraph"/>
        <w:numPr>
          <w:ilvl w:val="0"/>
          <w:numId w:val="1"/>
        </w:numPr>
        <w:spacing w:before="240"/>
        <w:rPr>
          <w:b/>
          <w:sz w:val="20"/>
          <w:szCs w:val="20"/>
        </w:rPr>
      </w:pPr>
      <w:r w:rsidRPr="00280048">
        <w:rPr>
          <w:b/>
          <w:sz w:val="20"/>
          <w:szCs w:val="20"/>
        </w:rPr>
        <w:t>SPLECC will close on snow days</w:t>
      </w:r>
      <w:r w:rsidRPr="005B17FE">
        <w:rPr>
          <w:sz w:val="20"/>
          <w:szCs w:val="20"/>
        </w:rPr>
        <w:t xml:space="preserve"> when Council Bluffs Community Schools closes or announces a late start</w:t>
      </w:r>
      <w:r>
        <w:rPr>
          <w:sz w:val="20"/>
          <w:szCs w:val="20"/>
        </w:rPr>
        <w:t>, SPLECC will remain open when Council Bluffs Community Schools closes for cold days</w:t>
      </w:r>
      <w:r w:rsidRPr="005B17F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9D7174" w:rsidRDefault="009D7174" w:rsidP="009D7174">
      <w:pPr>
        <w:pStyle w:val="ListParagraph"/>
        <w:spacing w:before="240"/>
        <w:ind w:left="360"/>
        <w:rPr>
          <w:sz w:val="24"/>
          <w:szCs w:val="24"/>
        </w:rPr>
      </w:pPr>
    </w:p>
    <w:p w:rsidR="00EC7DC6" w:rsidRDefault="009D7174" w:rsidP="002D739A">
      <w:pPr>
        <w:pStyle w:val="ListParagraph"/>
        <w:spacing w:before="240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  <w:r w:rsidR="00E62D68" w:rsidRPr="009D7174">
        <w:rPr>
          <w:sz w:val="24"/>
          <w:szCs w:val="24"/>
        </w:rPr>
        <w:t>St. Paul’s Lutheran Church members will receive 5</w:t>
      </w:r>
      <w:r>
        <w:rPr>
          <w:sz w:val="24"/>
          <w:szCs w:val="24"/>
        </w:rPr>
        <w:t xml:space="preserve">0% </w:t>
      </w:r>
      <w:proofErr w:type="gramStart"/>
      <w:r>
        <w:rPr>
          <w:sz w:val="24"/>
          <w:szCs w:val="24"/>
        </w:rPr>
        <w:t>off of</w:t>
      </w:r>
      <w:proofErr w:type="gramEnd"/>
      <w:r>
        <w:rPr>
          <w:sz w:val="24"/>
          <w:szCs w:val="24"/>
        </w:rPr>
        <w:t xml:space="preserve"> the registration fee.</w:t>
      </w:r>
      <w:r w:rsidR="00E62D68" w:rsidRPr="009D7174">
        <w:rPr>
          <w:sz w:val="24"/>
          <w:szCs w:val="24"/>
        </w:rPr>
        <w:t xml:space="preserve"> </w:t>
      </w:r>
      <w:r>
        <w:rPr>
          <w:sz w:val="24"/>
          <w:szCs w:val="24"/>
        </w:rPr>
        <w:t>*</w:t>
      </w:r>
    </w:p>
    <w:p w:rsidR="002838A1" w:rsidRPr="002D739A" w:rsidRDefault="002838A1" w:rsidP="002D739A">
      <w:pPr>
        <w:pStyle w:val="ListParagraph"/>
        <w:spacing w:before="240"/>
        <w:ind w:left="360"/>
        <w:jc w:val="center"/>
        <w:rPr>
          <w:sz w:val="24"/>
          <w:szCs w:val="24"/>
        </w:rPr>
      </w:pPr>
    </w:p>
    <w:p w:rsidR="00E62D68" w:rsidRPr="00524433" w:rsidRDefault="00E62D68" w:rsidP="00524433">
      <w:pPr>
        <w:pStyle w:val="ListParagraph"/>
        <w:spacing w:before="240"/>
        <w:ind w:left="360"/>
        <w:jc w:val="center"/>
        <w:rPr>
          <w:b/>
          <w:sz w:val="40"/>
          <w:szCs w:val="40"/>
        </w:rPr>
      </w:pPr>
      <w:r w:rsidRPr="0095248A">
        <w:rPr>
          <w:b/>
          <w:sz w:val="36"/>
          <w:szCs w:val="36"/>
        </w:rPr>
        <w:t xml:space="preserve">Please complete the information on the reverse side of this form. </w:t>
      </w:r>
      <w:r w:rsidRPr="00D454DB">
        <w:rPr>
          <w:b/>
          <w:sz w:val="40"/>
          <w:szCs w:val="40"/>
        </w:rPr>
        <w:t>Thank you</w:t>
      </w:r>
      <w:r>
        <w:rPr>
          <w:b/>
          <w:sz w:val="40"/>
          <w:szCs w:val="40"/>
        </w:rPr>
        <w:t>.</w:t>
      </w:r>
    </w:p>
    <w:p w:rsidR="00E62D68" w:rsidRPr="00CD0300" w:rsidRDefault="00E62D68" w:rsidP="00E62D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201</w:t>
      </w:r>
      <w:r w:rsidR="007A32F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</w:t>
      </w:r>
      <w:r w:rsidR="008A5792">
        <w:rPr>
          <w:b/>
          <w:sz w:val="28"/>
          <w:szCs w:val="28"/>
        </w:rPr>
        <w:t>201</w:t>
      </w:r>
      <w:r w:rsidR="007A32FF">
        <w:rPr>
          <w:b/>
          <w:sz w:val="28"/>
          <w:szCs w:val="28"/>
        </w:rPr>
        <w:t>8</w:t>
      </w:r>
      <w:r w:rsidR="008A5792">
        <w:rPr>
          <w:b/>
          <w:sz w:val="28"/>
          <w:szCs w:val="28"/>
        </w:rPr>
        <w:t xml:space="preserve"> </w:t>
      </w:r>
      <w:r w:rsidR="008A5792" w:rsidRPr="007601A6">
        <w:rPr>
          <w:b/>
          <w:sz w:val="28"/>
          <w:szCs w:val="28"/>
        </w:rPr>
        <w:t>Registration</w:t>
      </w:r>
      <w:r w:rsidRPr="007601A6">
        <w:rPr>
          <w:b/>
          <w:sz w:val="28"/>
          <w:szCs w:val="28"/>
        </w:rPr>
        <w:t xml:space="preserve"> Form</w:t>
      </w:r>
    </w:p>
    <w:p w:rsidR="00E62D68" w:rsidRDefault="00E62D68" w:rsidP="00E62D68">
      <w:pPr>
        <w:spacing w:after="0"/>
        <w:jc w:val="center"/>
        <w:rPr>
          <w:b/>
          <w:sz w:val="24"/>
          <w:szCs w:val="24"/>
        </w:rPr>
      </w:pPr>
      <w:r w:rsidRPr="007601A6">
        <w:rPr>
          <w:b/>
          <w:sz w:val="24"/>
          <w:szCs w:val="24"/>
        </w:rPr>
        <w:t>St. Paul’s</w:t>
      </w:r>
      <w:r>
        <w:rPr>
          <w:b/>
          <w:sz w:val="24"/>
          <w:szCs w:val="24"/>
        </w:rPr>
        <w:t xml:space="preserve"> Lutheran Early Childhood Center</w:t>
      </w:r>
    </w:p>
    <w:p w:rsidR="00E62D68" w:rsidRPr="001F0DE0" w:rsidRDefault="00E62D68" w:rsidP="00E62D68">
      <w:pPr>
        <w:spacing w:after="0"/>
        <w:jc w:val="center"/>
        <w:rPr>
          <w:b/>
          <w:sz w:val="24"/>
          <w:szCs w:val="24"/>
        </w:rPr>
      </w:pPr>
      <w:r>
        <w:t>1</w:t>
      </w:r>
      <w:r w:rsidRPr="007601A6">
        <w:t>500 N. 16</w:t>
      </w:r>
      <w:r w:rsidRPr="007601A6">
        <w:rPr>
          <w:vertAlign w:val="superscript"/>
        </w:rPr>
        <w:t>th</w:t>
      </w:r>
      <w:r w:rsidRPr="007601A6">
        <w:t xml:space="preserve"> Street   Council Bluffs, IA 51501</w:t>
      </w:r>
      <w:r>
        <w:t xml:space="preserve">                         </w:t>
      </w:r>
    </w:p>
    <w:p w:rsidR="00E62D68" w:rsidRDefault="00E62D68" w:rsidP="00E62D68">
      <w:pPr>
        <w:spacing w:after="0"/>
        <w:jc w:val="center"/>
      </w:pPr>
      <w:r w:rsidRPr="007601A6">
        <w:t>Phone: 712.322.3294 Fax: 712.328.3338</w:t>
      </w:r>
      <w:r>
        <w:t xml:space="preserve">  </w:t>
      </w:r>
    </w:p>
    <w:p w:rsidR="00E62D68" w:rsidRDefault="00E62D68" w:rsidP="00E62D68">
      <w:pPr>
        <w:spacing w:after="0"/>
        <w:jc w:val="center"/>
        <w:rPr>
          <w:rStyle w:val="Hyperlink"/>
        </w:rPr>
      </w:pPr>
      <w:r w:rsidRPr="007601A6">
        <w:t xml:space="preserve">Email: </w:t>
      </w:r>
      <w:hyperlink r:id="rId8" w:history="1">
        <w:r w:rsidRPr="007601A6">
          <w:rPr>
            <w:rStyle w:val="Hyperlink"/>
          </w:rPr>
          <w:t>stpaulscares@cox.net</w:t>
        </w:r>
      </w:hyperlink>
      <w:r w:rsidRPr="007601A6">
        <w:t xml:space="preserve"> </w:t>
      </w:r>
      <w:hyperlink r:id="rId9" w:history="1">
        <w:r w:rsidRPr="00947550">
          <w:rPr>
            <w:rStyle w:val="Hyperlink"/>
          </w:rPr>
          <w:t>www.splecc.org</w:t>
        </w:r>
      </w:hyperlink>
    </w:p>
    <w:p w:rsidR="00E62D68" w:rsidRDefault="00E62D68" w:rsidP="00E62D68">
      <w:pPr>
        <w:spacing w:after="0"/>
        <w:jc w:val="center"/>
      </w:pPr>
    </w:p>
    <w:p w:rsidR="00E62D68" w:rsidRDefault="00E62D68" w:rsidP="00E62D68">
      <w:pPr>
        <w:spacing w:after="0"/>
        <w:jc w:val="center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08"/>
        <w:gridCol w:w="7848"/>
      </w:tblGrid>
      <w:tr w:rsidR="00E62D68" w:rsidTr="00383796">
        <w:tc>
          <w:tcPr>
            <w:tcW w:w="2808" w:type="dxa"/>
            <w:vAlign w:val="bottom"/>
          </w:tcPr>
          <w:p w:rsidR="00E62D68" w:rsidRPr="00CB0AF9" w:rsidRDefault="00E62D68" w:rsidP="00383796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CB0AF9">
              <w:rPr>
                <w:sz w:val="20"/>
                <w:szCs w:val="20"/>
              </w:rPr>
              <w:t>Child’s Full Name</w:t>
            </w:r>
          </w:p>
        </w:tc>
        <w:tc>
          <w:tcPr>
            <w:tcW w:w="7848" w:type="dxa"/>
          </w:tcPr>
          <w:p w:rsidR="00E62D68" w:rsidRDefault="00E62D68" w:rsidP="00383796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</w:tr>
      <w:tr w:rsidR="00E62D68" w:rsidTr="00383796">
        <w:tc>
          <w:tcPr>
            <w:tcW w:w="2808" w:type="dxa"/>
          </w:tcPr>
          <w:p w:rsidR="00E62D68" w:rsidRPr="00CB0AF9" w:rsidRDefault="00E61C6A" w:rsidP="00383796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Child’s</w:t>
            </w:r>
            <w:r w:rsidR="00E62D68" w:rsidRPr="00CB0AF9">
              <w:rPr>
                <w:sz w:val="20"/>
                <w:szCs w:val="20"/>
              </w:rPr>
              <w:t xml:space="preserve"> of Birth</w:t>
            </w:r>
          </w:p>
        </w:tc>
        <w:tc>
          <w:tcPr>
            <w:tcW w:w="7848" w:type="dxa"/>
          </w:tcPr>
          <w:p w:rsidR="00E62D68" w:rsidRDefault="00E62D68" w:rsidP="00383796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</w:tr>
      <w:tr w:rsidR="00E62D68" w:rsidTr="00383796">
        <w:tc>
          <w:tcPr>
            <w:tcW w:w="2808" w:type="dxa"/>
          </w:tcPr>
          <w:p w:rsidR="00E62D68" w:rsidRPr="00CB0AF9" w:rsidRDefault="00E62D68" w:rsidP="00383796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CB0AF9">
              <w:rPr>
                <w:sz w:val="20"/>
                <w:szCs w:val="20"/>
              </w:rPr>
              <w:t>Church Membership</w:t>
            </w:r>
            <w:r w:rsidR="00E61C6A">
              <w:rPr>
                <w:sz w:val="20"/>
                <w:szCs w:val="20"/>
              </w:rPr>
              <w:t xml:space="preserve"> and or Baptismal Date</w:t>
            </w:r>
          </w:p>
        </w:tc>
        <w:tc>
          <w:tcPr>
            <w:tcW w:w="7848" w:type="dxa"/>
          </w:tcPr>
          <w:p w:rsidR="00E62D68" w:rsidRDefault="00E62D68" w:rsidP="00383796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</w:tr>
      <w:tr w:rsidR="00E62D68" w:rsidTr="00383796">
        <w:tc>
          <w:tcPr>
            <w:tcW w:w="2808" w:type="dxa"/>
          </w:tcPr>
          <w:p w:rsidR="00E62D68" w:rsidRPr="00CB0AF9" w:rsidRDefault="00E62D68" w:rsidP="00383796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CB0AF9">
              <w:rPr>
                <w:sz w:val="20"/>
                <w:szCs w:val="20"/>
              </w:rPr>
              <w:t xml:space="preserve">Mother’s Full Name </w:t>
            </w:r>
          </w:p>
        </w:tc>
        <w:tc>
          <w:tcPr>
            <w:tcW w:w="7848" w:type="dxa"/>
          </w:tcPr>
          <w:p w:rsidR="00E62D68" w:rsidRPr="00CB0AF9" w:rsidRDefault="00E62D68" w:rsidP="00383796">
            <w:pPr>
              <w:pStyle w:val="ListParagraph"/>
              <w:spacing w:before="240"/>
              <w:ind w:left="0"/>
              <w:rPr>
                <w:b/>
                <w:sz w:val="24"/>
                <w:szCs w:val="24"/>
              </w:rPr>
            </w:pPr>
          </w:p>
        </w:tc>
      </w:tr>
      <w:tr w:rsidR="00E62D68" w:rsidTr="00383796">
        <w:tc>
          <w:tcPr>
            <w:tcW w:w="2808" w:type="dxa"/>
          </w:tcPr>
          <w:p w:rsidR="00E62D68" w:rsidRPr="00CB0AF9" w:rsidRDefault="00E62D68" w:rsidP="00383796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CB0AF9">
              <w:rPr>
                <w:sz w:val="20"/>
                <w:szCs w:val="20"/>
              </w:rPr>
              <w:t xml:space="preserve">Address </w:t>
            </w:r>
          </w:p>
        </w:tc>
        <w:tc>
          <w:tcPr>
            <w:tcW w:w="7848" w:type="dxa"/>
          </w:tcPr>
          <w:p w:rsidR="00E62D68" w:rsidRDefault="00E62D68" w:rsidP="00383796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</w:tr>
      <w:tr w:rsidR="00E62D68" w:rsidTr="00383796">
        <w:tc>
          <w:tcPr>
            <w:tcW w:w="2808" w:type="dxa"/>
          </w:tcPr>
          <w:p w:rsidR="00E62D68" w:rsidRPr="00CB0AF9" w:rsidRDefault="00E62D68" w:rsidP="00383796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CB0AF9">
              <w:rPr>
                <w:sz w:val="20"/>
                <w:szCs w:val="20"/>
              </w:rPr>
              <w:t xml:space="preserve">Phone </w:t>
            </w:r>
          </w:p>
        </w:tc>
        <w:tc>
          <w:tcPr>
            <w:tcW w:w="7848" w:type="dxa"/>
          </w:tcPr>
          <w:p w:rsidR="00E62D68" w:rsidRPr="00CB0AF9" w:rsidRDefault="00E62D68" w:rsidP="00383796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CB0AF9">
              <w:rPr>
                <w:sz w:val="20"/>
                <w:szCs w:val="20"/>
              </w:rPr>
              <w:t xml:space="preserve">Home                                     </w:t>
            </w:r>
            <w:r>
              <w:rPr>
                <w:sz w:val="20"/>
                <w:szCs w:val="20"/>
              </w:rPr>
              <w:t xml:space="preserve">         </w:t>
            </w:r>
            <w:r w:rsidRPr="00CB0AF9">
              <w:rPr>
                <w:sz w:val="20"/>
                <w:szCs w:val="20"/>
              </w:rPr>
              <w:t xml:space="preserve">Cell                                      </w:t>
            </w:r>
            <w:r>
              <w:rPr>
                <w:sz w:val="20"/>
                <w:szCs w:val="20"/>
              </w:rPr>
              <w:t xml:space="preserve">      </w:t>
            </w:r>
            <w:r w:rsidRPr="00CB0AF9">
              <w:rPr>
                <w:sz w:val="20"/>
                <w:szCs w:val="20"/>
              </w:rPr>
              <w:t xml:space="preserve"> Work </w:t>
            </w:r>
          </w:p>
          <w:p w:rsidR="00E62D68" w:rsidRDefault="00E62D68" w:rsidP="00383796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</w:tr>
      <w:tr w:rsidR="00E62D68" w:rsidTr="00383796">
        <w:tc>
          <w:tcPr>
            <w:tcW w:w="2808" w:type="dxa"/>
          </w:tcPr>
          <w:p w:rsidR="00E62D68" w:rsidRPr="00CB0AF9" w:rsidRDefault="00E62D68" w:rsidP="00383796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CB0AF9">
              <w:rPr>
                <w:sz w:val="20"/>
                <w:szCs w:val="20"/>
              </w:rPr>
              <w:t>Email</w:t>
            </w:r>
          </w:p>
        </w:tc>
        <w:tc>
          <w:tcPr>
            <w:tcW w:w="7848" w:type="dxa"/>
          </w:tcPr>
          <w:p w:rsidR="00E62D68" w:rsidRDefault="00E62D68" w:rsidP="00383796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</w:tr>
      <w:tr w:rsidR="00E62D68" w:rsidTr="00383796">
        <w:tc>
          <w:tcPr>
            <w:tcW w:w="2808" w:type="dxa"/>
          </w:tcPr>
          <w:p w:rsidR="00E62D68" w:rsidRPr="00CB0AF9" w:rsidRDefault="00E62D68" w:rsidP="00383796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CB0AF9">
              <w:rPr>
                <w:sz w:val="20"/>
                <w:szCs w:val="20"/>
              </w:rPr>
              <w:t xml:space="preserve">Father’s Full Name </w:t>
            </w:r>
          </w:p>
        </w:tc>
        <w:tc>
          <w:tcPr>
            <w:tcW w:w="7848" w:type="dxa"/>
          </w:tcPr>
          <w:p w:rsidR="00E62D68" w:rsidRDefault="00E62D68" w:rsidP="00383796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</w:tr>
      <w:tr w:rsidR="00E62D68" w:rsidTr="00383796">
        <w:tc>
          <w:tcPr>
            <w:tcW w:w="2808" w:type="dxa"/>
          </w:tcPr>
          <w:p w:rsidR="00E62D68" w:rsidRPr="00CB0AF9" w:rsidRDefault="00E62D68" w:rsidP="00383796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CB0AF9">
              <w:rPr>
                <w:sz w:val="20"/>
                <w:szCs w:val="20"/>
              </w:rPr>
              <w:t>Address</w:t>
            </w:r>
          </w:p>
        </w:tc>
        <w:tc>
          <w:tcPr>
            <w:tcW w:w="7848" w:type="dxa"/>
          </w:tcPr>
          <w:p w:rsidR="00E62D68" w:rsidRDefault="00E62D68" w:rsidP="00383796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</w:tr>
      <w:tr w:rsidR="00E62D68" w:rsidTr="00383796">
        <w:tc>
          <w:tcPr>
            <w:tcW w:w="2808" w:type="dxa"/>
          </w:tcPr>
          <w:p w:rsidR="00E62D68" w:rsidRPr="00CB0AF9" w:rsidRDefault="00E62D68" w:rsidP="00383796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CB0AF9">
              <w:rPr>
                <w:sz w:val="20"/>
                <w:szCs w:val="20"/>
              </w:rPr>
              <w:t xml:space="preserve">Phone </w:t>
            </w:r>
          </w:p>
        </w:tc>
        <w:tc>
          <w:tcPr>
            <w:tcW w:w="7848" w:type="dxa"/>
          </w:tcPr>
          <w:p w:rsidR="00E62D68" w:rsidRPr="00CB0AF9" w:rsidRDefault="00E62D68" w:rsidP="00383796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CB0AF9">
              <w:rPr>
                <w:sz w:val="20"/>
                <w:szCs w:val="20"/>
              </w:rPr>
              <w:t xml:space="preserve">Home                                   </w:t>
            </w:r>
            <w:r>
              <w:rPr>
                <w:sz w:val="20"/>
                <w:szCs w:val="20"/>
              </w:rPr>
              <w:t xml:space="preserve">        </w:t>
            </w:r>
            <w:r w:rsidRPr="00CB0AF9">
              <w:rPr>
                <w:sz w:val="20"/>
                <w:szCs w:val="20"/>
              </w:rPr>
              <w:t xml:space="preserve">  Cell                                    </w:t>
            </w:r>
            <w:r>
              <w:rPr>
                <w:sz w:val="20"/>
                <w:szCs w:val="20"/>
              </w:rPr>
              <w:t xml:space="preserve">        </w:t>
            </w:r>
            <w:r w:rsidRPr="00CB0AF9">
              <w:rPr>
                <w:sz w:val="20"/>
                <w:szCs w:val="20"/>
              </w:rPr>
              <w:t xml:space="preserve">   Work</w:t>
            </w:r>
          </w:p>
        </w:tc>
      </w:tr>
      <w:tr w:rsidR="00E62D68" w:rsidTr="00383796">
        <w:tc>
          <w:tcPr>
            <w:tcW w:w="2808" w:type="dxa"/>
          </w:tcPr>
          <w:p w:rsidR="00E62D68" w:rsidRPr="00CB0AF9" w:rsidRDefault="00E62D68" w:rsidP="00383796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CB0AF9">
              <w:rPr>
                <w:sz w:val="20"/>
                <w:szCs w:val="20"/>
              </w:rPr>
              <w:t>Email</w:t>
            </w:r>
          </w:p>
        </w:tc>
        <w:tc>
          <w:tcPr>
            <w:tcW w:w="7848" w:type="dxa"/>
          </w:tcPr>
          <w:p w:rsidR="00E62D68" w:rsidRDefault="00E62D68" w:rsidP="00383796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</w:tr>
      <w:tr w:rsidR="00E62D68" w:rsidTr="00383796">
        <w:tc>
          <w:tcPr>
            <w:tcW w:w="2808" w:type="dxa"/>
          </w:tcPr>
          <w:p w:rsidR="00E62D68" w:rsidRPr="00CB0AF9" w:rsidRDefault="00E62D68" w:rsidP="00383796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CB0AF9">
              <w:rPr>
                <w:sz w:val="20"/>
                <w:szCs w:val="20"/>
              </w:rPr>
              <w:t xml:space="preserve">How did you learn of SPLECC? </w:t>
            </w:r>
          </w:p>
        </w:tc>
        <w:tc>
          <w:tcPr>
            <w:tcW w:w="7848" w:type="dxa"/>
          </w:tcPr>
          <w:p w:rsidR="00E62D68" w:rsidRDefault="00E62D68" w:rsidP="00383796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</w:tr>
    </w:tbl>
    <w:p w:rsidR="00280FB6" w:rsidRDefault="00280FB6" w:rsidP="00280FB6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     I have fully read the registration form and understand that my child’s tuition will be billed the </w:t>
      </w:r>
      <w:r w:rsidRPr="00201ECC">
        <w:rPr>
          <w:b/>
          <w:sz w:val="18"/>
          <w:szCs w:val="18"/>
          <w:u w:val="single"/>
        </w:rPr>
        <w:t>Friday prior to services being rendered</w:t>
      </w:r>
      <w:r>
        <w:rPr>
          <w:sz w:val="18"/>
          <w:szCs w:val="18"/>
        </w:rPr>
        <w:t xml:space="preserve">. </w:t>
      </w:r>
    </w:p>
    <w:p w:rsidR="00280FB6" w:rsidRDefault="00280FB6" w:rsidP="00280FB6">
      <w:pPr>
        <w:spacing w:before="24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9B420" wp14:editId="082FEF9E">
                <wp:simplePos x="0" y="0"/>
                <wp:positionH relativeFrom="column">
                  <wp:posOffset>4781550</wp:posOffset>
                </wp:positionH>
                <wp:positionV relativeFrom="paragraph">
                  <wp:posOffset>300990</wp:posOffset>
                </wp:positionV>
                <wp:extent cx="20955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E38D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5pt,23.7pt" to="541.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" strokecolor="black [3213]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83885" wp14:editId="006D2208">
                <wp:simplePos x="0" y="0"/>
                <wp:positionH relativeFrom="column">
                  <wp:posOffset>151765</wp:posOffset>
                </wp:positionH>
                <wp:positionV relativeFrom="paragraph">
                  <wp:posOffset>310515</wp:posOffset>
                </wp:positionV>
                <wp:extent cx="41243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9DDB4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5pt,24.45pt" to="336.7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" strokecolor="black [3213]"/>
            </w:pict>
          </mc:Fallback>
        </mc:AlternateContent>
      </w:r>
    </w:p>
    <w:p w:rsidR="00280FB6" w:rsidRDefault="00280FB6" w:rsidP="00280FB6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     Parent 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Date</w:t>
      </w:r>
    </w:p>
    <w:p w:rsidR="00E62D68" w:rsidRDefault="00E62D68" w:rsidP="00E62D68">
      <w:pPr>
        <w:spacing w:before="240"/>
        <w:rPr>
          <w:sz w:val="18"/>
          <w:szCs w:val="18"/>
        </w:rPr>
      </w:pPr>
    </w:p>
    <w:p w:rsidR="00E61C6A" w:rsidRDefault="00E61C6A" w:rsidP="00E61C6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Office Use:</w:t>
      </w:r>
    </w:p>
    <w:p w:rsidR="00E62D68" w:rsidRDefault="00E61C6A" w:rsidP="00E61C6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E62D68">
        <w:rPr>
          <w:sz w:val="18"/>
          <w:szCs w:val="18"/>
        </w:rPr>
        <w:t xml:space="preserve">Non-refundable registration and activity fee paid: </w:t>
      </w:r>
    </w:p>
    <w:p w:rsidR="00E62D68" w:rsidRDefault="00E61C6A" w:rsidP="00E62D68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E62D68">
        <w:rPr>
          <w:sz w:val="18"/>
          <w:szCs w:val="18"/>
        </w:rPr>
        <w:t>Date_________ Amount__________ Method of payment______________ Priority # ___________</w:t>
      </w:r>
    </w:p>
    <w:p w:rsidR="00A96985" w:rsidRDefault="00E62D68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A96985" w:rsidSect="00CB50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50FCE"/>
    <w:multiLevelType w:val="hybridMultilevel"/>
    <w:tmpl w:val="3AD8E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68"/>
    <w:rsid w:val="001F4A4F"/>
    <w:rsid w:val="00280FB6"/>
    <w:rsid w:val="002838A1"/>
    <w:rsid w:val="002C2DD9"/>
    <w:rsid w:val="002D739A"/>
    <w:rsid w:val="00362527"/>
    <w:rsid w:val="003765FD"/>
    <w:rsid w:val="0048638A"/>
    <w:rsid w:val="00524433"/>
    <w:rsid w:val="0077430D"/>
    <w:rsid w:val="007A32FF"/>
    <w:rsid w:val="008A5792"/>
    <w:rsid w:val="009A47BD"/>
    <w:rsid w:val="009D7174"/>
    <w:rsid w:val="009F2409"/>
    <w:rsid w:val="00A715DE"/>
    <w:rsid w:val="00A75175"/>
    <w:rsid w:val="00A96985"/>
    <w:rsid w:val="00B27E10"/>
    <w:rsid w:val="00BE46F8"/>
    <w:rsid w:val="00BF541E"/>
    <w:rsid w:val="00E612F3"/>
    <w:rsid w:val="00E61C6A"/>
    <w:rsid w:val="00E62D68"/>
    <w:rsid w:val="00EC7DC6"/>
    <w:rsid w:val="00EE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B05EC"/>
  <w15:docId w15:val="{32B89E82-8D1A-44A9-ABD3-E91B372A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2D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2D68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E62D6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D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paulscares@cox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lec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paulscares@cox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le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SPLECC</dc:creator>
  <cp:lastModifiedBy>SPLECC-HEIDI</cp:lastModifiedBy>
  <cp:revision>16</cp:revision>
  <cp:lastPrinted>2017-08-31T18:35:00Z</cp:lastPrinted>
  <dcterms:created xsi:type="dcterms:W3CDTF">2015-07-22T13:30:00Z</dcterms:created>
  <dcterms:modified xsi:type="dcterms:W3CDTF">2017-08-31T18:38:00Z</dcterms:modified>
</cp:coreProperties>
</file>