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3544" w14:textId="77777777" w:rsidR="00354B7A" w:rsidRDefault="00354B7A"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bookmarkStart w:id="0" w:name="_Hlk94596692"/>
    </w:p>
    <w:p w14:paraId="06974541" w14:textId="0D0BFC67" w:rsidR="00354B7A" w:rsidRPr="00354B7A" w:rsidRDefault="00736BF2"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112134868"/>
      <w:r>
        <w:rPr>
          <w:b/>
          <w:bCs/>
          <w:sz w:val="32"/>
          <w:szCs w:val="32"/>
        </w:rPr>
        <w:t>He Works Hard for His Honey</w:t>
      </w:r>
      <w:r w:rsidR="008373FE">
        <w:rPr>
          <w:b/>
          <w:bCs/>
          <w:sz w:val="32"/>
          <w:szCs w:val="32"/>
        </w:rPr>
        <w:t xml:space="preserve"> </w:t>
      </w:r>
      <w:r w:rsidR="00354B7A">
        <w:rPr>
          <w:b/>
          <w:bCs/>
          <w:sz w:val="32"/>
          <w:szCs w:val="32"/>
        </w:rPr>
        <w:t>(</w:t>
      </w:r>
      <w:r>
        <w:rPr>
          <w:b/>
          <w:bCs/>
          <w:sz w:val="32"/>
          <w:szCs w:val="32"/>
        </w:rPr>
        <w:t>29:1-</w:t>
      </w:r>
      <w:r w:rsidR="00D64FDA">
        <w:rPr>
          <w:b/>
          <w:bCs/>
          <w:sz w:val="32"/>
          <w:szCs w:val="32"/>
        </w:rPr>
        <w:t>30</w:t>
      </w:r>
      <w:r w:rsidR="006B617F">
        <w:rPr>
          <w:b/>
          <w:bCs/>
          <w:sz w:val="32"/>
          <w:szCs w:val="32"/>
        </w:rPr>
        <w:t>)</w:t>
      </w:r>
    </w:p>
    <w:bookmarkEnd w:id="0"/>
    <w:p w14:paraId="7448817D" w14:textId="3C3860DA" w:rsidR="00354B7A" w:rsidRDefault="00354B7A" w:rsidP="00354B7A">
      <w:pPr>
        <w:rPr>
          <w:rFonts w:ascii="Calibri" w:hAnsi="Calibri" w:cs="Calibri"/>
          <w:sz w:val="24"/>
          <w:szCs w:val="24"/>
        </w:rPr>
      </w:pPr>
      <w:r w:rsidRPr="00354B7A">
        <w:rPr>
          <w:i/>
          <w:iCs/>
        </w:rPr>
        <w:t xml:space="preserve">From a study of Luther’s Works: Lectures on Genesis, Paul </w:t>
      </w:r>
      <w:proofErr w:type="spellStart"/>
      <w:r w:rsidRPr="00354B7A">
        <w:rPr>
          <w:i/>
          <w:iCs/>
        </w:rPr>
        <w:t>Kretzmann’s</w:t>
      </w:r>
      <w:proofErr w:type="spellEnd"/>
      <w:r w:rsidRPr="00354B7A">
        <w:rPr>
          <w:i/>
          <w:iCs/>
        </w:rPr>
        <w:t xml:space="preserve"> Popular Commentary of the Bible, and the Lutheran Study Bible</w:t>
      </w:r>
      <w:r w:rsidRPr="00354B7A">
        <w:rPr>
          <w:rFonts w:ascii="Calibri" w:hAnsi="Calibri" w:cs="Calibri"/>
          <w:sz w:val="24"/>
          <w:szCs w:val="24"/>
        </w:rPr>
        <w:t xml:space="preserve"> </w:t>
      </w:r>
    </w:p>
    <w:bookmarkEnd w:id="1"/>
    <w:p w14:paraId="6FC39BFE" w14:textId="3F18DFA5" w:rsidR="0062072E" w:rsidRDefault="00736BF2" w:rsidP="008E1D39">
      <w:pPr>
        <w:pStyle w:val="Heading2"/>
        <w:rPr>
          <w:b/>
          <w:bCs/>
        </w:rPr>
      </w:pPr>
      <w:r>
        <w:rPr>
          <w:b/>
          <w:bCs/>
        </w:rPr>
        <w:t>When Contracts Go Bad</w:t>
      </w:r>
      <w:r w:rsidR="00597C99">
        <w:rPr>
          <w:b/>
          <w:bCs/>
        </w:rPr>
        <w:t xml:space="preserve"> (</w:t>
      </w:r>
      <w:r w:rsidR="002C6E5A">
        <w:rPr>
          <w:b/>
          <w:bCs/>
        </w:rPr>
        <w:t>2</w:t>
      </w:r>
      <w:r>
        <w:rPr>
          <w:b/>
          <w:bCs/>
        </w:rPr>
        <w:t>9:1-</w:t>
      </w:r>
      <w:r w:rsidR="00D64FDA">
        <w:rPr>
          <w:b/>
          <w:bCs/>
        </w:rPr>
        <w:t>30</w:t>
      </w:r>
      <w:r w:rsidR="00051355">
        <w:rPr>
          <w:b/>
          <w:bCs/>
        </w:rPr>
        <w:t>)</w:t>
      </w:r>
    </w:p>
    <w:p w14:paraId="243EBED8" w14:textId="5AAC02D5" w:rsidR="00A35DE4" w:rsidRDefault="00A35DE4" w:rsidP="008373FE">
      <w:pPr>
        <w:pStyle w:val="ListParagraph"/>
        <w:numPr>
          <w:ilvl w:val="0"/>
          <w:numId w:val="13"/>
        </w:numPr>
      </w:pPr>
      <w:r>
        <w:t>“</w:t>
      </w:r>
      <w:r w:rsidR="00736BF2">
        <w:t>Go East, no-so-young man!”</w:t>
      </w:r>
    </w:p>
    <w:p w14:paraId="13F58A89" w14:textId="26FC986D" w:rsidR="00736BF2" w:rsidRDefault="00A90CF6" w:rsidP="00736BF2">
      <w:pPr>
        <w:pStyle w:val="ListParagraph"/>
        <w:numPr>
          <w:ilvl w:val="1"/>
          <w:numId w:val="13"/>
        </w:numPr>
      </w:pPr>
      <w:r>
        <w:t>Genesis 28:5</w:t>
      </w:r>
    </w:p>
    <w:p w14:paraId="0D22AFEA" w14:textId="77777777" w:rsidR="00A90CF6" w:rsidRDefault="00A90CF6" w:rsidP="00A90CF6">
      <w:pPr>
        <w:pStyle w:val="ListParagraph"/>
        <w:numPr>
          <w:ilvl w:val="2"/>
          <w:numId w:val="13"/>
        </w:numPr>
      </w:pPr>
      <w:r>
        <w:t>Safety from Esau</w:t>
      </w:r>
    </w:p>
    <w:p w14:paraId="4370426C" w14:textId="06C357C9" w:rsidR="00A90CF6" w:rsidRDefault="00A90CF6" w:rsidP="00A90CF6">
      <w:pPr>
        <w:pStyle w:val="ListParagraph"/>
        <w:numPr>
          <w:ilvl w:val="2"/>
          <w:numId w:val="13"/>
        </w:numPr>
      </w:pPr>
      <w:r>
        <w:t>It is about time to find a wife</w:t>
      </w:r>
    </w:p>
    <w:p w14:paraId="0F0B8134" w14:textId="71333540" w:rsidR="00A90CF6" w:rsidRDefault="00A90CF6" w:rsidP="00A90CF6">
      <w:pPr>
        <w:pStyle w:val="ListParagraph"/>
        <w:numPr>
          <w:ilvl w:val="2"/>
          <w:numId w:val="13"/>
        </w:numPr>
      </w:pPr>
      <w:r>
        <w:t>The Lord’s command</w:t>
      </w:r>
    </w:p>
    <w:p w14:paraId="548EC86B" w14:textId="4DA9A1DB" w:rsidR="00A90CF6" w:rsidRDefault="00A90CF6" w:rsidP="00A90CF6">
      <w:pPr>
        <w:pStyle w:val="ListParagraph"/>
        <w:numPr>
          <w:ilvl w:val="3"/>
          <w:numId w:val="13"/>
        </w:numPr>
      </w:pPr>
      <w:r>
        <w:t>Genesis 28:14</w:t>
      </w:r>
    </w:p>
    <w:p w14:paraId="7FB3276C" w14:textId="574B0864" w:rsidR="00A90CF6" w:rsidRDefault="00A90CF6" w:rsidP="00A90CF6">
      <w:pPr>
        <w:pStyle w:val="ListParagraph"/>
        <w:numPr>
          <w:ilvl w:val="1"/>
          <w:numId w:val="13"/>
        </w:numPr>
      </w:pPr>
      <w:r>
        <w:t xml:space="preserve">Quite the lock </w:t>
      </w:r>
    </w:p>
    <w:p w14:paraId="748DC25C" w14:textId="0079074E" w:rsidR="00A90CF6" w:rsidRDefault="00A90CF6" w:rsidP="00A90CF6">
      <w:pPr>
        <w:pStyle w:val="ListParagraph"/>
        <w:numPr>
          <w:ilvl w:val="2"/>
          <w:numId w:val="13"/>
        </w:numPr>
      </w:pPr>
      <w:r>
        <w:t>A well with a large stone</w:t>
      </w:r>
    </w:p>
    <w:p w14:paraId="2550FB03" w14:textId="77777777" w:rsidR="00911151" w:rsidRDefault="00911151" w:rsidP="00A90CF6">
      <w:pPr>
        <w:pStyle w:val="ListParagraph"/>
        <w:numPr>
          <w:ilvl w:val="3"/>
          <w:numId w:val="13"/>
        </w:numPr>
      </w:pPr>
      <w:r>
        <w:t>Multiple shepherds would be needed to move the stone to access the water.</w:t>
      </w:r>
    </w:p>
    <w:p w14:paraId="3EECDC47" w14:textId="21EE938B" w:rsidR="00911151" w:rsidRDefault="00911151" w:rsidP="00911151">
      <w:pPr>
        <w:pStyle w:val="ListParagraph"/>
        <w:numPr>
          <w:ilvl w:val="4"/>
          <w:numId w:val="13"/>
        </w:numPr>
      </w:pPr>
      <w:r>
        <w:t>Luther assumes that the shepherds would have been young boys, girls, or women.</w:t>
      </w:r>
    </w:p>
    <w:p w14:paraId="3E19DC9B" w14:textId="2EBA5F75" w:rsidR="00A90CF6" w:rsidRDefault="00A90CF6" w:rsidP="00A90CF6">
      <w:pPr>
        <w:pStyle w:val="ListParagraph"/>
        <w:numPr>
          <w:ilvl w:val="3"/>
          <w:numId w:val="13"/>
        </w:numPr>
      </w:pPr>
      <w:r>
        <w:t>Anyone know of some other Scripture passage where a large stone came into play?</w:t>
      </w:r>
    </w:p>
    <w:p w14:paraId="5FD8C4EC" w14:textId="2C22663D" w:rsidR="00911151" w:rsidRDefault="00911151" w:rsidP="00911151">
      <w:pPr>
        <w:pStyle w:val="ListParagraph"/>
        <w:numPr>
          <w:ilvl w:val="1"/>
          <w:numId w:val="13"/>
        </w:numPr>
      </w:pPr>
      <w:r>
        <w:t>Six Degrees of Abraham</w:t>
      </w:r>
    </w:p>
    <w:p w14:paraId="3EB9081A" w14:textId="623FBEE5" w:rsidR="00911151" w:rsidRDefault="00911151" w:rsidP="00911151">
      <w:pPr>
        <w:pStyle w:val="ListParagraph"/>
        <w:numPr>
          <w:ilvl w:val="2"/>
          <w:numId w:val="13"/>
        </w:numPr>
      </w:pPr>
      <w:r>
        <w:t>Finding that common denominator</w:t>
      </w:r>
    </w:p>
    <w:p w14:paraId="428B50CD" w14:textId="580A3EA7" w:rsidR="00911151" w:rsidRDefault="00911151" w:rsidP="00911151">
      <w:pPr>
        <w:pStyle w:val="ListParagraph"/>
        <w:numPr>
          <w:ilvl w:val="2"/>
          <w:numId w:val="13"/>
        </w:numPr>
      </w:pPr>
      <w:r>
        <w:t>They will learn that he is not an enemy or intruder</w:t>
      </w:r>
    </w:p>
    <w:p w14:paraId="380ADD23" w14:textId="7527A5B0" w:rsidR="00911151" w:rsidRDefault="007001D7" w:rsidP="007001D7">
      <w:pPr>
        <w:pStyle w:val="ListParagraph"/>
        <w:numPr>
          <w:ilvl w:val="1"/>
          <w:numId w:val="13"/>
        </w:numPr>
      </w:pPr>
      <w:r>
        <w:t>Here comes Rachel!</w:t>
      </w:r>
    </w:p>
    <w:p w14:paraId="0D0C4D2C" w14:textId="07979898" w:rsidR="007001D7" w:rsidRDefault="007001D7" w:rsidP="007001D7">
      <w:pPr>
        <w:pStyle w:val="ListParagraph"/>
        <w:numPr>
          <w:ilvl w:val="2"/>
          <w:numId w:val="13"/>
        </w:numPr>
      </w:pPr>
      <w:r>
        <w:t>Get your motor running.</w:t>
      </w:r>
    </w:p>
    <w:p w14:paraId="25AB07B8" w14:textId="6766FDE8" w:rsidR="007001D7" w:rsidRDefault="007001D7" w:rsidP="007001D7">
      <w:pPr>
        <w:pStyle w:val="ListParagraph"/>
        <w:numPr>
          <w:ilvl w:val="2"/>
          <w:numId w:val="13"/>
        </w:numPr>
      </w:pPr>
      <w:r>
        <w:t>Something is not sitting right with Joseph…</w:t>
      </w:r>
    </w:p>
    <w:p w14:paraId="74D1E9E4" w14:textId="5DC5AAAD" w:rsidR="007001D7" w:rsidRDefault="007001D7" w:rsidP="007001D7">
      <w:pPr>
        <w:pStyle w:val="ListParagraph"/>
        <w:numPr>
          <w:ilvl w:val="3"/>
          <w:numId w:val="13"/>
        </w:numPr>
      </w:pPr>
      <w:r>
        <w:t>Not the typical time of the day for sheep to be watered/fed</w:t>
      </w:r>
    </w:p>
    <w:p w14:paraId="0331962E" w14:textId="14690B4C" w:rsidR="007001D7" w:rsidRDefault="007001D7" w:rsidP="007001D7">
      <w:pPr>
        <w:pStyle w:val="ListParagraph"/>
        <w:numPr>
          <w:ilvl w:val="3"/>
          <w:numId w:val="13"/>
        </w:numPr>
      </w:pPr>
      <w:r>
        <w:t>But the stone is too large!</w:t>
      </w:r>
    </w:p>
    <w:p w14:paraId="1CE3218D" w14:textId="5BFD6F10" w:rsidR="007001D7" w:rsidRDefault="007001D7" w:rsidP="007001D7">
      <w:pPr>
        <w:pStyle w:val="ListParagraph"/>
        <w:numPr>
          <w:ilvl w:val="4"/>
          <w:numId w:val="13"/>
        </w:numPr>
      </w:pPr>
      <w:r>
        <w:t>Mark 16:3</w:t>
      </w:r>
    </w:p>
    <w:p w14:paraId="249A94E7" w14:textId="5710C319" w:rsidR="007001D7" w:rsidRDefault="00FA73E4" w:rsidP="007001D7">
      <w:pPr>
        <w:pStyle w:val="ListParagraph"/>
        <w:numPr>
          <w:ilvl w:val="2"/>
          <w:numId w:val="13"/>
        </w:numPr>
      </w:pPr>
      <w:r>
        <w:t>A special place in Moses’ heart?</w:t>
      </w:r>
    </w:p>
    <w:p w14:paraId="39197684" w14:textId="2DBF2741" w:rsidR="00FA73E4" w:rsidRDefault="00FA73E4" w:rsidP="00FA73E4">
      <w:pPr>
        <w:pStyle w:val="ListParagraph"/>
        <w:numPr>
          <w:ilvl w:val="3"/>
          <w:numId w:val="13"/>
        </w:numPr>
      </w:pPr>
      <w:r>
        <w:t>Exodus 2:16-17</w:t>
      </w:r>
    </w:p>
    <w:p w14:paraId="1951AE73" w14:textId="347F0F2C" w:rsidR="00FA73E4" w:rsidRDefault="00FA73E4" w:rsidP="00FA73E4">
      <w:pPr>
        <w:pStyle w:val="ListParagraph"/>
        <w:numPr>
          <w:ilvl w:val="2"/>
          <w:numId w:val="13"/>
        </w:numPr>
      </w:pPr>
      <w:r>
        <w:t xml:space="preserve">Time to impress, or the silliness of the way life was being </w:t>
      </w:r>
      <w:proofErr w:type="gramStart"/>
      <w:r>
        <w:t>conducted?</w:t>
      </w:r>
      <w:proofErr w:type="gramEnd"/>
    </w:p>
    <w:p w14:paraId="3A2B9B8A" w14:textId="6F265480" w:rsidR="00FA73E4" w:rsidRDefault="00FA73E4" w:rsidP="00FA73E4">
      <w:pPr>
        <w:pStyle w:val="ListParagraph"/>
        <w:numPr>
          <w:ilvl w:val="3"/>
          <w:numId w:val="13"/>
        </w:numPr>
      </w:pPr>
      <w:r>
        <w:t>No waiting for Rachel</w:t>
      </w:r>
    </w:p>
    <w:p w14:paraId="2C84AB83" w14:textId="39D7D1A0" w:rsidR="00FA73E4" w:rsidRDefault="00FA73E4" w:rsidP="00FA73E4">
      <w:pPr>
        <w:pStyle w:val="ListParagraph"/>
        <w:numPr>
          <w:ilvl w:val="3"/>
          <w:numId w:val="13"/>
        </w:numPr>
      </w:pPr>
      <w:r>
        <w:t>What took many to do a single job, Jacob does himself.</w:t>
      </w:r>
    </w:p>
    <w:p w14:paraId="2791C9A8" w14:textId="68304950" w:rsidR="00FA73E4" w:rsidRDefault="00D167E0" w:rsidP="00FA73E4">
      <w:pPr>
        <w:pStyle w:val="ListParagraph"/>
        <w:numPr>
          <w:ilvl w:val="2"/>
          <w:numId w:val="13"/>
        </w:numPr>
      </w:pPr>
      <w:r>
        <w:t>A tearful kiss</w:t>
      </w:r>
    </w:p>
    <w:p w14:paraId="1F796738" w14:textId="72375DC6" w:rsidR="00D167E0" w:rsidRDefault="00D167E0" w:rsidP="00D167E0">
      <w:pPr>
        <w:pStyle w:val="ListParagraph"/>
        <w:numPr>
          <w:ilvl w:val="3"/>
          <w:numId w:val="13"/>
        </w:numPr>
      </w:pPr>
      <w:r>
        <w:t>A family greeting?</w:t>
      </w:r>
    </w:p>
    <w:p w14:paraId="51155D3B" w14:textId="57940070" w:rsidR="00D167E0" w:rsidRDefault="00D167E0" w:rsidP="00D167E0">
      <w:pPr>
        <w:pStyle w:val="ListParagraph"/>
        <w:numPr>
          <w:ilvl w:val="3"/>
          <w:numId w:val="13"/>
        </w:numPr>
      </w:pPr>
      <w:r>
        <w:t>A fulfillment of the Lord’s promise to Jacob?</w:t>
      </w:r>
    </w:p>
    <w:p w14:paraId="63E1BEC6" w14:textId="3FABE250" w:rsidR="00D167E0" w:rsidRDefault="00D167E0" w:rsidP="00D167E0">
      <w:pPr>
        <w:pStyle w:val="ListParagraph"/>
        <w:numPr>
          <w:ilvl w:val="3"/>
          <w:numId w:val="13"/>
        </w:numPr>
      </w:pPr>
      <w:r>
        <w:t>A dirty old man?</w:t>
      </w:r>
    </w:p>
    <w:p w14:paraId="0F395E4D" w14:textId="0EBCC9B4" w:rsidR="00D167E0" w:rsidRDefault="00D167E0" w:rsidP="00D167E0">
      <w:pPr>
        <w:pStyle w:val="ListParagraph"/>
        <w:numPr>
          <w:ilvl w:val="2"/>
          <w:numId w:val="13"/>
        </w:numPr>
      </w:pPr>
      <w:r>
        <w:t>An explanation given and a need to run.</w:t>
      </w:r>
    </w:p>
    <w:p w14:paraId="7630A15A" w14:textId="0468503C" w:rsidR="00D167E0" w:rsidRDefault="00D167E0" w:rsidP="00D167E0">
      <w:pPr>
        <w:pStyle w:val="ListParagraph"/>
        <w:numPr>
          <w:ilvl w:val="3"/>
          <w:numId w:val="13"/>
        </w:numPr>
      </w:pPr>
      <w:r>
        <w:t>We’ve seen this before</w:t>
      </w:r>
    </w:p>
    <w:p w14:paraId="30DAD08F" w14:textId="7B92B29D" w:rsidR="00D167E0" w:rsidRDefault="00D167E0" w:rsidP="00D167E0">
      <w:pPr>
        <w:pStyle w:val="ListParagraph"/>
        <w:numPr>
          <w:ilvl w:val="4"/>
          <w:numId w:val="13"/>
        </w:numPr>
      </w:pPr>
      <w:r>
        <w:t>Genesis 24:28-29</w:t>
      </w:r>
    </w:p>
    <w:p w14:paraId="45DB2207" w14:textId="0E1D62DB" w:rsidR="00D167E0" w:rsidRDefault="00D167E0" w:rsidP="00D167E0">
      <w:pPr>
        <w:pStyle w:val="ListParagraph"/>
        <w:numPr>
          <w:ilvl w:val="3"/>
          <w:numId w:val="13"/>
        </w:numPr>
      </w:pPr>
      <w:r>
        <w:t>We’ll see it again!</w:t>
      </w:r>
    </w:p>
    <w:p w14:paraId="18663272" w14:textId="23A4442A" w:rsidR="007920BF" w:rsidRDefault="007920BF" w:rsidP="007920BF">
      <w:pPr>
        <w:pStyle w:val="ListParagraph"/>
        <w:numPr>
          <w:ilvl w:val="0"/>
          <w:numId w:val="13"/>
        </w:numPr>
      </w:pPr>
      <w:r>
        <w:t xml:space="preserve">Time to </w:t>
      </w:r>
      <w:r w:rsidR="00384DE8">
        <w:t>tell</w:t>
      </w:r>
      <w:r>
        <w:t xml:space="preserve"> Laban</w:t>
      </w:r>
    </w:p>
    <w:p w14:paraId="0E9F2713" w14:textId="0AF3E1D2" w:rsidR="007920BF" w:rsidRDefault="00384DE8" w:rsidP="007920BF">
      <w:pPr>
        <w:pStyle w:val="ListParagraph"/>
        <w:numPr>
          <w:ilvl w:val="1"/>
          <w:numId w:val="13"/>
        </w:numPr>
      </w:pPr>
      <w:r>
        <w:t>He too runs to meet his kinsman</w:t>
      </w:r>
    </w:p>
    <w:p w14:paraId="43527BCA" w14:textId="06A76CAB" w:rsidR="007920BF" w:rsidRDefault="00384DE8" w:rsidP="007920BF">
      <w:pPr>
        <w:pStyle w:val="ListParagraph"/>
        <w:numPr>
          <w:ilvl w:val="2"/>
          <w:numId w:val="13"/>
        </w:numPr>
      </w:pPr>
      <w:r>
        <w:t>Kissed him too…</w:t>
      </w:r>
    </w:p>
    <w:p w14:paraId="53F79107" w14:textId="6AAAB2C5" w:rsidR="007920BF" w:rsidRDefault="00384DE8" w:rsidP="00384DE8">
      <w:pPr>
        <w:pStyle w:val="ListParagraph"/>
        <w:numPr>
          <w:ilvl w:val="2"/>
          <w:numId w:val="13"/>
        </w:numPr>
      </w:pPr>
      <w:r>
        <w:lastRenderedPageBreak/>
        <w:t>Bone and flesh!</w:t>
      </w:r>
    </w:p>
    <w:p w14:paraId="31991CE3" w14:textId="420A8BAD" w:rsidR="00384DE8" w:rsidRDefault="00384DE8" w:rsidP="00384DE8">
      <w:pPr>
        <w:pStyle w:val="ListParagraph"/>
        <w:numPr>
          <w:ilvl w:val="3"/>
          <w:numId w:val="13"/>
        </w:numPr>
      </w:pPr>
      <w:r>
        <w:t>Genesis 2:23</w:t>
      </w:r>
    </w:p>
    <w:p w14:paraId="299D434A" w14:textId="643DFD26" w:rsidR="00384DE8" w:rsidRDefault="00384DE8" w:rsidP="00384DE8">
      <w:pPr>
        <w:pStyle w:val="ListParagraph"/>
        <w:numPr>
          <w:ilvl w:val="3"/>
          <w:numId w:val="13"/>
        </w:numPr>
      </w:pPr>
      <w:r>
        <w:t>And think ahead…</w:t>
      </w:r>
    </w:p>
    <w:p w14:paraId="2C6F1EA2" w14:textId="3DF6EC2B" w:rsidR="00F6168E" w:rsidRDefault="00F6168E" w:rsidP="00384DE8">
      <w:pPr>
        <w:pStyle w:val="ListParagraph"/>
        <w:numPr>
          <w:ilvl w:val="1"/>
          <w:numId w:val="13"/>
        </w:numPr>
      </w:pPr>
      <w:r>
        <w:t>Jacob has a safe place to live</w:t>
      </w:r>
    </w:p>
    <w:p w14:paraId="44CEF3C1" w14:textId="360DF21F" w:rsidR="00F6168E" w:rsidRDefault="00F6168E" w:rsidP="00F6168E">
      <w:pPr>
        <w:pStyle w:val="ListParagraph"/>
        <w:numPr>
          <w:ilvl w:val="2"/>
          <w:numId w:val="13"/>
        </w:numPr>
      </w:pPr>
      <w:r>
        <w:t>He is not going to sit around the house</w:t>
      </w:r>
    </w:p>
    <w:p w14:paraId="500E6F05" w14:textId="55CAB4B2" w:rsidR="00F6168E" w:rsidRDefault="00F6168E" w:rsidP="00F6168E">
      <w:pPr>
        <w:pStyle w:val="ListParagraph"/>
        <w:numPr>
          <w:ilvl w:val="2"/>
          <w:numId w:val="13"/>
        </w:numPr>
      </w:pPr>
      <w:r>
        <w:t>Foreshadowing of Moses again?</w:t>
      </w:r>
    </w:p>
    <w:p w14:paraId="39259756" w14:textId="3158B9DA" w:rsidR="00384DE8" w:rsidRDefault="00384DE8" w:rsidP="00384DE8">
      <w:pPr>
        <w:pStyle w:val="ListParagraph"/>
        <w:numPr>
          <w:ilvl w:val="1"/>
          <w:numId w:val="13"/>
        </w:numPr>
      </w:pPr>
      <w:r>
        <w:t xml:space="preserve">Laban </w:t>
      </w:r>
      <w:r w:rsidR="00B637AD">
        <w:t>begins to have</w:t>
      </w:r>
      <w:r>
        <w:t xml:space="preserve"> something up his sleeve.</w:t>
      </w:r>
    </w:p>
    <w:p w14:paraId="4B76EDC7" w14:textId="691AD1C7" w:rsidR="00384DE8" w:rsidRDefault="00384DE8" w:rsidP="00384DE8">
      <w:pPr>
        <w:pStyle w:val="ListParagraph"/>
        <w:numPr>
          <w:ilvl w:val="2"/>
          <w:numId w:val="13"/>
        </w:numPr>
      </w:pPr>
      <w:r>
        <w:t>What has Jacob been known to do?</w:t>
      </w:r>
    </w:p>
    <w:p w14:paraId="44EEB77A" w14:textId="0AAB0B63" w:rsidR="00F6168E" w:rsidRPr="00F6168E" w:rsidRDefault="00F6168E" w:rsidP="00384DE8">
      <w:pPr>
        <w:pStyle w:val="ListParagraph"/>
        <w:numPr>
          <w:ilvl w:val="2"/>
          <w:numId w:val="13"/>
        </w:numPr>
      </w:pPr>
      <w:r w:rsidRPr="00F6168E">
        <w:rPr>
          <w:rFonts w:ascii="Calibri" w:hAnsi="Calibri" w:cs="Calibri"/>
          <w:sz w:val="24"/>
          <w:szCs w:val="24"/>
        </w:rPr>
        <w:t xml:space="preserve">And the name Laban agrees beautifully, for it means “white.” Hypocrites, you see, have a great show of godliness, discipline, and morals, so that nothing seems saintlier, nothing more honorable, and nothing more religious than they are. But it would have been more appropriate if the word had been turned around and he had been called </w:t>
      </w:r>
      <w:proofErr w:type="spellStart"/>
      <w:r w:rsidRPr="00F6168E">
        <w:rPr>
          <w:rFonts w:ascii="Calibri" w:hAnsi="Calibri" w:cs="Calibri"/>
          <w:sz w:val="24"/>
          <w:szCs w:val="24"/>
        </w:rPr>
        <w:t>Nabal</w:t>
      </w:r>
      <w:proofErr w:type="spellEnd"/>
      <w:r w:rsidRPr="00F6168E">
        <w:rPr>
          <w:rFonts w:ascii="Calibri" w:hAnsi="Calibri" w:cs="Calibri"/>
          <w:sz w:val="24"/>
          <w:szCs w:val="24"/>
        </w:rPr>
        <w:t>.</w:t>
      </w:r>
      <w:r w:rsidRPr="00F6168E">
        <w:rPr>
          <w:rFonts w:ascii="Calibri" w:hAnsi="Calibri" w:cs="Calibri"/>
          <w:sz w:val="24"/>
          <w:szCs w:val="24"/>
          <w:vertAlign w:val="superscript"/>
        </w:rPr>
        <w:footnoteReference w:id="1"/>
      </w:r>
    </w:p>
    <w:p w14:paraId="5EE090AE" w14:textId="5C82F345" w:rsidR="00F6168E" w:rsidRPr="00F6168E" w:rsidRDefault="00F6168E" w:rsidP="00F6168E">
      <w:pPr>
        <w:pStyle w:val="ListParagraph"/>
        <w:numPr>
          <w:ilvl w:val="3"/>
          <w:numId w:val="13"/>
        </w:numPr>
      </w:pPr>
      <w:r>
        <w:rPr>
          <w:rFonts w:ascii="Calibri" w:hAnsi="Calibri" w:cs="Calibri"/>
          <w:sz w:val="24"/>
          <w:szCs w:val="24"/>
        </w:rPr>
        <w:t>1 Samuel 25:3</w:t>
      </w:r>
    </w:p>
    <w:p w14:paraId="26BB7968" w14:textId="134DE885" w:rsidR="00F6168E" w:rsidRDefault="00A24E74" w:rsidP="00F6168E">
      <w:pPr>
        <w:pStyle w:val="ListParagraph"/>
        <w:numPr>
          <w:ilvl w:val="2"/>
          <w:numId w:val="13"/>
        </w:numPr>
      </w:pPr>
      <w:r>
        <w:t>And so does Jacob.</w:t>
      </w:r>
    </w:p>
    <w:p w14:paraId="2EDDE73F" w14:textId="5F70AB5B" w:rsidR="00A24E74" w:rsidRDefault="00A24E74" w:rsidP="00A24E74">
      <w:pPr>
        <w:pStyle w:val="ListParagraph"/>
        <w:numPr>
          <w:ilvl w:val="3"/>
          <w:numId w:val="13"/>
        </w:numPr>
      </w:pPr>
      <w:r>
        <w:t>He wants Rachel</w:t>
      </w:r>
    </w:p>
    <w:p w14:paraId="006AB54D" w14:textId="25711C16" w:rsidR="00B637AD" w:rsidRDefault="00B637AD" w:rsidP="00B637AD">
      <w:pPr>
        <w:pStyle w:val="ListParagraph"/>
        <w:numPr>
          <w:ilvl w:val="4"/>
          <w:numId w:val="13"/>
        </w:numPr>
      </w:pPr>
      <w:r>
        <w:t>Leah’s weak eyes?</w:t>
      </w:r>
    </w:p>
    <w:p w14:paraId="7F4F4803" w14:textId="3CB8AE05" w:rsidR="00B637AD" w:rsidRDefault="00B637AD" w:rsidP="00B637AD">
      <w:pPr>
        <w:pStyle w:val="ListParagraph"/>
        <w:numPr>
          <w:ilvl w:val="5"/>
          <w:numId w:val="13"/>
        </w:numPr>
      </w:pPr>
      <w:r>
        <w:t>A sign of life?</w:t>
      </w:r>
    </w:p>
    <w:p w14:paraId="13F8C64B" w14:textId="71AC6CEA" w:rsidR="00B637AD" w:rsidRDefault="00B637AD" w:rsidP="00B637AD">
      <w:pPr>
        <w:pStyle w:val="ListParagraph"/>
        <w:numPr>
          <w:ilvl w:val="5"/>
          <w:numId w:val="13"/>
        </w:numPr>
      </w:pPr>
      <w:r>
        <w:t>man’s greatest adornment</w:t>
      </w:r>
    </w:p>
    <w:p w14:paraId="284BE153" w14:textId="194FF37C" w:rsidR="00A24E74" w:rsidRDefault="00A24E74" w:rsidP="00A24E74">
      <w:pPr>
        <w:pStyle w:val="ListParagraph"/>
        <w:numPr>
          <w:ilvl w:val="4"/>
          <w:numId w:val="13"/>
        </w:numPr>
      </w:pPr>
      <w:r>
        <w:t>At his age, should Jacob be picky?</w:t>
      </w:r>
    </w:p>
    <w:p w14:paraId="2B3C8FAD" w14:textId="57B7F476" w:rsidR="00B637AD" w:rsidRPr="00B637AD" w:rsidRDefault="00B637AD" w:rsidP="00B637AD">
      <w:pPr>
        <w:pStyle w:val="ListParagraph"/>
        <w:numPr>
          <w:ilvl w:val="5"/>
          <w:numId w:val="13"/>
        </w:numPr>
      </w:pPr>
      <w:proofErr w:type="gramStart"/>
      <w:r w:rsidRPr="00B637AD">
        <w:rPr>
          <w:rFonts w:ascii="Calibri" w:hAnsi="Calibri" w:cs="Calibri"/>
          <w:sz w:val="24"/>
          <w:szCs w:val="24"/>
        </w:rPr>
        <w:t>Therefore</w:t>
      </w:r>
      <w:proofErr w:type="gramEnd"/>
      <w:r w:rsidRPr="00B637AD">
        <w:rPr>
          <w:rFonts w:ascii="Calibri" w:hAnsi="Calibri" w:cs="Calibri"/>
          <w:sz w:val="24"/>
          <w:szCs w:val="24"/>
        </w:rPr>
        <w:t xml:space="preserve"> it is not proper for such a saintly man to be so foolish and lustful that he looks at a maiden’s beauty and loves a beautiful one more than he loves one who is ugly. For one cannot say that he did so out of love for offspring, since for the most part ugly women are most fertile, as is clear in the case of Leah. But by no childbearing could she bring it about that she was loved as much by Jacob as Rachel was loved. </w:t>
      </w:r>
      <w:proofErr w:type="gramStart"/>
      <w:r w:rsidRPr="00B637AD">
        <w:rPr>
          <w:rFonts w:ascii="Calibri" w:hAnsi="Calibri" w:cs="Calibri"/>
          <w:sz w:val="24"/>
          <w:szCs w:val="24"/>
        </w:rPr>
        <w:t>Therefore</w:t>
      </w:r>
      <w:proofErr w:type="gramEnd"/>
      <w:r w:rsidRPr="00B637AD">
        <w:rPr>
          <w:rFonts w:ascii="Calibri" w:hAnsi="Calibri" w:cs="Calibri"/>
          <w:sz w:val="24"/>
          <w:szCs w:val="24"/>
        </w:rPr>
        <w:t xml:space="preserve"> he cannot be excused on the pretext of seeking offspring, but it is simply droll and ridiculous to love a maiden because of her beauty, not for the sake of offspring.</w:t>
      </w:r>
      <w:r w:rsidRPr="00B637AD">
        <w:rPr>
          <w:rFonts w:ascii="Calibri" w:hAnsi="Calibri" w:cs="Calibri"/>
          <w:sz w:val="24"/>
          <w:szCs w:val="24"/>
          <w:vertAlign w:val="superscript"/>
        </w:rPr>
        <w:footnoteReference w:id="2"/>
      </w:r>
    </w:p>
    <w:p w14:paraId="472A3BFE" w14:textId="37DC834B" w:rsidR="00B637AD" w:rsidRPr="00B637AD" w:rsidRDefault="00B637AD" w:rsidP="00B637AD">
      <w:pPr>
        <w:pStyle w:val="ListParagraph"/>
        <w:numPr>
          <w:ilvl w:val="5"/>
          <w:numId w:val="13"/>
        </w:numPr>
      </w:pPr>
      <w:r w:rsidRPr="00B637AD">
        <w:rPr>
          <w:rFonts w:ascii="Calibri" w:hAnsi="Calibri" w:cs="Calibri"/>
          <w:sz w:val="24"/>
          <w:szCs w:val="24"/>
        </w:rPr>
        <w:t xml:space="preserve">Here our Jacob is concerned about none of these, not about a house, not about an ox, not about other necessities; but first of </w:t>
      </w:r>
      <w:proofErr w:type="gramStart"/>
      <w:r w:rsidRPr="00B637AD">
        <w:rPr>
          <w:rFonts w:ascii="Calibri" w:hAnsi="Calibri" w:cs="Calibri"/>
          <w:sz w:val="24"/>
          <w:szCs w:val="24"/>
        </w:rPr>
        <w:t>all</w:t>
      </w:r>
      <w:proofErr w:type="gramEnd"/>
      <w:r w:rsidRPr="00B637AD">
        <w:rPr>
          <w:rFonts w:ascii="Calibri" w:hAnsi="Calibri" w:cs="Calibri"/>
          <w:sz w:val="24"/>
          <w:szCs w:val="24"/>
        </w:rPr>
        <w:t xml:space="preserve"> he chooses a wife.</w:t>
      </w:r>
      <w:r w:rsidRPr="00B637AD">
        <w:rPr>
          <w:rFonts w:ascii="Calibri" w:hAnsi="Calibri" w:cs="Calibri"/>
          <w:sz w:val="24"/>
          <w:szCs w:val="24"/>
          <w:vertAlign w:val="superscript"/>
        </w:rPr>
        <w:footnoteReference w:id="3"/>
      </w:r>
    </w:p>
    <w:p w14:paraId="21A5A35F" w14:textId="0956FB84" w:rsidR="00B637AD" w:rsidRDefault="00B637AD" w:rsidP="00B637AD">
      <w:pPr>
        <w:pStyle w:val="ListParagraph"/>
        <w:numPr>
          <w:ilvl w:val="3"/>
          <w:numId w:val="13"/>
        </w:numPr>
      </w:pPr>
      <w:r>
        <w:t xml:space="preserve">Jacob offers seven years of </w:t>
      </w:r>
      <w:r w:rsidR="006B1181">
        <w:t>his life and labor for Rachel</w:t>
      </w:r>
    </w:p>
    <w:p w14:paraId="68FBBB49" w14:textId="2C6DFDA8" w:rsidR="006B1181" w:rsidRDefault="006B1181" w:rsidP="006B1181">
      <w:pPr>
        <w:pStyle w:val="ListParagraph"/>
        <w:numPr>
          <w:ilvl w:val="4"/>
          <w:numId w:val="13"/>
        </w:numPr>
      </w:pPr>
      <w:r>
        <w:lastRenderedPageBreak/>
        <w:t xml:space="preserve">Has nothing to pay </w:t>
      </w:r>
      <w:r w:rsidR="00BD0767">
        <w:t>the price for a bride.</w:t>
      </w:r>
    </w:p>
    <w:p w14:paraId="12A8F0B3" w14:textId="6695589B" w:rsidR="00BD0767" w:rsidRDefault="00BD0767" w:rsidP="006B1181">
      <w:pPr>
        <w:pStyle w:val="ListParagraph"/>
        <w:numPr>
          <w:ilvl w:val="4"/>
          <w:numId w:val="13"/>
        </w:numPr>
      </w:pPr>
      <w:r>
        <w:t>Offers his labor for seven years</w:t>
      </w:r>
    </w:p>
    <w:p w14:paraId="46924ECA" w14:textId="5C046E88" w:rsidR="00BD0767" w:rsidRDefault="00BD0767" w:rsidP="00BD0767">
      <w:pPr>
        <w:pStyle w:val="ListParagraph"/>
        <w:numPr>
          <w:ilvl w:val="5"/>
          <w:numId w:val="13"/>
        </w:numPr>
      </w:pPr>
      <w:r>
        <w:t xml:space="preserve">Far more than a normal </w:t>
      </w:r>
      <w:r w:rsidR="000552D4">
        <w:t>price paid to a father</w:t>
      </w:r>
    </w:p>
    <w:p w14:paraId="6603C150" w14:textId="77777777" w:rsidR="00BD0767" w:rsidRDefault="00BD0767" w:rsidP="00BD0767">
      <w:pPr>
        <w:pStyle w:val="ListParagraph"/>
        <w:numPr>
          <w:ilvl w:val="6"/>
          <w:numId w:val="13"/>
        </w:numPr>
      </w:pPr>
      <w:r>
        <w:t>Shows how badly Jacob wants Rachel</w:t>
      </w:r>
    </w:p>
    <w:p w14:paraId="0F765F6A" w14:textId="77777777" w:rsidR="00BD0767" w:rsidRDefault="00BD0767" w:rsidP="00BD0767">
      <w:pPr>
        <w:pStyle w:val="ListParagraph"/>
        <w:numPr>
          <w:ilvl w:val="5"/>
          <w:numId w:val="13"/>
        </w:numPr>
      </w:pPr>
      <w:r>
        <w:t>That’s a lot of years for a man with a lot of mileage</w:t>
      </w:r>
    </w:p>
    <w:p w14:paraId="6F0DC903" w14:textId="77777777" w:rsidR="00BD0767" w:rsidRDefault="00BD0767" w:rsidP="00BD0767">
      <w:pPr>
        <w:pStyle w:val="ListParagraph"/>
        <w:numPr>
          <w:ilvl w:val="6"/>
          <w:numId w:val="13"/>
        </w:numPr>
      </w:pPr>
      <w:r>
        <w:t>He has his goal in mind</w:t>
      </w:r>
    </w:p>
    <w:p w14:paraId="60D4D134" w14:textId="3111451A" w:rsidR="00BD0767" w:rsidRDefault="00BD0767" w:rsidP="00BD0767">
      <w:pPr>
        <w:pStyle w:val="ListParagraph"/>
        <w:numPr>
          <w:ilvl w:val="6"/>
          <w:numId w:val="13"/>
        </w:numPr>
      </w:pPr>
      <w:r>
        <w:t xml:space="preserve">1 Corinthians 13:7 </w:t>
      </w:r>
    </w:p>
    <w:p w14:paraId="7E94CD49" w14:textId="100EABB6" w:rsidR="000552D4" w:rsidRDefault="000552D4" w:rsidP="000552D4">
      <w:pPr>
        <w:pStyle w:val="ListParagraph"/>
        <w:numPr>
          <w:ilvl w:val="0"/>
          <w:numId w:val="13"/>
        </w:numPr>
      </w:pPr>
      <w:r>
        <w:t>When payday rolls around</w:t>
      </w:r>
    </w:p>
    <w:p w14:paraId="1DDE31C5" w14:textId="1DAE5720" w:rsidR="000552D4" w:rsidRDefault="000552D4" w:rsidP="000552D4">
      <w:pPr>
        <w:pStyle w:val="ListParagraph"/>
        <w:numPr>
          <w:ilvl w:val="1"/>
          <w:numId w:val="13"/>
        </w:numPr>
      </w:pPr>
      <w:r>
        <w:t>Jacob can’t wait!</w:t>
      </w:r>
    </w:p>
    <w:p w14:paraId="4451293C" w14:textId="0EEEA773" w:rsidR="000552D4" w:rsidRDefault="000552D4" w:rsidP="000552D4">
      <w:pPr>
        <w:pStyle w:val="ListParagraph"/>
        <w:numPr>
          <w:ilvl w:val="1"/>
          <w:numId w:val="13"/>
        </w:numPr>
      </w:pPr>
      <w:r>
        <w:t>Laban gathers for the wedding</w:t>
      </w:r>
    </w:p>
    <w:p w14:paraId="749A9874" w14:textId="164E1CF1" w:rsidR="000552D4" w:rsidRDefault="00B825A9" w:rsidP="000552D4">
      <w:pPr>
        <w:pStyle w:val="ListParagraph"/>
        <w:numPr>
          <w:ilvl w:val="2"/>
          <w:numId w:val="13"/>
        </w:numPr>
      </w:pPr>
      <w:r>
        <w:t>For celebration of the couple?</w:t>
      </w:r>
    </w:p>
    <w:p w14:paraId="5B28A625" w14:textId="7F1C1865" w:rsidR="00B825A9" w:rsidRDefault="00B825A9" w:rsidP="00B825A9">
      <w:pPr>
        <w:pStyle w:val="ListParagraph"/>
        <w:numPr>
          <w:ilvl w:val="3"/>
          <w:numId w:val="13"/>
        </w:numPr>
      </w:pPr>
      <w:r>
        <w:t>Matthew 22:2-3</w:t>
      </w:r>
    </w:p>
    <w:p w14:paraId="73E0E8C1" w14:textId="296D39C5" w:rsidR="00B825A9" w:rsidRDefault="00B825A9" w:rsidP="00B825A9">
      <w:pPr>
        <w:pStyle w:val="ListParagraph"/>
        <w:numPr>
          <w:ilvl w:val="2"/>
          <w:numId w:val="13"/>
        </w:numPr>
      </w:pPr>
      <w:r>
        <w:t>Or for mockery of Jacob?</w:t>
      </w:r>
    </w:p>
    <w:p w14:paraId="5E4E0245" w14:textId="33A5C9E3" w:rsidR="00B825A9" w:rsidRDefault="00B825A9" w:rsidP="00B825A9">
      <w:pPr>
        <w:pStyle w:val="ListParagraph"/>
        <w:numPr>
          <w:ilvl w:val="1"/>
          <w:numId w:val="13"/>
        </w:numPr>
      </w:pPr>
      <w:r>
        <w:t>Laban makes the switch…</w:t>
      </w:r>
    </w:p>
    <w:p w14:paraId="7A3ECE9F" w14:textId="7E01F8C1" w:rsidR="00B825A9" w:rsidRDefault="00B825A9" w:rsidP="00B825A9">
      <w:pPr>
        <w:pStyle w:val="ListParagraph"/>
        <w:numPr>
          <w:ilvl w:val="2"/>
          <w:numId w:val="13"/>
        </w:numPr>
      </w:pPr>
      <w:r>
        <w:t>Is the consummation the ceremony?</w:t>
      </w:r>
    </w:p>
    <w:p w14:paraId="2CB0F2A2" w14:textId="2348D548" w:rsidR="00B825A9" w:rsidRDefault="00B825A9" w:rsidP="00B825A9">
      <w:pPr>
        <w:pStyle w:val="ListParagraph"/>
        <w:numPr>
          <w:ilvl w:val="3"/>
          <w:numId w:val="13"/>
        </w:numPr>
      </w:pPr>
      <w:r>
        <w:t>Wouldn’t Jacob know?</w:t>
      </w:r>
    </w:p>
    <w:p w14:paraId="3C2AF496" w14:textId="1E918ECE" w:rsidR="00B825A9" w:rsidRDefault="00B825A9" w:rsidP="00B825A9">
      <w:pPr>
        <w:pStyle w:val="ListParagraph"/>
        <w:numPr>
          <w:ilvl w:val="4"/>
          <w:numId w:val="13"/>
        </w:numPr>
      </w:pPr>
      <w:r>
        <w:t>Dark?</w:t>
      </w:r>
    </w:p>
    <w:p w14:paraId="01D05353" w14:textId="594CFB85" w:rsidR="00B825A9" w:rsidRDefault="00B825A9" w:rsidP="00B825A9">
      <w:pPr>
        <w:pStyle w:val="ListParagraph"/>
        <w:numPr>
          <w:ilvl w:val="4"/>
          <w:numId w:val="13"/>
        </w:numPr>
      </w:pPr>
      <w:r>
        <w:t>HIS eyes were weak?</w:t>
      </w:r>
    </w:p>
    <w:p w14:paraId="7959F5BB" w14:textId="473DDB1B" w:rsidR="00B825A9" w:rsidRDefault="00B825A9" w:rsidP="00B825A9">
      <w:pPr>
        <w:pStyle w:val="ListParagraph"/>
        <w:numPr>
          <w:ilvl w:val="4"/>
          <w:numId w:val="13"/>
        </w:numPr>
      </w:pPr>
      <w:r>
        <w:t>Too excited?</w:t>
      </w:r>
    </w:p>
    <w:p w14:paraId="2B0B63A4" w14:textId="417060C4" w:rsidR="00B825A9" w:rsidRDefault="00B825A9" w:rsidP="00B825A9">
      <w:pPr>
        <w:pStyle w:val="ListParagraph"/>
        <w:numPr>
          <w:ilvl w:val="1"/>
          <w:numId w:val="13"/>
        </w:numPr>
      </w:pPr>
      <w:r>
        <w:t xml:space="preserve">A really bad case of </w:t>
      </w:r>
      <w:proofErr w:type="gramStart"/>
      <w:r>
        <w:t>bed-head</w:t>
      </w:r>
      <w:proofErr w:type="gramEnd"/>
    </w:p>
    <w:p w14:paraId="0F3D19B8" w14:textId="77E0090D" w:rsidR="00B825A9" w:rsidRDefault="00894B42" w:rsidP="00B825A9">
      <w:pPr>
        <w:pStyle w:val="ListParagraph"/>
        <w:numPr>
          <w:ilvl w:val="2"/>
          <w:numId w:val="13"/>
        </w:numPr>
      </w:pPr>
      <w:r>
        <w:t>Not Rachel</w:t>
      </w:r>
    </w:p>
    <w:p w14:paraId="68C8396C" w14:textId="790FD3F9" w:rsidR="00894B42" w:rsidRDefault="00894B42" w:rsidP="00894B42">
      <w:pPr>
        <w:pStyle w:val="ListParagraph"/>
        <w:numPr>
          <w:ilvl w:val="3"/>
          <w:numId w:val="13"/>
        </w:numPr>
      </w:pPr>
      <w:r>
        <w:t>We now see why Laban gathered his friends</w:t>
      </w:r>
    </w:p>
    <w:p w14:paraId="6F43F688" w14:textId="7CC6CFB0" w:rsidR="00894B42" w:rsidRPr="00894B42" w:rsidRDefault="00894B42" w:rsidP="00894B42">
      <w:pPr>
        <w:pStyle w:val="ListParagraph"/>
        <w:numPr>
          <w:ilvl w:val="4"/>
          <w:numId w:val="13"/>
        </w:numPr>
      </w:pPr>
      <w:r w:rsidRPr="00894B42">
        <w:rPr>
          <w:rFonts w:ascii="Calibri" w:hAnsi="Calibri" w:cs="Calibri"/>
          <w:sz w:val="24"/>
          <w:szCs w:val="24"/>
        </w:rPr>
        <w:t xml:space="preserve">I think, however, that those whom Laban </w:t>
      </w:r>
      <w:proofErr w:type="gramStart"/>
      <w:r w:rsidRPr="00894B42">
        <w:rPr>
          <w:rFonts w:ascii="Calibri" w:hAnsi="Calibri" w:cs="Calibri"/>
          <w:sz w:val="24"/>
          <w:szCs w:val="24"/>
        </w:rPr>
        <w:t>gathered together</w:t>
      </w:r>
      <w:proofErr w:type="gramEnd"/>
      <w:r w:rsidRPr="00894B42">
        <w:rPr>
          <w:rFonts w:ascii="Calibri" w:hAnsi="Calibri" w:cs="Calibri"/>
          <w:sz w:val="24"/>
          <w:szCs w:val="24"/>
        </w:rPr>
        <w:t xml:space="preserve"> as his guests were fickle and worthless fellows, good-for-nothing rascals, who were compelled to approve and excuse this crime to please Laban.</w:t>
      </w:r>
      <w:r w:rsidRPr="00894B42">
        <w:rPr>
          <w:rFonts w:ascii="Calibri" w:hAnsi="Calibri" w:cs="Calibri"/>
          <w:sz w:val="24"/>
          <w:szCs w:val="24"/>
          <w:vertAlign w:val="superscript"/>
        </w:rPr>
        <w:footnoteReference w:id="4"/>
      </w:r>
    </w:p>
    <w:p w14:paraId="721A8E6B" w14:textId="6FD7F5C3" w:rsidR="00894B42" w:rsidRPr="00894B42" w:rsidRDefault="00894B42" w:rsidP="00894B42">
      <w:pPr>
        <w:pStyle w:val="ListParagraph"/>
        <w:numPr>
          <w:ilvl w:val="3"/>
          <w:numId w:val="13"/>
        </w:numPr>
      </w:pPr>
      <w:r w:rsidRPr="00894B42">
        <w:rPr>
          <w:rFonts w:ascii="Calibri" w:hAnsi="Calibri" w:cs="Calibri"/>
          <w:sz w:val="24"/>
          <w:szCs w:val="24"/>
        </w:rPr>
        <w:t xml:space="preserve">But terrible cupidity impelled greedy Laban to commit such a great crime, not so much </w:t>
      </w:r>
      <w:proofErr w:type="gramStart"/>
      <w:r w:rsidRPr="00894B42">
        <w:rPr>
          <w:rFonts w:ascii="Calibri" w:hAnsi="Calibri" w:cs="Calibri"/>
          <w:sz w:val="24"/>
          <w:szCs w:val="24"/>
        </w:rPr>
        <w:t>in order to</w:t>
      </w:r>
      <w:proofErr w:type="gramEnd"/>
      <w:r w:rsidRPr="00894B42">
        <w:rPr>
          <w:rFonts w:ascii="Calibri" w:hAnsi="Calibri" w:cs="Calibri"/>
          <w:sz w:val="24"/>
          <w:szCs w:val="24"/>
        </w:rPr>
        <w:t xml:space="preserve"> foist his older daughter on Jacob as to detain him for seven more years. For he was aware of wonderful success and of the increase of his property. </w:t>
      </w:r>
      <w:proofErr w:type="gramStart"/>
      <w:r w:rsidRPr="00894B42">
        <w:rPr>
          <w:rFonts w:ascii="Calibri" w:hAnsi="Calibri" w:cs="Calibri"/>
          <w:sz w:val="24"/>
          <w:szCs w:val="24"/>
        </w:rPr>
        <w:t>Therefore</w:t>
      </w:r>
      <w:proofErr w:type="gramEnd"/>
      <w:r w:rsidRPr="00894B42">
        <w:rPr>
          <w:rFonts w:ascii="Calibri" w:hAnsi="Calibri" w:cs="Calibri"/>
          <w:sz w:val="24"/>
          <w:szCs w:val="24"/>
        </w:rPr>
        <w:t xml:space="preserve"> it was shameful and horrible for the very pious man to be detained by such a monstrous crime in order to satisfy the greedy desires of this old fox.</w:t>
      </w:r>
      <w:r w:rsidRPr="00894B42">
        <w:rPr>
          <w:rFonts w:ascii="Calibri" w:hAnsi="Calibri" w:cs="Calibri"/>
          <w:sz w:val="24"/>
          <w:szCs w:val="24"/>
          <w:vertAlign w:val="superscript"/>
        </w:rPr>
        <w:footnoteReference w:id="5"/>
      </w:r>
    </w:p>
    <w:p w14:paraId="4AFC1A0C" w14:textId="2570CB1A" w:rsidR="00894B42" w:rsidRPr="00894B42" w:rsidRDefault="00894B42" w:rsidP="00894B42">
      <w:pPr>
        <w:pStyle w:val="ListParagraph"/>
        <w:numPr>
          <w:ilvl w:val="3"/>
          <w:numId w:val="13"/>
        </w:numPr>
      </w:pPr>
      <w:r w:rsidRPr="00894B42">
        <w:rPr>
          <w:rFonts w:ascii="Calibri" w:hAnsi="Calibri" w:cs="Calibri"/>
          <w:sz w:val="24"/>
          <w:szCs w:val="24"/>
        </w:rPr>
        <w:t xml:space="preserve">How Rachel herself felt is not told, but it is reasonable to suppose that her indignation was not less. For she undoubtedly knew that she was the bride, and it was known to the whole neighborhood that Jacob was serving for Rachel during those seven years. </w:t>
      </w:r>
      <w:proofErr w:type="gramStart"/>
      <w:r w:rsidRPr="00894B42">
        <w:rPr>
          <w:rFonts w:ascii="Calibri" w:hAnsi="Calibri" w:cs="Calibri"/>
          <w:sz w:val="24"/>
          <w:szCs w:val="24"/>
        </w:rPr>
        <w:t>Therefore</w:t>
      </w:r>
      <w:proofErr w:type="gramEnd"/>
      <w:r w:rsidRPr="00894B42">
        <w:rPr>
          <w:rFonts w:ascii="Calibri" w:hAnsi="Calibri" w:cs="Calibri"/>
          <w:sz w:val="24"/>
          <w:szCs w:val="24"/>
        </w:rPr>
        <w:t xml:space="preserve"> she was disturbed by this wrong just as much as the </w:t>
      </w:r>
      <w:r w:rsidRPr="00894B42">
        <w:rPr>
          <w:rFonts w:ascii="Calibri" w:hAnsi="Calibri" w:cs="Calibri"/>
          <w:sz w:val="24"/>
          <w:szCs w:val="24"/>
        </w:rPr>
        <w:lastRenderedPageBreak/>
        <w:t>bridegroom himself. Indeed, she could endure and overcome much less; for the nature of her sex is weaker.</w:t>
      </w:r>
      <w:r w:rsidRPr="00894B42">
        <w:rPr>
          <w:rFonts w:ascii="Calibri" w:hAnsi="Calibri" w:cs="Calibri"/>
          <w:sz w:val="24"/>
          <w:szCs w:val="24"/>
          <w:vertAlign w:val="superscript"/>
        </w:rPr>
        <w:footnoteReference w:id="6"/>
      </w:r>
    </w:p>
    <w:p w14:paraId="732C6EEC" w14:textId="65595D94" w:rsidR="00894B42" w:rsidRPr="00894B42" w:rsidRDefault="00894B42" w:rsidP="00894B42">
      <w:pPr>
        <w:pStyle w:val="ListParagraph"/>
        <w:numPr>
          <w:ilvl w:val="3"/>
          <w:numId w:val="13"/>
        </w:numPr>
      </w:pPr>
      <w:r w:rsidRPr="00894B42">
        <w:rPr>
          <w:rFonts w:ascii="Calibri" w:hAnsi="Calibri" w:cs="Calibri"/>
          <w:sz w:val="24"/>
          <w:szCs w:val="24"/>
        </w:rPr>
        <w:t>The father does not try to find out what his daughter wants; he does not hear her answer. If these were the customs of those people, they certainly were very bad.</w:t>
      </w:r>
      <w:r w:rsidRPr="00894B42">
        <w:rPr>
          <w:rFonts w:ascii="Calibri" w:hAnsi="Calibri" w:cs="Calibri"/>
          <w:sz w:val="24"/>
          <w:szCs w:val="24"/>
          <w:vertAlign w:val="superscript"/>
        </w:rPr>
        <w:footnoteReference w:id="7"/>
      </w:r>
    </w:p>
    <w:p w14:paraId="3067E8E2" w14:textId="0FC939F5" w:rsidR="00894B42" w:rsidRPr="00894B42" w:rsidRDefault="00894B42" w:rsidP="00894B42">
      <w:pPr>
        <w:pStyle w:val="ListParagraph"/>
        <w:numPr>
          <w:ilvl w:val="2"/>
          <w:numId w:val="13"/>
        </w:numPr>
      </w:pPr>
      <w:r>
        <w:rPr>
          <w:rFonts w:ascii="Calibri" w:hAnsi="Calibri" w:cs="Calibri"/>
          <w:sz w:val="24"/>
          <w:szCs w:val="24"/>
        </w:rPr>
        <w:t>Was it a true marriage?</w:t>
      </w:r>
    </w:p>
    <w:p w14:paraId="35C12B3F" w14:textId="20E4CE1B" w:rsidR="00894B42" w:rsidRPr="00FA5121" w:rsidRDefault="00894B42" w:rsidP="00894B42">
      <w:pPr>
        <w:pStyle w:val="ListParagraph"/>
        <w:numPr>
          <w:ilvl w:val="3"/>
          <w:numId w:val="13"/>
        </w:numPr>
      </w:pPr>
      <w:r w:rsidRPr="00894B42">
        <w:rPr>
          <w:rFonts w:ascii="Calibri" w:hAnsi="Calibri" w:cs="Calibri"/>
          <w:sz w:val="24"/>
          <w:szCs w:val="24"/>
        </w:rPr>
        <w:t>I reply that there was not. Then was it adultery? By no means! What then? A monstrosity! For if you look at the deed itself, Jacob is not Leah’s husband; but he taints and defiles a woman who was not betrothed to him.</w:t>
      </w:r>
      <w:r w:rsidRPr="00894B42">
        <w:rPr>
          <w:rFonts w:ascii="Calibri" w:hAnsi="Calibri" w:cs="Calibri"/>
          <w:sz w:val="24"/>
          <w:szCs w:val="24"/>
          <w:vertAlign w:val="superscript"/>
        </w:rPr>
        <w:footnoteReference w:id="8"/>
      </w:r>
    </w:p>
    <w:p w14:paraId="04C39956" w14:textId="4D4D4C19" w:rsidR="00FA5121" w:rsidRPr="00FA5121" w:rsidRDefault="00FA5121" w:rsidP="00894B42">
      <w:pPr>
        <w:pStyle w:val="ListParagraph"/>
        <w:numPr>
          <w:ilvl w:val="3"/>
          <w:numId w:val="13"/>
        </w:numPr>
      </w:pPr>
      <w:r w:rsidRPr="00FA5121">
        <w:rPr>
          <w:rFonts w:ascii="Calibri" w:hAnsi="Calibri" w:cs="Calibri"/>
          <w:sz w:val="24"/>
          <w:szCs w:val="24"/>
        </w:rPr>
        <w:t>But after his complaint there will be a true marriage when God grants a dispensation for this union and confirms it by giving offspring: Simeon, Levi, Reuben, etc. Then it must be called well done, in order that everything the saints do may work together for their good (cf. Rom. 8:28).</w:t>
      </w:r>
      <w:r w:rsidRPr="00FA5121">
        <w:rPr>
          <w:rFonts w:ascii="Calibri" w:hAnsi="Calibri" w:cs="Calibri"/>
          <w:sz w:val="24"/>
          <w:szCs w:val="24"/>
          <w:vertAlign w:val="superscript"/>
        </w:rPr>
        <w:footnoteReference w:id="9"/>
      </w:r>
    </w:p>
    <w:p w14:paraId="296D3034" w14:textId="54CBD643" w:rsidR="00FA5121" w:rsidRPr="00FA5121" w:rsidRDefault="00FA5121" w:rsidP="00FA5121">
      <w:pPr>
        <w:pStyle w:val="ListParagraph"/>
        <w:numPr>
          <w:ilvl w:val="0"/>
          <w:numId w:val="13"/>
        </w:numPr>
      </w:pPr>
      <w:r>
        <w:rPr>
          <w:rFonts w:ascii="Calibri" w:hAnsi="Calibri" w:cs="Calibri"/>
          <w:sz w:val="24"/>
          <w:szCs w:val="24"/>
        </w:rPr>
        <w:t xml:space="preserve">Sixteen tons, what do </w:t>
      </w:r>
      <w:proofErr w:type="spellStart"/>
      <w:r>
        <w:rPr>
          <w:rFonts w:ascii="Calibri" w:hAnsi="Calibri" w:cs="Calibri"/>
          <w:sz w:val="24"/>
          <w:szCs w:val="24"/>
        </w:rPr>
        <w:t>ya</w:t>
      </w:r>
      <w:proofErr w:type="spellEnd"/>
      <w:r>
        <w:rPr>
          <w:rFonts w:ascii="Calibri" w:hAnsi="Calibri" w:cs="Calibri"/>
          <w:sz w:val="24"/>
          <w:szCs w:val="24"/>
        </w:rPr>
        <w:t xml:space="preserve"> get?</w:t>
      </w:r>
    </w:p>
    <w:p w14:paraId="2AE7B01E" w14:textId="1A07AB7C" w:rsidR="00FA5121" w:rsidRDefault="00D64FDA" w:rsidP="00FA5121">
      <w:pPr>
        <w:pStyle w:val="ListParagraph"/>
        <w:numPr>
          <w:ilvl w:val="1"/>
          <w:numId w:val="13"/>
        </w:numPr>
      </w:pPr>
      <w:r w:rsidRPr="00D64FDA">
        <w:rPr>
          <w:rFonts w:ascii="Calibri" w:hAnsi="Calibri" w:cs="Calibri"/>
          <w:sz w:val="24"/>
          <w:szCs w:val="24"/>
        </w:rPr>
        <w:t xml:space="preserve">But what should the saintly man do? He lets it pass. He bears this wrong with equanimity in order that he may obtain Rachel, who was his one true bride; and he sees that he cannot obtain her except on the completely unfair condition that he keep Leah, whom he did not love. </w:t>
      </w:r>
      <w:r w:rsidRPr="00D64FDA">
        <w:rPr>
          <w:rFonts w:ascii="Calibri" w:hAnsi="Calibri" w:cs="Calibri"/>
          <w:sz w:val="24"/>
          <w:szCs w:val="24"/>
          <w:vertAlign w:val="superscript"/>
        </w:rPr>
        <w:footnoteReference w:id="10"/>
      </w:r>
    </w:p>
    <w:p w14:paraId="40351126" w14:textId="52A0BEA4" w:rsidR="00D167E0" w:rsidRDefault="00D167E0" w:rsidP="007920BF"/>
    <w:sectPr w:rsidR="00D167E0" w:rsidSect="007B1888">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C894" w14:textId="77777777" w:rsidR="00354B7A" w:rsidRDefault="00354B7A" w:rsidP="00354B7A">
      <w:pPr>
        <w:spacing w:after="0" w:line="240" w:lineRule="auto"/>
      </w:pPr>
      <w:r>
        <w:separator/>
      </w:r>
    </w:p>
  </w:endnote>
  <w:endnote w:type="continuationSeparator" w:id="0">
    <w:p w14:paraId="6CC4C4F2" w14:textId="77777777" w:rsidR="00354B7A" w:rsidRDefault="00354B7A" w:rsidP="003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71DA" w14:textId="77777777" w:rsidR="00354B7A" w:rsidRDefault="00354B7A" w:rsidP="00354B7A">
      <w:pPr>
        <w:spacing w:after="0" w:line="240" w:lineRule="auto"/>
      </w:pPr>
      <w:r>
        <w:separator/>
      </w:r>
    </w:p>
  </w:footnote>
  <w:footnote w:type="continuationSeparator" w:id="0">
    <w:p w14:paraId="16B25271" w14:textId="77777777" w:rsidR="00354B7A" w:rsidRDefault="00354B7A" w:rsidP="00354B7A">
      <w:pPr>
        <w:spacing w:after="0" w:line="240" w:lineRule="auto"/>
      </w:pPr>
      <w:r>
        <w:continuationSeparator/>
      </w:r>
    </w:p>
  </w:footnote>
  <w:footnote w:id="1">
    <w:p w14:paraId="10500504" w14:textId="77777777" w:rsidR="00F6168E" w:rsidRDefault="00F6168E" w:rsidP="00F6168E">
      <w:r>
        <w:rPr>
          <w:vertAlign w:val="superscript"/>
        </w:rPr>
        <w:footnoteRef/>
      </w:r>
      <w:r>
        <w:t xml:space="preserve"> Martin Luther, </w:t>
      </w:r>
      <w:hyperlink r:id="rId1"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285.</w:t>
      </w:r>
    </w:p>
  </w:footnote>
  <w:footnote w:id="2">
    <w:p w14:paraId="094AE0A3" w14:textId="77777777" w:rsidR="00B637AD" w:rsidRDefault="00B637AD" w:rsidP="00B637AD">
      <w:r>
        <w:rPr>
          <w:vertAlign w:val="superscript"/>
        </w:rPr>
        <w:footnoteRef/>
      </w:r>
      <w:r>
        <w:t xml:space="preserve"> Martin Luther, </w:t>
      </w:r>
      <w:hyperlink r:id="rId2"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288.</w:t>
      </w:r>
    </w:p>
  </w:footnote>
  <w:footnote w:id="3">
    <w:p w14:paraId="6DD6956E" w14:textId="77777777" w:rsidR="00B637AD" w:rsidRDefault="00B637AD" w:rsidP="00B637AD">
      <w:r>
        <w:rPr>
          <w:vertAlign w:val="superscript"/>
        </w:rPr>
        <w:footnoteRef/>
      </w:r>
      <w:r>
        <w:t xml:space="preserve"> Martin Luther, </w:t>
      </w:r>
      <w:hyperlink r:id="rId3"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291.</w:t>
      </w:r>
    </w:p>
  </w:footnote>
  <w:footnote w:id="4">
    <w:p w14:paraId="4675D087" w14:textId="77777777" w:rsidR="00894B42" w:rsidRDefault="00894B42" w:rsidP="00894B42">
      <w:r>
        <w:rPr>
          <w:vertAlign w:val="superscript"/>
        </w:rPr>
        <w:footnoteRef/>
      </w:r>
      <w:r>
        <w:t xml:space="preserve"> Martin Luther, </w:t>
      </w:r>
      <w:hyperlink r:id="rId4"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296–297.</w:t>
      </w:r>
    </w:p>
  </w:footnote>
  <w:footnote w:id="5">
    <w:p w14:paraId="49844458" w14:textId="77777777" w:rsidR="00894B42" w:rsidRDefault="00894B42" w:rsidP="00894B42">
      <w:r>
        <w:rPr>
          <w:vertAlign w:val="superscript"/>
        </w:rPr>
        <w:footnoteRef/>
      </w:r>
      <w:r>
        <w:t xml:space="preserve"> Martin Luther, </w:t>
      </w:r>
      <w:hyperlink r:id="rId5"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297.</w:t>
      </w:r>
    </w:p>
  </w:footnote>
  <w:footnote w:id="6">
    <w:p w14:paraId="112A99AB" w14:textId="77777777" w:rsidR="00894B42" w:rsidRDefault="00894B42" w:rsidP="00894B42">
      <w:r>
        <w:rPr>
          <w:vertAlign w:val="superscript"/>
        </w:rPr>
        <w:footnoteRef/>
      </w:r>
      <w:r>
        <w:t xml:space="preserve"> Martin Luther, </w:t>
      </w:r>
      <w:hyperlink r:id="rId6"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297–298.</w:t>
      </w:r>
    </w:p>
  </w:footnote>
  <w:footnote w:id="7">
    <w:p w14:paraId="50B6A53B" w14:textId="77777777" w:rsidR="00894B42" w:rsidRDefault="00894B42" w:rsidP="00894B42">
      <w:r>
        <w:rPr>
          <w:vertAlign w:val="superscript"/>
        </w:rPr>
        <w:footnoteRef/>
      </w:r>
      <w:r>
        <w:t xml:space="preserve"> Martin Luther, </w:t>
      </w:r>
      <w:hyperlink r:id="rId7"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301.</w:t>
      </w:r>
    </w:p>
  </w:footnote>
  <w:footnote w:id="8">
    <w:p w14:paraId="2FE3E395" w14:textId="77777777" w:rsidR="00894B42" w:rsidRDefault="00894B42" w:rsidP="00894B42">
      <w:r>
        <w:rPr>
          <w:vertAlign w:val="superscript"/>
        </w:rPr>
        <w:footnoteRef/>
      </w:r>
      <w:r>
        <w:t xml:space="preserve"> Martin Luther, </w:t>
      </w:r>
      <w:hyperlink r:id="rId8"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302.</w:t>
      </w:r>
    </w:p>
  </w:footnote>
  <w:footnote w:id="9">
    <w:p w14:paraId="3D8574B7" w14:textId="77777777" w:rsidR="00FA5121" w:rsidRDefault="00FA5121" w:rsidP="00FA5121">
      <w:r>
        <w:rPr>
          <w:vertAlign w:val="superscript"/>
        </w:rPr>
        <w:footnoteRef/>
      </w:r>
      <w:r>
        <w:t xml:space="preserve"> Martin Luther, </w:t>
      </w:r>
      <w:hyperlink r:id="rId9"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304.</w:t>
      </w:r>
    </w:p>
  </w:footnote>
  <w:footnote w:id="10">
    <w:p w14:paraId="334A6773" w14:textId="77777777" w:rsidR="00D64FDA" w:rsidRDefault="00D64FDA" w:rsidP="00D64FDA">
      <w:r>
        <w:rPr>
          <w:vertAlign w:val="superscript"/>
        </w:rPr>
        <w:footnoteRef/>
      </w:r>
      <w:r>
        <w:t xml:space="preserve"> Martin Luther, </w:t>
      </w:r>
      <w:hyperlink r:id="rId10"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307.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0BB2"/>
    <w:multiLevelType w:val="hybridMultilevel"/>
    <w:tmpl w:val="C65C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975A0"/>
    <w:multiLevelType w:val="hybridMultilevel"/>
    <w:tmpl w:val="746C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A31CB"/>
    <w:multiLevelType w:val="hybridMultilevel"/>
    <w:tmpl w:val="F1CA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D3D0B"/>
    <w:multiLevelType w:val="hybridMultilevel"/>
    <w:tmpl w:val="1796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C18C2"/>
    <w:multiLevelType w:val="hybridMultilevel"/>
    <w:tmpl w:val="EFF63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D62C8"/>
    <w:multiLevelType w:val="hybridMultilevel"/>
    <w:tmpl w:val="DCE0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B475B"/>
    <w:multiLevelType w:val="hybridMultilevel"/>
    <w:tmpl w:val="877A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9226D"/>
    <w:multiLevelType w:val="hybridMultilevel"/>
    <w:tmpl w:val="F1FA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01E47"/>
    <w:multiLevelType w:val="hybridMultilevel"/>
    <w:tmpl w:val="7BC8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47BDB"/>
    <w:multiLevelType w:val="hybridMultilevel"/>
    <w:tmpl w:val="9E96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135AC"/>
    <w:multiLevelType w:val="hybridMultilevel"/>
    <w:tmpl w:val="7E90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30D36"/>
    <w:multiLevelType w:val="hybridMultilevel"/>
    <w:tmpl w:val="20A4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7644A"/>
    <w:multiLevelType w:val="hybridMultilevel"/>
    <w:tmpl w:val="4C46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603225">
    <w:abstractNumId w:val="1"/>
  </w:num>
  <w:num w:numId="2" w16cid:durableId="1732192332">
    <w:abstractNumId w:val="9"/>
  </w:num>
  <w:num w:numId="3" w16cid:durableId="703748843">
    <w:abstractNumId w:val="8"/>
  </w:num>
  <w:num w:numId="4" w16cid:durableId="1064837197">
    <w:abstractNumId w:val="3"/>
  </w:num>
  <w:num w:numId="5" w16cid:durableId="1651867060">
    <w:abstractNumId w:val="6"/>
  </w:num>
  <w:num w:numId="6" w16cid:durableId="1642535368">
    <w:abstractNumId w:val="10"/>
  </w:num>
  <w:num w:numId="7" w16cid:durableId="336157824">
    <w:abstractNumId w:val="11"/>
  </w:num>
  <w:num w:numId="8" w16cid:durableId="1714965046">
    <w:abstractNumId w:val="2"/>
  </w:num>
  <w:num w:numId="9" w16cid:durableId="882059597">
    <w:abstractNumId w:val="5"/>
  </w:num>
  <w:num w:numId="10" w16cid:durableId="905265721">
    <w:abstractNumId w:val="7"/>
  </w:num>
  <w:num w:numId="11" w16cid:durableId="124737602">
    <w:abstractNumId w:val="0"/>
  </w:num>
  <w:num w:numId="12" w16cid:durableId="702555726">
    <w:abstractNumId w:val="4"/>
  </w:num>
  <w:num w:numId="13" w16cid:durableId="9095856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7A"/>
    <w:rsid w:val="0001272E"/>
    <w:rsid w:val="00045D49"/>
    <w:rsid w:val="00051355"/>
    <w:rsid w:val="000552D4"/>
    <w:rsid w:val="00070B9D"/>
    <w:rsid w:val="0008641A"/>
    <w:rsid w:val="000A3036"/>
    <w:rsid w:val="000A7D96"/>
    <w:rsid w:val="000B3F87"/>
    <w:rsid w:val="000C2183"/>
    <w:rsid w:val="000F7701"/>
    <w:rsid w:val="00105E1F"/>
    <w:rsid w:val="00106436"/>
    <w:rsid w:val="00154524"/>
    <w:rsid w:val="0018285D"/>
    <w:rsid w:val="001A03FB"/>
    <w:rsid w:val="001C0044"/>
    <w:rsid w:val="001C20BE"/>
    <w:rsid w:val="00216978"/>
    <w:rsid w:val="002446BD"/>
    <w:rsid w:val="00291AD0"/>
    <w:rsid w:val="002A3DC3"/>
    <w:rsid w:val="002C3B1E"/>
    <w:rsid w:val="002C6E5A"/>
    <w:rsid w:val="002D7932"/>
    <w:rsid w:val="00314FDA"/>
    <w:rsid w:val="0033286C"/>
    <w:rsid w:val="00336F58"/>
    <w:rsid w:val="00354B7A"/>
    <w:rsid w:val="0037209D"/>
    <w:rsid w:val="00375C36"/>
    <w:rsid w:val="00384DE8"/>
    <w:rsid w:val="003865CA"/>
    <w:rsid w:val="003B53BA"/>
    <w:rsid w:val="003E1805"/>
    <w:rsid w:val="003E1AA3"/>
    <w:rsid w:val="003E5BCD"/>
    <w:rsid w:val="004173A5"/>
    <w:rsid w:val="00427DB1"/>
    <w:rsid w:val="00443BD3"/>
    <w:rsid w:val="00485780"/>
    <w:rsid w:val="004C4AEB"/>
    <w:rsid w:val="0053481E"/>
    <w:rsid w:val="00540876"/>
    <w:rsid w:val="00554B55"/>
    <w:rsid w:val="0055629D"/>
    <w:rsid w:val="005639DC"/>
    <w:rsid w:val="00597C99"/>
    <w:rsid w:val="005A1D87"/>
    <w:rsid w:val="005A422A"/>
    <w:rsid w:val="005C1C14"/>
    <w:rsid w:val="005D1A1C"/>
    <w:rsid w:val="00614774"/>
    <w:rsid w:val="0061692B"/>
    <w:rsid w:val="006170E8"/>
    <w:rsid w:val="0062072E"/>
    <w:rsid w:val="006373E7"/>
    <w:rsid w:val="00652AC9"/>
    <w:rsid w:val="00652E54"/>
    <w:rsid w:val="00664934"/>
    <w:rsid w:val="00675B0C"/>
    <w:rsid w:val="006B1181"/>
    <w:rsid w:val="006B617F"/>
    <w:rsid w:val="006C7558"/>
    <w:rsid w:val="006D24BE"/>
    <w:rsid w:val="007001D7"/>
    <w:rsid w:val="007067AB"/>
    <w:rsid w:val="00721AD5"/>
    <w:rsid w:val="007355C6"/>
    <w:rsid w:val="00736BF2"/>
    <w:rsid w:val="0074276C"/>
    <w:rsid w:val="00753835"/>
    <w:rsid w:val="00757689"/>
    <w:rsid w:val="0079048A"/>
    <w:rsid w:val="007920BF"/>
    <w:rsid w:val="007A1BFB"/>
    <w:rsid w:val="007B1888"/>
    <w:rsid w:val="007E7C96"/>
    <w:rsid w:val="008100EC"/>
    <w:rsid w:val="00811356"/>
    <w:rsid w:val="008373FE"/>
    <w:rsid w:val="00891B1E"/>
    <w:rsid w:val="00894B42"/>
    <w:rsid w:val="008B68AE"/>
    <w:rsid w:val="008C515D"/>
    <w:rsid w:val="008E1D39"/>
    <w:rsid w:val="00904666"/>
    <w:rsid w:val="00911151"/>
    <w:rsid w:val="00937B17"/>
    <w:rsid w:val="00996135"/>
    <w:rsid w:val="009A3C67"/>
    <w:rsid w:val="009C1635"/>
    <w:rsid w:val="009F6B54"/>
    <w:rsid w:val="00A061F7"/>
    <w:rsid w:val="00A24E74"/>
    <w:rsid w:val="00A261BA"/>
    <w:rsid w:val="00A35DE4"/>
    <w:rsid w:val="00A41EFD"/>
    <w:rsid w:val="00A4642E"/>
    <w:rsid w:val="00A65ECC"/>
    <w:rsid w:val="00A66DAA"/>
    <w:rsid w:val="00A71464"/>
    <w:rsid w:val="00A71CCF"/>
    <w:rsid w:val="00A90CF6"/>
    <w:rsid w:val="00AA5A24"/>
    <w:rsid w:val="00AB1A47"/>
    <w:rsid w:val="00AB63CB"/>
    <w:rsid w:val="00AB7DAA"/>
    <w:rsid w:val="00B01D53"/>
    <w:rsid w:val="00B13BAC"/>
    <w:rsid w:val="00B637AD"/>
    <w:rsid w:val="00B70F01"/>
    <w:rsid w:val="00B8146E"/>
    <w:rsid w:val="00B825A9"/>
    <w:rsid w:val="00B844FD"/>
    <w:rsid w:val="00B93326"/>
    <w:rsid w:val="00BA28F7"/>
    <w:rsid w:val="00BA72EE"/>
    <w:rsid w:val="00BC0191"/>
    <w:rsid w:val="00BD0767"/>
    <w:rsid w:val="00BF2A5D"/>
    <w:rsid w:val="00C31D28"/>
    <w:rsid w:val="00C466E0"/>
    <w:rsid w:val="00C930FE"/>
    <w:rsid w:val="00CB133E"/>
    <w:rsid w:val="00CD5102"/>
    <w:rsid w:val="00CD53CD"/>
    <w:rsid w:val="00D129B2"/>
    <w:rsid w:val="00D167E0"/>
    <w:rsid w:val="00D35F84"/>
    <w:rsid w:val="00D436C2"/>
    <w:rsid w:val="00D46015"/>
    <w:rsid w:val="00D64FDA"/>
    <w:rsid w:val="00D73D99"/>
    <w:rsid w:val="00D7594A"/>
    <w:rsid w:val="00D77834"/>
    <w:rsid w:val="00DA4AF7"/>
    <w:rsid w:val="00DC50D2"/>
    <w:rsid w:val="00E51722"/>
    <w:rsid w:val="00E569AD"/>
    <w:rsid w:val="00E75B0D"/>
    <w:rsid w:val="00E8317E"/>
    <w:rsid w:val="00E83F4E"/>
    <w:rsid w:val="00ED79EA"/>
    <w:rsid w:val="00F6168E"/>
    <w:rsid w:val="00F649A6"/>
    <w:rsid w:val="00F7483A"/>
    <w:rsid w:val="00F75914"/>
    <w:rsid w:val="00FA5121"/>
    <w:rsid w:val="00FA73E4"/>
    <w:rsid w:val="00FA7F91"/>
    <w:rsid w:val="00FB470C"/>
    <w:rsid w:val="00FB7F4A"/>
    <w:rsid w:val="00FD1C69"/>
    <w:rsid w:val="00FD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FC6B"/>
  <w15:chartTrackingRefBased/>
  <w15:docId w15:val="{4684E0B6-610F-4119-84CB-B2B322E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7A"/>
  </w:style>
  <w:style w:type="paragraph" w:styleId="Heading2">
    <w:name w:val="heading 2"/>
    <w:basedOn w:val="Normal"/>
    <w:next w:val="Normal"/>
    <w:link w:val="Heading2Char"/>
    <w:uiPriority w:val="9"/>
    <w:unhideWhenUsed/>
    <w:qFormat/>
    <w:rsid w:val="00354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B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4B7A"/>
    <w:pPr>
      <w:ind w:left="720"/>
      <w:contextualSpacing/>
    </w:pPr>
  </w:style>
  <w:style w:type="paragraph" w:styleId="Title">
    <w:name w:val="Title"/>
    <w:basedOn w:val="Normal"/>
    <w:next w:val="Normal"/>
    <w:link w:val="TitleChar"/>
    <w:uiPriority w:val="10"/>
    <w:qFormat/>
    <w:rsid w:val="00354B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w05?ref=Bible.Ge29.23-25&amp;off=14912&amp;ctx=Leah+and+Jacob.%EF%BB%BF32%EF%BB%BF+~I+reply+that+there+w" TargetMode="External"/><Relationship Id="rId3" Type="http://schemas.openxmlformats.org/officeDocument/2006/relationships/hyperlink" Target="https://ref.ly/logosres/lw05?ref=Bible.Ge29.16-20&amp;off=7600&amp;ctx=+ox+for+plowing.%E2%80%9D%EF%BB%BF22~%EF%BB%BFHere+our+Jacob+is+c" TargetMode="External"/><Relationship Id="rId7" Type="http://schemas.openxmlformats.org/officeDocument/2006/relationships/hyperlink" Target="https://ref.ly/logosres/lw05?ref=Bible.Ge29.23-25&amp;off=13956&amp;ctx=ptial+bed+of+Jacob.+~The+father+does+not+" TargetMode="External"/><Relationship Id="rId2" Type="http://schemas.openxmlformats.org/officeDocument/2006/relationships/hyperlink" Target="https://ref.ly/logosres/lw05?ref=Bible.Ge29.16-20&amp;off=1524&amp;ctx=ed+Jacob%E2%80%99s+old+age.+~Therefore+it+is+not+" TargetMode="External"/><Relationship Id="rId1" Type="http://schemas.openxmlformats.org/officeDocument/2006/relationships/hyperlink" Target="https://ref.ly/logosres/lw05?ref=Bible.Ge29.14&amp;off=253&amp;ctx=y+and+grasping+man.+~And+the+name+Laban+a" TargetMode="External"/><Relationship Id="rId6" Type="http://schemas.openxmlformats.org/officeDocument/2006/relationships/hyperlink" Target="https://ref.ly/logosres/lw05?ref=Bible.Ge29.23-25&amp;off=5099&amp;ctx=ltogether+too+hard.+~How+Rachel+herself+f" TargetMode="External"/><Relationship Id="rId5" Type="http://schemas.openxmlformats.org/officeDocument/2006/relationships/hyperlink" Target="https://ref.ly/logosres/lw05?ref=Bible.Ge29.23-25&amp;off=3499" TargetMode="External"/><Relationship Id="rId10" Type="http://schemas.openxmlformats.org/officeDocument/2006/relationships/hyperlink" Target="https://ref.ly/logosres/lw05?ref=Bible.Ge29.28&amp;off=952&amp;ctx=+her+and+no+other.%E2%80%9D%0a~But+what+should+the+" TargetMode="External"/><Relationship Id="rId4" Type="http://schemas.openxmlformats.org/officeDocument/2006/relationships/hyperlink" Target="https://ref.ly/logosres/lw05?ref=Bible.Ge29.23-25&amp;off=2336" TargetMode="External"/><Relationship Id="rId9" Type="http://schemas.openxmlformats.org/officeDocument/2006/relationships/hyperlink" Target="https://ref.ly/logosres/lw05?ref=Bible.Ge29.23-25&amp;off=19686&amp;ctx=n+betrothed+to+him.%0a~But+after+his+comp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Our Savior Lutheran Church</cp:lastModifiedBy>
  <cp:revision>4</cp:revision>
  <cp:lastPrinted>2022-09-13T13:27:00Z</cp:lastPrinted>
  <dcterms:created xsi:type="dcterms:W3CDTF">2022-09-13T12:32:00Z</dcterms:created>
  <dcterms:modified xsi:type="dcterms:W3CDTF">2022-09-13T13:27:00Z</dcterms:modified>
</cp:coreProperties>
</file>