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892B" w14:textId="6D89873B" w:rsidR="00E35FC9" w:rsidRDefault="00E35FC9" w:rsidP="00E35FC9">
      <w:pPr>
        <w:pStyle w:val="Heading1"/>
        <w:rPr>
          <w:b/>
          <w:bCs/>
          <w:sz w:val="40"/>
          <w:szCs w:val="40"/>
        </w:rPr>
      </w:pPr>
      <w:r>
        <w:rPr>
          <w:b/>
          <w:bCs/>
          <w:sz w:val="40"/>
          <w:szCs w:val="40"/>
        </w:rPr>
        <w:t xml:space="preserve">The Gospel According to St. Mark </w:t>
      </w:r>
    </w:p>
    <w:p w14:paraId="5B21F94E" w14:textId="470C976C" w:rsidR="00E35FC9" w:rsidRDefault="00E35FC9" w:rsidP="00E35FC9">
      <w:pPr>
        <w:pStyle w:val="NoSpacing"/>
        <w:rPr>
          <w:b/>
          <w:bCs/>
          <w:sz w:val="28"/>
          <w:szCs w:val="28"/>
        </w:rPr>
      </w:pPr>
      <w:r>
        <w:rPr>
          <w:b/>
          <w:bCs/>
          <w:sz w:val="28"/>
          <w:szCs w:val="28"/>
        </w:rPr>
        <w:t xml:space="preserve">Mark </w:t>
      </w:r>
      <w:r w:rsidR="00CC7FBB">
        <w:rPr>
          <w:b/>
          <w:bCs/>
          <w:sz w:val="28"/>
          <w:szCs w:val="28"/>
        </w:rPr>
        <w:t>13</w:t>
      </w:r>
      <w:r w:rsidR="009E3119">
        <w:rPr>
          <w:b/>
          <w:bCs/>
          <w:sz w:val="28"/>
          <w:szCs w:val="28"/>
        </w:rPr>
        <w:t>:</w:t>
      </w:r>
      <w:r w:rsidR="001F785C">
        <w:rPr>
          <w:b/>
          <w:bCs/>
          <w:sz w:val="28"/>
          <w:szCs w:val="28"/>
        </w:rPr>
        <w:t>24-</w:t>
      </w:r>
      <w:r w:rsidR="003A46D4">
        <w:rPr>
          <w:b/>
          <w:bCs/>
          <w:sz w:val="28"/>
          <w:szCs w:val="28"/>
        </w:rPr>
        <w:t>37</w:t>
      </w:r>
    </w:p>
    <w:p w14:paraId="41661880" w14:textId="25B03B5D" w:rsidR="00E35FC9" w:rsidRDefault="00E35FC9" w:rsidP="00E35FC9">
      <w:pPr>
        <w:pStyle w:val="NoSpacing"/>
        <w:rPr>
          <w:b/>
          <w:bCs/>
          <w:sz w:val="28"/>
          <w:szCs w:val="28"/>
        </w:rPr>
      </w:pPr>
      <w:r>
        <w:rPr>
          <w:b/>
          <w:bCs/>
          <w:sz w:val="28"/>
          <w:szCs w:val="28"/>
        </w:rPr>
        <w:t>Concordia Commentary – Dr. James Voelz, 201</w:t>
      </w:r>
      <w:r w:rsidR="008627AF">
        <w:rPr>
          <w:b/>
          <w:bCs/>
          <w:sz w:val="28"/>
          <w:szCs w:val="28"/>
        </w:rPr>
        <w:t>9</w:t>
      </w:r>
    </w:p>
    <w:p w14:paraId="04C6C750" w14:textId="77777777" w:rsidR="00E35FC9" w:rsidRPr="00C81A74" w:rsidRDefault="00E35FC9" w:rsidP="00E35FC9">
      <w:pPr>
        <w:pStyle w:val="Heading2"/>
        <w:rPr>
          <w:b/>
          <w:bCs/>
          <w:sz w:val="16"/>
          <w:szCs w:val="16"/>
        </w:rPr>
      </w:pPr>
    </w:p>
    <w:p w14:paraId="18D84CAE" w14:textId="3B9300FF" w:rsidR="00F71F8C" w:rsidRDefault="00E35FC9" w:rsidP="00F9166D">
      <w:pPr>
        <w:pStyle w:val="Heading2"/>
        <w:rPr>
          <w:b/>
          <w:bCs/>
        </w:rPr>
      </w:pPr>
      <w:r w:rsidRPr="005E4B77">
        <w:rPr>
          <w:b/>
          <w:bCs/>
        </w:rPr>
        <w:t xml:space="preserve">Mark </w:t>
      </w:r>
      <w:r w:rsidR="00CC7FBB">
        <w:rPr>
          <w:b/>
          <w:bCs/>
        </w:rPr>
        <w:t>13:</w:t>
      </w:r>
      <w:r w:rsidR="00797AF1">
        <w:rPr>
          <w:b/>
          <w:bCs/>
        </w:rPr>
        <w:t>24-</w:t>
      </w:r>
      <w:r w:rsidR="00A2188E">
        <w:rPr>
          <w:b/>
          <w:bCs/>
        </w:rPr>
        <w:t>27 - In Those Days…</w:t>
      </w:r>
    </w:p>
    <w:p w14:paraId="22A96A9E" w14:textId="77777777" w:rsidR="00E1508C" w:rsidRDefault="00A021EE" w:rsidP="00A021EE">
      <w:pPr>
        <w:pStyle w:val="ListParagraph"/>
        <w:numPr>
          <w:ilvl w:val="0"/>
          <w:numId w:val="26"/>
        </w:numPr>
      </w:pPr>
      <w:r>
        <w:t xml:space="preserve">V.25 </w:t>
      </w:r>
    </w:p>
    <w:p w14:paraId="03DC8B80" w14:textId="19CB2DD1" w:rsidR="00A021EE" w:rsidRDefault="00A021EE" w:rsidP="00E1508C">
      <w:pPr>
        <w:pStyle w:val="ListParagraph"/>
        <w:numPr>
          <w:ilvl w:val="1"/>
          <w:numId w:val="26"/>
        </w:numPr>
      </w:pPr>
      <w:r>
        <w:t xml:space="preserve">Powers </w:t>
      </w:r>
    </w:p>
    <w:p w14:paraId="003E30BC" w14:textId="45EC9DB3" w:rsidR="00A021EE" w:rsidRDefault="00A021EE" w:rsidP="00E1508C">
      <w:pPr>
        <w:pStyle w:val="ListParagraph"/>
        <w:numPr>
          <w:ilvl w:val="2"/>
          <w:numId w:val="26"/>
        </w:numPr>
      </w:pPr>
      <w:r>
        <w:t>Ephesians 1:21</w:t>
      </w:r>
    </w:p>
    <w:p w14:paraId="216AC6BA" w14:textId="36A00C82" w:rsidR="00A021EE" w:rsidRDefault="00A021EE" w:rsidP="00E1508C">
      <w:pPr>
        <w:pStyle w:val="ListParagraph"/>
        <w:numPr>
          <w:ilvl w:val="2"/>
          <w:numId w:val="26"/>
        </w:numPr>
      </w:pPr>
      <w:r>
        <w:t>1 Peter 3:22</w:t>
      </w:r>
    </w:p>
    <w:p w14:paraId="350CB2DD" w14:textId="367F527B" w:rsidR="00A021EE" w:rsidRDefault="00A021EE" w:rsidP="00E1508C">
      <w:pPr>
        <w:pStyle w:val="ListParagraph"/>
        <w:numPr>
          <w:ilvl w:val="2"/>
          <w:numId w:val="26"/>
        </w:numPr>
      </w:pPr>
      <w:r>
        <w:t>Thomas Winger declares such powers as, “spiritual forces, particularly the evil ones (Ephesians 2:2, 6:12), who are subject to the exalted Christ’s power and authority.”</w:t>
      </w:r>
    </w:p>
    <w:p w14:paraId="29D70A68" w14:textId="7738BF92" w:rsidR="00A021EE" w:rsidRDefault="00A021EE" w:rsidP="00E1508C">
      <w:pPr>
        <w:pStyle w:val="ListParagraph"/>
        <w:numPr>
          <w:ilvl w:val="3"/>
          <w:numId w:val="26"/>
        </w:numPr>
      </w:pPr>
      <w:r>
        <w:t>2 Kings 17:16</w:t>
      </w:r>
    </w:p>
    <w:p w14:paraId="65C258E4" w14:textId="08D47568" w:rsidR="00650594" w:rsidRDefault="00A021EE" w:rsidP="00E1508C">
      <w:pPr>
        <w:pStyle w:val="ListParagraph"/>
        <w:numPr>
          <w:ilvl w:val="2"/>
          <w:numId w:val="26"/>
        </w:numPr>
      </w:pPr>
      <w:r>
        <w:t xml:space="preserve">However, these powers are also represented by the stars and other bodies </w:t>
      </w:r>
    </w:p>
    <w:p w14:paraId="16793D27" w14:textId="77777777" w:rsidR="0026616C" w:rsidRDefault="00F819BE" w:rsidP="00F819BE">
      <w:pPr>
        <w:pStyle w:val="ListParagraph"/>
        <w:numPr>
          <w:ilvl w:val="0"/>
          <w:numId w:val="26"/>
        </w:numPr>
      </w:pPr>
      <w:r>
        <w:t xml:space="preserve">V.26 </w:t>
      </w:r>
    </w:p>
    <w:p w14:paraId="59A8D4E5" w14:textId="76CC4B7F" w:rsidR="00F819BE" w:rsidRDefault="00F819BE" w:rsidP="0026616C">
      <w:pPr>
        <w:pStyle w:val="ListParagraph"/>
        <w:numPr>
          <w:ilvl w:val="1"/>
          <w:numId w:val="26"/>
        </w:numPr>
      </w:pPr>
      <w:r>
        <w:t>Son of Man</w:t>
      </w:r>
    </w:p>
    <w:p w14:paraId="070473EF" w14:textId="4313E15A" w:rsidR="00F819BE" w:rsidRDefault="00F819BE" w:rsidP="0026616C">
      <w:pPr>
        <w:pStyle w:val="ListParagraph"/>
        <w:numPr>
          <w:ilvl w:val="2"/>
          <w:numId w:val="26"/>
        </w:numPr>
      </w:pPr>
      <w:r>
        <w:t>Jesus has used this since 2:10 as a self-designation</w:t>
      </w:r>
    </w:p>
    <w:p w14:paraId="6CB901EC" w14:textId="76B4D7FE" w:rsidR="00F819BE" w:rsidRDefault="00F819BE" w:rsidP="0026616C">
      <w:pPr>
        <w:pStyle w:val="ListParagraph"/>
        <w:numPr>
          <w:ilvl w:val="3"/>
          <w:numId w:val="26"/>
        </w:numPr>
      </w:pPr>
      <w:r>
        <w:t>Used as an introduction to each of the passion narratives</w:t>
      </w:r>
    </w:p>
    <w:p w14:paraId="12CF2B41" w14:textId="4F6F94F0" w:rsidR="00F819BE" w:rsidRDefault="00F819BE" w:rsidP="0026616C">
      <w:pPr>
        <w:pStyle w:val="ListParagraph"/>
        <w:numPr>
          <w:ilvl w:val="4"/>
          <w:numId w:val="26"/>
        </w:numPr>
      </w:pPr>
      <w:r>
        <w:t>8:31(34-38)</w:t>
      </w:r>
    </w:p>
    <w:p w14:paraId="06B18825" w14:textId="0FCFAFCA" w:rsidR="00F819BE" w:rsidRDefault="00F819BE" w:rsidP="0026616C">
      <w:pPr>
        <w:pStyle w:val="ListParagraph"/>
        <w:numPr>
          <w:ilvl w:val="5"/>
          <w:numId w:val="26"/>
        </w:numPr>
      </w:pPr>
      <w:r>
        <w:t xml:space="preserve">Angels of v.38 the powers?? </w:t>
      </w:r>
    </w:p>
    <w:p w14:paraId="2D9797D9" w14:textId="7D1AFC24" w:rsidR="00F819BE" w:rsidRDefault="00F819BE" w:rsidP="0026616C">
      <w:pPr>
        <w:pStyle w:val="ListParagraph"/>
        <w:numPr>
          <w:ilvl w:val="6"/>
          <w:numId w:val="26"/>
        </w:numPr>
      </w:pPr>
      <w:r>
        <w:t>Possible but unlikely</w:t>
      </w:r>
    </w:p>
    <w:p w14:paraId="4975539B" w14:textId="5F7F2FB6" w:rsidR="00F819BE" w:rsidRDefault="00F819BE" w:rsidP="0026616C">
      <w:pPr>
        <w:pStyle w:val="ListParagraph"/>
        <w:numPr>
          <w:ilvl w:val="4"/>
          <w:numId w:val="26"/>
        </w:numPr>
      </w:pPr>
      <w:r>
        <w:t>9:31</w:t>
      </w:r>
    </w:p>
    <w:p w14:paraId="2D56507B" w14:textId="385667A0" w:rsidR="00F819BE" w:rsidRDefault="00F819BE" w:rsidP="0026616C">
      <w:pPr>
        <w:pStyle w:val="ListParagraph"/>
        <w:numPr>
          <w:ilvl w:val="4"/>
          <w:numId w:val="26"/>
        </w:numPr>
      </w:pPr>
      <w:r>
        <w:t>10:33-34</w:t>
      </w:r>
    </w:p>
    <w:p w14:paraId="65D248ED" w14:textId="437C03E6" w:rsidR="00F819BE" w:rsidRDefault="00F819BE" w:rsidP="00F819BE">
      <w:pPr>
        <w:pStyle w:val="ListParagraph"/>
        <w:numPr>
          <w:ilvl w:val="1"/>
          <w:numId w:val="26"/>
        </w:numPr>
      </w:pPr>
      <w:r>
        <w:t>The connection to Daniel 7:13-14</w:t>
      </w:r>
    </w:p>
    <w:p w14:paraId="07AE5BBC" w14:textId="022AF0A7" w:rsidR="00E0400C" w:rsidRDefault="00E0400C" w:rsidP="00F819BE">
      <w:pPr>
        <w:pStyle w:val="ListParagraph"/>
        <w:numPr>
          <w:ilvl w:val="1"/>
          <w:numId w:val="26"/>
        </w:numPr>
      </w:pPr>
      <w:r>
        <w:t>Revelation 6:13</w:t>
      </w:r>
    </w:p>
    <w:p w14:paraId="423C0356" w14:textId="77777777" w:rsidR="00E1508C" w:rsidRDefault="003638D3" w:rsidP="003638D3">
      <w:pPr>
        <w:pStyle w:val="ListParagraph"/>
        <w:numPr>
          <w:ilvl w:val="0"/>
          <w:numId w:val="26"/>
        </w:numPr>
      </w:pPr>
      <w:r>
        <w:t xml:space="preserve">V. 27 </w:t>
      </w:r>
    </w:p>
    <w:p w14:paraId="3BB78C18" w14:textId="48C5C820" w:rsidR="003638D3" w:rsidRDefault="00AA7A9E" w:rsidP="00E1508C">
      <w:pPr>
        <w:pStyle w:val="ListParagraph"/>
        <w:numPr>
          <w:ilvl w:val="1"/>
          <w:numId w:val="26"/>
        </w:numPr>
      </w:pPr>
      <w:r>
        <w:t xml:space="preserve">God’s </w:t>
      </w:r>
      <w:r w:rsidR="003638D3">
        <w:t>elect</w:t>
      </w:r>
    </w:p>
    <w:p w14:paraId="27650795" w14:textId="1F039916" w:rsidR="003638D3" w:rsidRDefault="003638D3" w:rsidP="00E1508C">
      <w:pPr>
        <w:pStyle w:val="ListParagraph"/>
        <w:numPr>
          <w:ilvl w:val="2"/>
          <w:numId w:val="26"/>
        </w:numPr>
      </w:pPr>
      <w:r>
        <w:t>13:20</w:t>
      </w:r>
    </w:p>
    <w:p w14:paraId="6814B62F" w14:textId="6D2C5192" w:rsidR="003638D3" w:rsidRDefault="003638D3" w:rsidP="00E1508C">
      <w:pPr>
        <w:pStyle w:val="ListParagraph"/>
        <w:numPr>
          <w:ilvl w:val="1"/>
          <w:numId w:val="26"/>
        </w:numPr>
      </w:pPr>
      <w:r>
        <w:t>Three prepositional phrases convey “from everywhere”</w:t>
      </w:r>
    </w:p>
    <w:p w14:paraId="58425223" w14:textId="63906941" w:rsidR="003638D3" w:rsidRDefault="003638D3" w:rsidP="00E1508C">
      <w:pPr>
        <w:pStyle w:val="ListParagraph"/>
        <w:numPr>
          <w:ilvl w:val="2"/>
          <w:numId w:val="26"/>
        </w:numPr>
      </w:pPr>
      <w:r>
        <w:t>Zechariah 2:1</w:t>
      </w:r>
      <w:r w:rsidR="00AA7A9E">
        <w:t>1</w:t>
      </w:r>
    </w:p>
    <w:p w14:paraId="56B71ADA" w14:textId="78124F3E" w:rsidR="003638D3" w:rsidRDefault="003638D3" w:rsidP="00E1508C">
      <w:pPr>
        <w:pStyle w:val="ListParagraph"/>
        <w:numPr>
          <w:ilvl w:val="2"/>
          <w:numId w:val="26"/>
        </w:numPr>
      </w:pPr>
      <w:r>
        <w:t>Deuteronomy 30:4</w:t>
      </w:r>
    </w:p>
    <w:p w14:paraId="7176FB1A" w14:textId="65E69309" w:rsidR="00B04F1B" w:rsidRDefault="00B04F1B" w:rsidP="00E1508C">
      <w:pPr>
        <w:pStyle w:val="ListParagraph"/>
        <w:numPr>
          <w:ilvl w:val="2"/>
          <w:numId w:val="26"/>
        </w:numPr>
      </w:pPr>
      <w:r>
        <w:t>The gathering may include both:</w:t>
      </w:r>
    </w:p>
    <w:p w14:paraId="59A3A832" w14:textId="316B0081" w:rsidR="00B04F1B" w:rsidRDefault="00B04F1B" w:rsidP="00E1508C">
      <w:pPr>
        <w:pStyle w:val="ListParagraph"/>
        <w:numPr>
          <w:ilvl w:val="3"/>
          <w:numId w:val="26"/>
        </w:numPr>
      </w:pPr>
      <w:r>
        <w:t>Those still alive at Jesus’ return = from the ends of the earth</w:t>
      </w:r>
    </w:p>
    <w:p w14:paraId="2E71FD2E" w14:textId="70FF2F26" w:rsidR="00B04F1B" w:rsidRDefault="00B04F1B" w:rsidP="00E1508C">
      <w:pPr>
        <w:pStyle w:val="ListParagraph"/>
        <w:numPr>
          <w:ilvl w:val="3"/>
          <w:numId w:val="26"/>
        </w:numPr>
      </w:pPr>
      <w:r>
        <w:t>Those already dead at Jesus’ return = from the ends of heaven</w:t>
      </w:r>
    </w:p>
    <w:p w14:paraId="08C0C04A" w14:textId="41433394" w:rsidR="00B04F1B" w:rsidRDefault="00B04F1B" w:rsidP="00E1508C">
      <w:pPr>
        <w:pStyle w:val="ListParagraph"/>
        <w:numPr>
          <w:ilvl w:val="4"/>
          <w:numId w:val="26"/>
        </w:numPr>
      </w:pPr>
      <w:r>
        <w:t>1 Thessalonians 4:15-17</w:t>
      </w:r>
    </w:p>
    <w:p w14:paraId="4A1E8AEF" w14:textId="02B03FD1" w:rsidR="0026616C" w:rsidRDefault="0026616C" w:rsidP="0026616C">
      <w:pPr>
        <w:pStyle w:val="ListParagraph"/>
        <w:numPr>
          <w:ilvl w:val="0"/>
          <w:numId w:val="26"/>
        </w:numPr>
      </w:pPr>
      <w:r>
        <w:t>Meaning</w:t>
      </w:r>
    </w:p>
    <w:p w14:paraId="3E8CDB11" w14:textId="7D6BEA47" w:rsidR="0026616C" w:rsidRDefault="0026616C" w:rsidP="0026616C">
      <w:pPr>
        <w:pStyle w:val="ListParagraph"/>
        <w:numPr>
          <w:ilvl w:val="1"/>
          <w:numId w:val="26"/>
        </w:numPr>
      </w:pPr>
      <w:r>
        <w:t xml:space="preserve">Judgment is not the focus here. </w:t>
      </w:r>
    </w:p>
    <w:p w14:paraId="3007AF10" w14:textId="7CE35134" w:rsidR="0026616C" w:rsidRDefault="0026616C" w:rsidP="0026616C">
      <w:pPr>
        <w:pStyle w:val="ListParagraph"/>
        <w:numPr>
          <w:ilvl w:val="2"/>
          <w:numId w:val="26"/>
        </w:numPr>
      </w:pPr>
      <w:r>
        <w:t>Gathering of the elect</w:t>
      </w:r>
    </w:p>
    <w:p w14:paraId="37AF3E50" w14:textId="29AE3331" w:rsidR="0026616C" w:rsidRDefault="0026616C" w:rsidP="0026616C">
      <w:pPr>
        <w:pStyle w:val="ListParagraph"/>
        <w:numPr>
          <w:ilvl w:val="2"/>
          <w:numId w:val="26"/>
        </w:numPr>
      </w:pPr>
      <w:r>
        <w:t>No mention of destruction</w:t>
      </w:r>
    </w:p>
    <w:p w14:paraId="1AEE94D4" w14:textId="60AF4F88" w:rsidR="0026616C" w:rsidRDefault="0026616C" w:rsidP="0026616C">
      <w:pPr>
        <w:pStyle w:val="ListParagraph"/>
        <w:numPr>
          <w:ilvl w:val="1"/>
          <w:numId w:val="26"/>
        </w:numPr>
      </w:pPr>
      <w:r>
        <w:t>Joel 2:31-32</w:t>
      </w:r>
    </w:p>
    <w:p w14:paraId="408B0D91" w14:textId="116021CB" w:rsidR="00BC1AFC" w:rsidRDefault="00BC1AFC" w:rsidP="00BC1AFC">
      <w:pPr>
        <w:pStyle w:val="ListParagraph"/>
        <w:numPr>
          <w:ilvl w:val="0"/>
          <w:numId w:val="26"/>
        </w:numPr>
      </w:pPr>
      <w:r>
        <w:t>Fulfillment</w:t>
      </w:r>
    </w:p>
    <w:p w14:paraId="2FFD28E3" w14:textId="30424B79" w:rsidR="00BC1AFC" w:rsidRDefault="00BC1AFC" w:rsidP="00BC1AFC">
      <w:pPr>
        <w:pStyle w:val="ListParagraph"/>
        <w:numPr>
          <w:ilvl w:val="1"/>
          <w:numId w:val="26"/>
        </w:numPr>
      </w:pPr>
      <w:r>
        <w:t>Step 1</w:t>
      </w:r>
    </w:p>
    <w:p w14:paraId="7A563745" w14:textId="00FB6891" w:rsidR="00BC1AFC" w:rsidRDefault="00BC1AFC" w:rsidP="00BC1AFC">
      <w:pPr>
        <w:pStyle w:val="ListParagraph"/>
        <w:numPr>
          <w:ilvl w:val="2"/>
          <w:numId w:val="26"/>
        </w:numPr>
      </w:pPr>
      <w:r>
        <w:t>Jesus predicts that after tribulations people will see the Son of Man accompanied by heavenly signs leading to further developments.</w:t>
      </w:r>
    </w:p>
    <w:p w14:paraId="47E7272A" w14:textId="60156163" w:rsidR="00BC1AFC" w:rsidRDefault="00BC1AFC" w:rsidP="00BC1AFC">
      <w:pPr>
        <w:pStyle w:val="ListParagraph"/>
        <w:numPr>
          <w:ilvl w:val="3"/>
          <w:numId w:val="26"/>
        </w:numPr>
      </w:pPr>
      <w:r>
        <w:lastRenderedPageBreak/>
        <w:t>What takes place in Jesus’ crucifixion?</w:t>
      </w:r>
    </w:p>
    <w:p w14:paraId="2E2729FA" w14:textId="50083505" w:rsidR="00BC1AFC" w:rsidRDefault="00BC1AFC" w:rsidP="00BC1AFC">
      <w:pPr>
        <w:pStyle w:val="ListParagraph"/>
        <w:numPr>
          <w:ilvl w:val="4"/>
          <w:numId w:val="26"/>
        </w:numPr>
      </w:pPr>
      <w:r>
        <w:t>His presence</w:t>
      </w:r>
    </w:p>
    <w:p w14:paraId="65E6D4F5" w14:textId="778234BF" w:rsidR="00BC1AFC" w:rsidRDefault="00BC1AFC" w:rsidP="00BC1AFC">
      <w:pPr>
        <w:pStyle w:val="ListParagraph"/>
        <w:numPr>
          <w:ilvl w:val="4"/>
          <w:numId w:val="26"/>
        </w:numPr>
      </w:pPr>
      <w:r>
        <w:t>The sun darkens</w:t>
      </w:r>
    </w:p>
    <w:p w14:paraId="592E6AB6" w14:textId="53242666" w:rsidR="00BC1AFC" w:rsidRDefault="00BC1AFC" w:rsidP="00BC1AFC">
      <w:pPr>
        <w:pStyle w:val="ListParagraph"/>
        <w:numPr>
          <w:ilvl w:val="4"/>
          <w:numId w:val="26"/>
        </w:numPr>
      </w:pPr>
      <w:r>
        <w:t>Earthquake and the temple curtain torn from top down</w:t>
      </w:r>
    </w:p>
    <w:p w14:paraId="2CE1F2EB" w14:textId="2F45EA1C" w:rsidR="00BC1AFC" w:rsidRDefault="00BC1AFC" w:rsidP="00BC1AFC">
      <w:pPr>
        <w:pStyle w:val="ListParagraph"/>
        <w:numPr>
          <w:ilvl w:val="4"/>
          <w:numId w:val="26"/>
        </w:numPr>
      </w:pPr>
      <w:r>
        <w:t>A gathering of people from everywhere at Pentecost</w:t>
      </w:r>
    </w:p>
    <w:p w14:paraId="2832F12A" w14:textId="3C06A552" w:rsidR="00BC1AFC" w:rsidRDefault="00BC1AFC" w:rsidP="00BC1AFC">
      <w:pPr>
        <w:pStyle w:val="ListParagraph"/>
        <w:numPr>
          <w:ilvl w:val="3"/>
          <w:numId w:val="26"/>
        </w:numPr>
      </w:pPr>
      <w:r>
        <w:t>Acts 2:16-21</w:t>
      </w:r>
    </w:p>
    <w:p w14:paraId="66010A70" w14:textId="34D719F6" w:rsidR="00BC1AFC" w:rsidRDefault="00BC1AFC" w:rsidP="00BC1AFC">
      <w:pPr>
        <w:pStyle w:val="ListParagraph"/>
        <w:numPr>
          <w:ilvl w:val="1"/>
          <w:numId w:val="26"/>
        </w:numPr>
      </w:pPr>
      <w:r>
        <w:t>Step 2</w:t>
      </w:r>
    </w:p>
    <w:p w14:paraId="3B0BD160" w14:textId="2DE3C52A" w:rsidR="00BC1AFC" w:rsidRDefault="00BC1AFC" w:rsidP="00BC1AFC">
      <w:pPr>
        <w:pStyle w:val="ListParagraph"/>
        <w:numPr>
          <w:ilvl w:val="2"/>
          <w:numId w:val="26"/>
        </w:numPr>
      </w:pPr>
      <w:r>
        <w:t xml:space="preserve">Jesus’ ministry and mission are a foreshadowing of the </w:t>
      </w:r>
      <w:r w:rsidR="00EF59B0">
        <w:t>final</w:t>
      </w:r>
      <w:r>
        <w:t xml:space="preserve"> reign and rule of God</w:t>
      </w:r>
      <w:r w:rsidR="00EF59B0">
        <w:t>.</w:t>
      </w:r>
    </w:p>
    <w:p w14:paraId="160F9DD3" w14:textId="3316ADB2" w:rsidR="00EF59B0" w:rsidRDefault="00EF59B0" w:rsidP="00EF59B0">
      <w:pPr>
        <w:pStyle w:val="ListParagraph"/>
        <w:numPr>
          <w:ilvl w:val="3"/>
          <w:numId w:val="26"/>
        </w:numPr>
      </w:pPr>
      <w:r>
        <w:t>1 Corinthians 10:11</w:t>
      </w:r>
    </w:p>
    <w:p w14:paraId="081252EB" w14:textId="66055267" w:rsidR="00EF59B0" w:rsidRDefault="00EF59B0" w:rsidP="00EF59B0">
      <w:pPr>
        <w:pStyle w:val="ListParagraph"/>
        <w:numPr>
          <w:ilvl w:val="3"/>
          <w:numId w:val="26"/>
        </w:numPr>
      </w:pPr>
      <w:r>
        <w:t>Although fulfilled in Jesus, the best (or worst) is yet to come!</w:t>
      </w:r>
    </w:p>
    <w:p w14:paraId="0987FFC7" w14:textId="5FCCC844" w:rsidR="00EF59B0" w:rsidRDefault="00EF59B0" w:rsidP="00EF59B0">
      <w:pPr>
        <w:pStyle w:val="ListParagraph"/>
        <w:numPr>
          <w:ilvl w:val="4"/>
          <w:numId w:val="26"/>
        </w:numPr>
      </w:pPr>
      <w:r>
        <w:t>There is time for people to hear the Good News and repent before the final judgment takes place.</w:t>
      </w:r>
    </w:p>
    <w:p w14:paraId="4E2BBD08" w14:textId="2928CBBE" w:rsidR="00EF59B0" w:rsidRDefault="00EF59B0" w:rsidP="00EF59B0">
      <w:pPr>
        <w:pStyle w:val="ListParagraph"/>
        <w:numPr>
          <w:ilvl w:val="1"/>
          <w:numId w:val="26"/>
        </w:numPr>
      </w:pPr>
      <w:r>
        <w:t>Larger Context</w:t>
      </w:r>
    </w:p>
    <w:p w14:paraId="1D1CEFFF" w14:textId="4549BC7F" w:rsidR="00EF59B0" w:rsidRDefault="00EF59B0" w:rsidP="00EF59B0">
      <w:pPr>
        <w:pStyle w:val="ListParagraph"/>
        <w:numPr>
          <w:ilvl w:val="2"/>
          <w:numId w:val="26"/>
        </w:numPr>
      </w:pPr>
      <w:r>
        <w:t>The glorious coming of the Son of Man in Scripture</w:t>
      </w:r>
    </w:p>
    <w:p w14:paraId="1E16A13E" w14:textId="06CAA23E" w:rsidR="00EF59B0" w:rsidRDefault="00EF59B0" w:rsidP="00EF59B0">
      <w:pPr>
        <w:pStyle w:val="ListParagraph"/>
        <w:numPr>
          <w:ilvl w:val="3"/>
          <w:numId w:val="26"/>
        </w:numPr>
      </w:pPr>
      <w:r>
        <w:t>In the OT, prophets foretold the coming of Yahweh in wrath and grace, judgment and salvation.</w:t>
      </w:r>
    </w:p>
    <w:p w14:paraId="26BEE9D5" w14:textId="1008030B" w:rsidR="00EF59B0" w:rsidRDefault="00EF59B0" w:rsidP="00EF59B0">
      <w:pPr>
        <w:pStyle w:val="ListParagraph"/>
        <w:numPr>
          <w:ilvl w:val="3"/>
          <w:numId w:val="26"/>
        </w:numPr>
      </w:pPr>
      <w:r>
        <w:t>They also saw God act in history</w:t>
      </w:r>
    </w:p>
    <w:p w14:paraId="1E6985FB" w14:textId="4EE01762" w:rsidR="00EF59B0" w:rsidRDefault="00EF59B0" w:rsidP="00EF59B0">
      <w:pPr>
        <w:pStyle w:val="ListParagraph"/>
        <w:numPr>
          <w:ilvl w:val="4"/>
          <w:numId w:val="26"/>
        </w:numPr>
      </w:pPr>
      <w:r>
        <w:t xml:space="preserve">In Judgement on those who challenged God (and His people) </w:t>
      </w:r>
    </w:p>
    <w:p w14:paraId="6570B210" w14:textId="718A0995" w:rsidR="00EF59B0" w:rsidRDefault="00EF59B0" w:rsidP="00EF59B0">
      <w:pPr>
        <w:pStyle w:val="ListParagraph"/>
        <w:numPr>
          <w:ilvl w:val="4"/>
          <w:numId w:val="26"/>
        </w:numPr>
      </w:pPr>
      <w:r>
        <w:t xml:space="preserve">In grace </w:t>
      </w:r>
      <w:r w:rsidR="004C23C0">
        <w:t>to bless His people and bring them back from exile</w:t>
      </w:r>
    </w:p>
    <w:p w14:paraId="579E8074" w14:textId="73A7EF11" w:rsidR="004C23C0" w:rsidRDefault="004C23C0" w:rsidP="004C23C0">
      <w:pPr>
        <w:pStyle w:val="ListParagraph"/>
        <w:numPr>
          <w:ilvl w:val="5"/>
          <w:numId w:val="26"/>
        </w:numPr>
      </w:pPr>
      <w:r>
        <w:t>Isaiah 14:25-26</w:t>
      </w:r>
    </w:p>
    <w:p w14:paraId="0C8B60CE" w14:textId="7D3AB265" w:rsidR="004C23C0" w:rsidRDefault="004C23C0" w:rsidP="004C23C0">
      <w:pPr>
        <w:pStyle w:val="ListParagraph"/>
        <w:numPr>
          <w:ilvl w:val="3"/>
          <w:numId w:val="26"/>
        </w:numPr>
      </w:pPr>
      <w:r>
        <w:t>This is what we see in Jesus’ ministry</w:t>
      </w:r>
    </w:p>
    <w:p w14:paraId="4FDAD49C" w14:textId="31ABB5B6" w:rsidR="004C23C0" w:rsidRDefault="004C23C0" w:rsidP="004C23C0">
      <w:pPr>
        <w:pStyle w:val="ListParagraph"/>
        <w:numPr>
          <w:ilvl w:val="4"/>
          <w:numId w:val="26"/>
        </w:numPr>
      </w:pPr>
      <w:r>
        <w:t>Yet judgment/damnation is restrained</w:t>
      </w:r>
    </w:p>
    <w:p w14:paraId="2366D425" w14:textId="7F8EF69E" w:rsidR="004C23C0" w:rsidRDefault="004C23C0" w:rsidP="004C23C0">
      <w:pPr>
        <w:pStyle w:val="ListParagraph"/>
        <w:numPr>
          <w:ilvl w:val="3"/>
          <w:numId w:val="26"/>
        </w:numPr>
      </w:pPr>
      <w:r>
        <w:t>With events prior to, and the destruction of the temple…</w:t>
      </w:r>
    </w:p>
    <w:p w14:paraId="2A981425" w14:textId="3EA9C866" w:rsidR="004C23C0" w:rsidRDefault="004C23C0" w:rsidP="004C23C0">
      <w:pPr>
        <w:pStyle w:val="ListParagraph"/>
        <w:numPr>
          <w:ilvl w:val="4"/>
          <w:numId w:val="26"/>
        </w:numPr>
      </w:pPr>
      <w:r>
        <w:t>Full and final judgement is restrained.</w:t>
      </w:r>
    </w:p>
    <w:p w14:paraId="1279B637" w14:textId="52D059EB" w:rsidR="004C23C0" w:rsidRDefault="004C23C0" w:rsidP="004C23C0">
      <w:pPr>
        <w:pStyle w:val="ListParagraph"/>
        <w:numPr>
          <w:ilvl w:val="4"/>
          <w:numId w:val="26"/>
        </w:numPr>
      </w:pPr>
      <w:r>
        <w:t>When the temple is destroyed, there is no visible glory of the Son of Man who comes in personal judgement or judgement on the whole earth.</w:t>
      </w:r>
    </w:p>
    <w:p w14:paraId="1E165CFF" w14:textId="368C1950" w:rsidR="004C23C0" w:rsidRDefault="004C23C0" w:rsidP="004C23C0">
      <w:pPr>
        <w:pStyle w:val="ListParagraph"/>
        <w:numPr>
          <w:ilvl w:val="5"/>
          <w:numId w:val="26"/>
        </w:numPr>
      </w:pPr>
      <w:r>
        <w:t>2 Peter 3:9</w:t>
      </w:r>
    </w:p>
    <w:p w14:paraId="000D5038" w14:textId="12DC9E70" w:rsidR="00E1508C" w:rsidRDefault="00E1508C" w:rsidP="00E1508C">
      <w:pPr>
        <w:pStyle w:val="Heading2"/>
        <w:rPr>
          <w:b/>
          <w:bCs/>
        </w:rPr>
      </w:pPr>
      <w:r w:rsidRPr="005E4B77">
        <w:rPr>
          <w:b/>
          <w:bCs/>
        </w:rPr>
        <w:t xml:space="preserve">Mark </w:t>
      </w:r>
      <w:r>
        <w:rPr>
          <w:b/>
          <w:bCs/>
        </w:rPr>
        <w:t>13:</w:t>
      </w:r>
      <w:r>
        <w:rPr>
          <w:b/>
          <w:bCs/>
        </w:rPr>
        <w:t>28-31</w:t>
      </w:r>
      <w:r>
        <w:rPr>
          <w:b/>
          <w:bCs/>
        </w:rPr>
        <w:t xml:space="preserve"> </w:t>
      </w:r>
      <w:r>
        <w:rPr>
          <w:b/>
          <w:bCs/>
        </w:rPr>
        <w:t>–</w:t>
      </w:r>
      <w:r>
        <w:rPr>
          <w:b/>
          <w:bCs/>
        </w:rPr>
        <w:t xml:space="preserve"> </w:t>
      </w:r>
      <w:r>
        <w:rPr>
          <w:b/>
          <w:bCs/>
        </w:rPr>
        <w:t>What did you learn?</w:t>
      </w:r>
    </w:p>
    <w:p w14:paraId="5C388C58" w14:textId="3D59633A" w:rsidR="00894E9E" w:rsidRDefault="00894E9E" w:rsidP="00894E9E">
      <w:pPr>
        <w:pStyle w:val="ListParagraph"/>
        <w:numPr>
          <w:ilvl w:val="0"/>
          <w:numId w:val="26"/>
        </w:numPr>
      </w:pPr>
      <w:r>
        <w:t>V.28</w:t>
      </w:r>
    </w:p>
    <w:p w14:paraId="29407912" w14:textId="6BF3CD34" w:rsidR="00894E9E" w:rsidRDefault="00894E9E" w:rsidP="00894E9E">
      <w:pPr>
        <w:pStyle w:val="ListParagraph"/>
        <w:numPr>
          <w:ilvl w:val="1"/>
          <w:numId w:val="26"/>
        </w:numPr>
      </w:pPr>
      <w:r>
        <w:t>Is this the same fig tree from 11:13-14, 20?</w:t>
      </w:r>
    </w:p>
    <w:p w14:paraId="03143064" w14:textId="71AB692A" w:rsidR="00E1508C" w:rsidRDefault="00E1508C" w:rsidP="00894E9E">
      <w:pPr>
        <w:pStyle w:val="ListParagraph"/>
        <w:numPr>
          <w:ilvl w:val="1"/>
          <w:numId w:val="26"/>
        </w:numPr>
      </w:pPr>
      <w:r>
        <w:t>Watch out Jerusalem!</w:t>
      </w:r>
    </w:p>
    <w:p w14:paraId="2C585439" w14:textId="7650B218" w:rsidR="00894E9E" w:rsidRDefault="001C2801" w:rsidP="001C2801">
      <w:pPr>
        <w:pStyle w:val="ListParagraph"/>
        <w:numPr>
          <w:ilvl w:val="0"/>
          <w:numId w:val="26"/>
        </w:numPr>
      </w:pPr>
      <w:r>
        <w:t>V.29</w:t>
      </w:r>
    </w:p>
    <w:p w14:paraId="10CD3E94" w14:textId="1580AB84" w:rsidR="001C2801" w:rsidRDefault="001C2801" w:rsidP="001C2801">
      <w:pPr>
        <w:pStyle w:val="ListParagraph"/>
        <w:numPr>
          <w:ilvl w:val="1"/>
          <w:numId w:val="26"/>
        </w:numPr>
      </w:pPr>
      <w:r>
        <w:t>These things?</w:t>
      </w:r>
    </w:p>
    <w:p w14:paraId="0440A380" w14:textId="74F29DA9" w:rsidR="001C2801" w:rsidRDefault="001C2801" w:rsidP="001C2801">
      <w:pPr>
        <w:pStyle w:val="ListParagraph"/>
        <w:numPr>
          <w:ilvl w:val="2"/>
          <w:numId w:val="26"/>
        </w:numPr>
      </w:pPr>
      <w:r>
        <w:t xml:space="preserve">The signs preceding the destruction of the </w:t>
      </w:r>
      <w:proofErr w:type="gramStart"/>
      <w:r>
        <w:t>temple?</w:t>
      </w:r>
      <w:proofErr w:type="gramEnd"/>
    </w:p>
    <w:p w14:paraId="1A976059" w14:textId="6B0B0347" w:rsidR="001C2801" w:rsidRDefault="001C2801" w:rsidP="001C2801">
      <w:pPr>
        <w:pStyle w:val="ListParagraph"/>
        <w:numPr>
          <w:ilvl w:val="2"/>
          <w:numId w:val="26"/>
        </w:numPr>
      </w:pPr>
      <w:r>
        <w:t>The signs preceding the coming of the Son of Man?</w:t>
      </w:r>
    </w:p>
    <w:p w14:paraId="2089BAC6" w14:textId="2A723AB0" w:rsidR="001C2801" w:rsidRDefault="001C2801" w:rsidP="001C2801">
      <w:pPr>
        <w:pStyle w:val="ListParagraph"/>
        <w:numPr>
          <w:ilvl w:val="2"/>
          <w:numId w:val="26"/>
        </w:numPr>
      </w:pPr>
      <w:r>
        <w:t>Both?</w:t>
      </w:r>
    </w:p>
    <w:p w14:paraId="7B422E8D" w14:textId="1358C746" w:rsidR="001C2801" w:rsidRDefault="001C2801" w:rsidP="001C2801">
      <w:pPr>
        <w:pStyle w:val="ListParagraph"/>
        <w:numPr>
          <w:ilvl w:val="1"/>
          <w:numId w:val="26"/>
        </w:numPr>
      </w:pPr>
      <w:r>
        <w:t xml:space="preserve">Answer depends on </w:t>
      </w:r>
      <w:r w:rsidR="0048187A">
        <w:t xml:space="preserve">how one translates </w:t>
      </w:r>
      <w:proofErr w:type="spellStart"/>
      <w:r w:rsidR="0048187A" w:rsidRPr="0048187A">
        <w:rPr>
          <w:rFonts w:ascii="Bwgrkl" w:hAnsi="Bwgrkl" w:cs="Bwgrkl"/>
          <w:sz w:val="28"/>
          <w:szCs w:val="28"/>
          <w:lang w:bidi="he-IL"/>
        </w:rPr>
        <w:t>evstin</w:t>
      </w:r>
      <w:proofErr w:type="spellEnd"/>
      <w:r w:rsidR="0048187A" w:rsidRPr="0048187A">
        <w:rPr>
          <w:sz w:val="24"/>
          <w:szCs w:val="24"/>
        </w:rPr>
        <w:t xml:space="preserve"> </w:t>
      </w:r>
      <w:r w:rsidR="0048187A">
        <w:t>as “he” (focus is on Son of Man) or “it” (focus is on the temple).</w:t>
      </w:r>
    </w:p>
    <w:p w14:paraId="4FE1716A" w14:textId="05821F34" w:rsidR="00E1508C" w:rsidRDefault="00E1508C" w:rsidP="00E1508C">
      <w:pPr>
        <w:pStyle w:val="ListParagraph"/>
        <w:numPr>
          <w:ilvl w:val="2"/>
          <w:numId w:val="26"/>
        </w:numPr>
      </w:pPr>
      <w:r>
        <w:t xml:space="preserve">Therefore, when one takes Mark’s literary </w:t>
      </w:r>
      <w:proofErr w:type="gramStart"/>
      <w:r>
        <w:t>style as a whole, the</w:t>
      </w:r>
      <w:proofErr w:type="gramEnd"/>
      <w:r>
        <w:t xml:space="preserve"> emphasis is drawn to “it,” the destruction of the temple.</w:t>
      </w:r>
    </w:p>
    <w:p w14:paraId="258A7785" w14:textId="1ABC772F" w:rsidR="0048187A" w:rsidRDefault="0048187A" w:rsidP="0048187A">
      <w:pPr>
        <w:pStyle w:val="ListParagraph"/>
        <w:numPr>
          <w:ilvl w:val="0"/>
          <w:numId w:val="26"/>
        </w:numPr>
      </w:pPr>
      <w:r>
        <w:t>V.30</w:t>
      </w:r>
    </w:p>
    <w:p w14:paraId="4B34F49B" w14:textId="329985F3" w:rsidR="0048187A" w:rsidRDefault="0048187A" w:rsidP="0048187A">
      <w:pPr>
        <w:pStyle w:val="ListParagraph"/>
        <w:numPr>
          <w:ilvl w:val="1"/>
          <w:numId w:val="26"/>
        </w:numPr>
      </w:pPr>
      <w:r>
        <w:t>Who is “this generation?”</w:t>
      </w:r>
    </w:p>
    <w:p w14:paraId="46B49A96" w14:textId="71956021" w:rsidR="0048187A" w:rsidRDefault="0048187A" w:rsidP="0048187A">
      <w:pPr>
        <w:pStyle w:val="ListParagraph"/>
        <w:numPr>
          <w:ilvl w:val="2"/>
          <w:numId w:val="26"/>
        </w:numPr>
      </w:pPr>
      <w:r>
        <w:t>A type of person?</w:t>
      </w:r>
    </w:p>
    <w:p w14:paraId="0A95C562" w14:textId="018E4121" w:rsidR="0048187A" w:rsidRDefault="0048187A" w:rsidP="0048187A">
      <w:pPr>
        <w:pStyle w:val="ListParagraph"/>
        <w:numPr>
          <w:ilvl w:val="3"/>
          <w:numId w:val="26"/>
        </w:numPr>
      </w:pPr>
      <w:r>
        <w:lastRenderedPageBreak/>
        <w:t>Psalm 12:7</w:t>
      </w:r>
    </w:p>
    <w:p w14:paraId="496548AF" w14:textId="28082FE6" w:rsidR="0048187A" w:rsidRDefault="0048187A" w:rsidP="0048187A">
      <w:pPr>
        <w:pStyle w:val="ListParagraph"/>
        <w:numPr>
          <w:ilvl w:val="3"/>
          <w:numId w:val="26"/>
        </w:numPr>
      </w:pPr>
      <w:r>
        <w:t>Isaiah 61:3</w:t>
      </w:r>
    </w:p>
    <w:p w14:paraId="5D22533C" w14:textId="368337A2" w:rsidR="0048187A" w:rsidRDefault="0048187A" w:rsidP="0048187A">
      <w:pPr>
        <w:pStyle w:val="ListParagraph"/>
        <w:numPr>
          <w:ilvl w:val="2"/>
          <w:numId w:val="26"/>
        </w:numPr>
      </w:pPr>
      <w:r>
        <w:t>Mankind in general?</w:t>
      </w:r>
    </w:p>
    <w:p w14:paraId="62FA0C8E" w14:textId="67156E31" w:rsidR="0048187A" w:rsidRDefault="0048187A" w:rsidP="0048187A">
      <w:pPr>
        <w:pStyle w:val="ListParagraph"/>
        <w:numPr>
          <w:ilvl w:val="2"/>
          <w:numId w:val="26"/>
        </w:numPr>
      </w:pPr>
      <w:r>
        <w:t>The Jews?</w:t>
      </w:r>
    </w:p>
    <w:p w14:paraId="3C313CD8" w14:textId="698039B8" w:rsidR="0048187A" w:rsidRDefault="0048187A" w:rsidP="0048187A">
      <w:pPr>
        <w:pStyle w:val="ListParagraph"/>
        <w:numPr>
          <w:ilvl w:val="2"/>
          <w:numId w:val="26"/>
        </w:numPr>
      </w:pPr>
      <w:r>
        <w:t>The disciples?</w:t>
      </w:r>
    </w:p>
    <w:p w14:paraId="7733395B" w14:textId="42AF6861" w:rsidR="00944691" w:rsidRDefault="00944691" w:rsidP="0048187A">
      <w:pPr>
        <w:pStyle w:val="ListParagraph"/>
        <w:numPr>
          <w:ilvl w:val="2"/>
          <w:numId w:val="26"/>
        </w:numPr>
      </w:pPr>
      <w:r>
        <w:t>Probably as “the people alive at any given time.”</w:t>
      </w:r>
    </w:p>
    <w:p w14:paraId="5E441C3D" w14:textId="11A6AC66" w:rsidR="00944691" w:rsidRDefault="00944691" w:rsidP="00944691">
      <w:pPr>
        <w:pStyle w:val="ListParagraph"/>
        <w:numPr>
          <w:ilvl w:val="3"/>
          <w:numId w:val="26"/>
        </w:numPr>
      </w:pPr>
      <w:r>
        <w:t>Psalm 48:13</w:t>
      </w:r>
    </w:p>
    <w:p w14:paraId="423087AB" w14:textId="2B1584FA" w:rsidR="00944691" w:rsidRDefault="00944691" w:rsidP="00944691">
      <w:pPr>
        <w:pStyle w:val="ListParagraph"/>
        <w:numPr>
          <w:ilvl w:val="3"/>
          <w:numId w:val="26"/>
        </w:numPr>
      </w:pPr>
      <w:r>
        <w:t>Psalm 77:8</w:t>
      </w:r>
    </w:p>
    <w:p w14:paraId="739B2F74" w14:textId="4C5458BA" w:rsidR="00944691" w:rsidRDefault="00944691" w:rsidP="00944691">
      <w:pPr>
        <w:pStyle w:val="ListParagraph"/>
        <w:numPr>
          <w:ilvl w:val="1"/>
          <w:numId w:val="26"/>
        </w:numPr>
      </w:pPr>
      <w:r>
        <w:t>What about “all these things?”</w:t>
      </w:r>
    </w:p>
    <w:p w14:paraId="5ADCB800" w14:textId="18210956" w:rsidR="00944691" w:rsidRDefault="00944691" w:rsidP="00944691">
      <w:pPr>
        <w:pStyle w:val="ListParagraph"/>
        <w:numPr>
          <w:ilvl w:val="2"/>
          <w:numId w:val="26"/>
        </w:numPr>
      </w:pPr>
      <w:r>
        <w:t xml:space="preserve">Signs preceding the destruction of the </w:t>
      </w:r>
      <w:proofErr w:type="gramStart"/>
      <w:r>
        <w:t>temple?</w:t>
      </w:r>
      <w:proofErr w:type="gramEnd"/>
    </w:p>
    <w:p w14:paraId="466FD640" w14:textId="19C769D1" w:rsidR="00944691" w:rsidRDefault="00944691" w:rsidP="00944691">
      <w:pPr>
        <w:pStyle w:val="ListParagraph"/>
        <w:numPr>
          <w:ilvl w:val="3"/>
          <w:numId w:val="26"/>
        </w:numPr>
      </w:pPr>
      <w:r>
        <w:t>(</w:t>
      </w:r>
      <w:proofErr w:type="gramStart"/>
      <w:r>
        <w:t>possibly</w:t>
      </w:r>
      <w:proofErr w:type="gramEnd"/>
      <w:r>
        <w:t xml:space="preserve"> the correct understanding)</w:t>
      </w:r>
    </w:p>
    <w:p w14:paraId="12334920" w14:textId="2A4739E6" w:rsidR="00944691" w:rsidRDefault="00944691" w:rsidP="00944691">
      <w:pPr>
        <w:pStyle w:val="ListParagraph"/>
        <w:numPr>
          <w:ilvl w:val="2"/>
          <w:numId w:val="26"/>
        </w:numPr>
      </w:pPr>
      <w:r>
        <w:t>Signs preceding the Son of Man?</w:t>
      </w:r>
    </w:p>
    <w:p w14:paraId="0984E44E" w14:textId="5AA704D7" w:rsidR="00944691" w:rsidRDefault="00944691" w:rsidP="00944691">
      <w:pPr>
        <w:pStyle w:val="ListParagraph"/>
        <w:numPr>
          <w:ilvl w:val="3"/>
          <w:numId w:val="26"/>
        </w:numPr>
      </w:pPr>
      <w:r>
        <w:t>“all” would exclude the signs before the destruction of the temple</w:t>
      </w:r>
    </w:p>
    <w:p w14:paraId="54719DC5" w14:textId="7A3E6DFE" w:rsidR="00944691" w:rsidRDefault="00944691" w:rsidP="00944691">
      <w:pPr>
        <w:pStyle w:val="ListParagraph"/>
        <w:numPr>
          <w:ilvl w:val="2"/>
          <w:numId w:val="26"/>
        </w:numPr>
      </w:pPr>
      <w:r>
        <w:t>Both?</w:t>
      </w:r>
    </w:p>
    <w:p w14:paraId="480EA5CE" w14:textId="576AA0C2" w:rsidR="00944691" w:rsidRDefault="00944691" w:rsidP="00944691">
      <w:pPr>
        <w:pStyle w:val="ListParagraph"/>
        <w:numPr>
          <w:ilvl w:val="3"/>
          <w:numId w:val="26"/>
        </w:numPr>
      </w:pPr>
      <w:r>
        <w:t>(</w:t>
      </w:r>
      <w:proofErr w:type="gramStart"/>
      <w:r>
        <w:t>more</w:t>
      </w:r>
      <w:proofErr w:type="gramEnd"/>
      <w:r>
        <w:t xml:space="preserve"> possible than the second option)</w:t>
      </w:r>
    </w:p>
    <w:p w14:paraId="30A6281E" w14:textId="3B423ED9" w:rsidR="00944691" w:rsidRDefault="00944691" w:rsidP="00944691">
      <w:pPr>
        <w:pStyle w:val="ListParagraph"/>
        <w:numPr>
          <w:ilvl w:val="2"/>
          <w:numId w:val="26"/>
        </w:numPr>
      </w:pPr>
      <w:r>
        <w:t>Signs preceding the temple’s destruction, the destruction, and the Son of Man?</w:t>
      </w:r>
    </w:p>
    <w:p w14:paraId="7771D190" w14:textId="1088CD64" w:rsidR="00944691" w:rsidRDefault="00944691" w:rsidP="00944691">
      <w:pPr>
        <w:pStyle w:val="ListParagraph"/>
        <w:numPr>
          <w:ilvl w:val="3"/>
          <w:numId w:val="26"/>
        </w:numPr>
      </w:pPr>
      <w:r>
        <w:t>“all” would be cumulative</w:t>
      </w:r>
    </w:p>
    <w:p w14:paraId="4A24B0E0" w14:textId="673306D4" w:rsidR="00944691" w:rsidRDefault="00944691" w:rsidP="00944691">
      <w:pPr>
        <w:pStyle w:val="ListParagraph"/>
        <w:numPr>
          <w:ilvl w:val="3"/>
          <w:numId w:val="26"/>
        </w:numPr>
      </w:pPr>
      <w:r>
        <w:t>Would occur before a generation has passed.</w:t>
      </w:r>
    </w:p>
    <w:p w14:paraId="2B99D074" w14:textId="34B6FA71" w:rsidR="00944691" w:rsidRDefault="00944691" w:rsidP="00944691">
      <w:pPr>
        <w:pStyle w:val="ListParagraph"/>
        <w:numPr>
          <w:ilvl w:val="4"/>
          <w:numId w:val="26"/>
        </w:numPr>
      </w:pPr>
      <w:proofErr w:type="gramStart"/>
      <w:r>
        <w:t>Therefore</w:t>
      </w:r>
      <w:proofErr w:type="gramEnd"/>
      <w:r>
        <w:t xml:space="preserve"> would prove Jesus wrong… as He has not yet shown up!</w:t>
      </w:r>
    </w:p>
    <w:p w14:paraId="183BF469" w14:textId="27FE14B8" w:rsidR="00E1508C" w:rsidRDefault="00E1508C" w:rsidP="00E1508C">
      <w:pPr>
        <w:pStyle w:val="Heading2"/>
        <w:rPr>
          <w:b/>
          <w:bCs/>
        </w:rPr>
      </w:pPr>
      <w:r w:rsidRPr="005E4B77">
        <w:rPr>
          <w:b/>
          <w:bCs/>
        </w:rPr>
        <w:t xml:space="preserve">Mark </w:t>
      </w:r>
      <w:r>
        <w:rPr>
          <w:b/>
          <w:bCs/>
        </w:rPr>
        <w:t>13:</w:t>
      </w:r>
      <w:r>
        <w:rPr>
          <w:b/>
          <w:bCs/>
        </w:rPr>
        <w:t>32-37</w:t>
      </w:r>
      <w:r>
        <w:rPr>
          <w:b/>
          <w:bCs/>
        </w:rPr>
        <w:t xml:space="preserve"> </w:t>
      </w:r>
      <w:r>
        <w:rPr>
          <w:b/>
          <w:bCs/>
        </w:rPr>
        <w:t>–</w:t>
      </w:r>
      <w:r>
        <w:rPr>
          <w:b/>
          <w:bCs/>
        </w:rPr>
        <w:t xml:space="preserve"> </w:t>
      </w:r>
      <w:r>
        <w:rPr>
          <w:b/>
          <w:bCs/>
        </w:rPr>
        <w:t>What will you do?</w:t>
      </w:r>
    </w:p>
    <w:p w14:paraId="53BC100D" w14:textId="04DA9A93" w:rsidR="00E1508C" w:rsidRDefault="00E1508C" w:rsidP="00E1508C">
      <w:pPr>
        <w:pStyle w:val="ListParagraph"/>
        <w:numPr>
          <w:ilvl w:val="0"/>
          <w:numId w:val="27"/>
        </w:numPr>
      </w:pPr>
      <w:r>
        <w:t xml:space="preserve">Only the </w:t>
      </w:r>
      <w:proofErr w:type="gramStart"/>
      <w:r>
        <w:t>Father</w:t>
      </w:r>
      <w:proofErr w:type="gramEnd"/>
      <w:r>
        <w:t xml:space="preserve"> knows</w:t>
      </w:r>
    </w:p>
    <w:p w14:paraId="5168A070" w14:textId="30473764" w:rsidR="00E1508C" w:rsidRDefault="00E1508C" w:rsidP="00E1508C">
      <w:pPr>
        <w:pStyle w:val="ListParagraph"/>
        <w:numPr>
          <w:ilvl w:val="1"/>
          <w:numId w:val="27"/>
        </w:numPr>
      </w:pPr>
      <w:r>
        <w:t>Consider Jesus’ role in the Trinity</w:t>
      </w:r>
    </w:p>
    <w:p w14:paraId="3724D5F7" w14:textId="59A2C3AE" w:rsidR="00E1508C" w:rsidRDefault="00860C44" w:rsidP="00E1508C">
      <w:pPr>
        <w:pStyle w:val="ListParagraph"/>
        <w:numPr>
          <w:ilvl w:val="2"/>
          <w:numId w:val="27"/>
        </w:numPr>
      </w:pPr>
      <w:r>
        <w:t>Equality?</w:t>
      </w:r>
    </w:p>
    <w:p w14:paraId="5439CA45" w14:textId="3FA86EC3" w:rsidR="00860C44" w:rsidRDefault="00860C44" w:rsidP="00860C44">
      <w:pPr>
        <w:pStyle w:val="ListParagraph"/>
        <w:numPr>
          <w:ilvl w:val="3"/>
          <w:numId w:val="27"/>
        </w:numPr>
      </w:pPr>
      <w:r>
        <w:t>Consider the “two natures of Christ”</w:t>
      </w:r>
    </w:p>
    <w:p w14:paraId="3BAE1318" w14:textId="6DB3CA31" w:rsidR="00860C44" w:rsidRDefault="00860C44" w:rsidP="00860C44">
      <w:pPr>
        <w:pStyle w:val="ListParagraph"/>
        <w:numPr>
          <w:ilvl w:val="4"/>
          <w:numId w:val="27"/>
        </w:numPr>
      </w:pPr>
      <w:r>
        <w:t>Divine</w:t>
      </w:r>
    </w:p>
    <w:p w14:paraId="2560A720" w14:textId="2BA5C179" w:rsidR="00860C44" w:rsidRDefault="00860C44" w:rsidP="00860C44">
      <w:pPr>
        <w:pStyle w:val="ListParagraph"/>
        <w:numPr>
          <w:ilvl w:val="4"/>
          <w:numId w:val="27"/>
        </w:numPr>
      </w:pPr>
      <w:r>
        <w:t>Human</w:t>
      </w:r>
    </w:p>
    <w:p w14:paraId="10FC047E" w14:textId="3EEE6141" w:rsidR="00860C44" w:rsidRDefault="00860C44" w:rsidP="00860C44">
      <w:pPr>
        <w:pStyle w:val="ListParagraph"/>
        <w:numPr>
          <w:ilvl w:val="5"/>
          <w:numId w:val="27"/>
        </w:numPr>
      </w:pPr>
      <w:r>
        <w:t>According to His human nature, Jesus possesses not just amazing gifts, but divine majesty and infinite attributes</w:t>
      </w:r>
    </w:p>
    <w:p w14:paraId="5A15D580" w14:textId="71D1B64A" w:rsidR="00860C44" w:rsidRDefault="00860C44" w:rsidP="00860C44">
      <w:pPr>
        <w:pStyle w:val="ListParagraph"/>
        <w:numPr>
          <w:ilvl w:val="6"/>
          <w:numId w:val="27"/>
        </w:numPr>
      </w:pPr>
      <w:r>
        <w:t>1 John 1:7</w:t>
      </w:r>
    </w:p>
    <w:p w14:paraId="154B2C52" w14:textId="0E1DB750" w:rsidR="00860C44" w:rsidRDefault="00860C44" w:rsidP="00860C44">
      <w:pPr>
        <w:pStyle w:val="ListParagraph"/>
        <w:numPr>
          <w:ilvl w:val="2"/>
          <w:numId w:val="27"/>
        </w:numPr>
      </w:pPr>
      <w:r>
        <w:t>How could Jesus NOT know the time of the end?</w:t>
      </w:r>
    </w:p>
    <w:p w14:paraId="250E2505" w14:textId="3D16E387" w:rsidR="00860C44" w:rsidRDefault="00860C44" w:rsidP="00860C44">
      <w:pPr>
        <w:pStyle w:val="ListParagraph"/>
        <w:numPr>
          <w:ilvl w:val="3"/>
          <w:numId w:val="27"/>
        </w:numPr>
      </w:pPr>
      <w:r>
        <w:t>Limits of His human nature?</w:t>
      </w:r>
    </w:p>
    <w:p w14:paraId="3223922D" w14:textId="25D0BA66" w:rsidR="00860C44" w:rsidRDefault="00860C44" w:rsidP="00860C44">
      <w:pPr>
        <w:pStyle w:val="ListParagraph"/>
        <w:numPr>
          <w:ilvl w:val="3"/>
          <w:numId w:val="27"/>
        </w:numPr>
      </w:pPr>
      <w:r>
        <w:t>Christian Dogmatics volume 2 by Francis Pieper</w:t>
      </w:r>
    </w:p>
    <w:p w14:paraId="538BB09F" w14:textId="5B0DAD86" w:rsidR="00860C44" w:rsidRDefault="00860C44" w:rsidP="00860C44">
      <w:pPr>
        <w:pStyle w:val="ListParagraph"/>
        <w:numPr>
          <w:ilvl w:val="4"/>
          <w:numId w:val="27"/>
        </w:numPr>
      </w:pPr>
      <w:r>
        <w:t xml:space="preserve">“But how could there exist in one and the same Person both limited knowledge and divine omniscience? In the same way there was in one and the same Person both omnipotence and limited power, indeed feebleness and death. As divine omnipotence, so also divine omniscience did not always become operative in the human nature; it was active only so far as it was necessary for the performance of Christ’s office… This, then, is the case: As by “the resting of the Word,” that is, by the inactivity of the divine omnipotence in the human nature, there could be in Christ both limited power… and divine omnipotence, so by “the resting of the Word,” that is, by the inactivity of the </w:t>
      </w:r>
      <w:r>
        <w:lastRenderedPageBreak/>
        <w:t>divine knowledge in the human nature, there could be in Christ both limited knowledge and divine omniscience.” P.164</w:t>
      </w:r>
    </w:p>
    <w:p w14:paraId="36C6CE90" w14:textId="43CB1CEA" w:rsidR="00C92399" w:rsidRDefault="00C92399" w:rsidP="00C92399">
      <w:pPr>
        <w:pStyle w:val="ListParagraph"/>
        <w:numPr>
          <w:ilvl w:val="5"/>
          <w:numId w:val="27"/>
        </w:numPr>
      </w:pPr>
      <w:r>
        <w:t>What does this mean?</w:t>
      </w:r>
    </w:p>
    <w:p w14:paraId="622110C7" w14:textId="50D7833F" w:rsidR="00C92399" w:rsidRDefault="00C92399" w:rsidP="00C92399">
      <w:pPr>
        <w:pStyle w:val="ListParagraph"/>
        <w:numPr>
          <w:ilvl w:val="6"/>
          <w:numId w:val="27"/>
        </w:numPr>
      </w:pPr>
      <w:r>
        <w:t>Not knowing was a choice of Jesus</w:t>
      </w:r>
    </w:p>
    <w:p w14:paraId="76D2E193" w14:textId="07600A9D" w:rsidR="00C92399" w:rsidRDefault="00C92399" w:rsidP="00C92399">
      <w:pPr>
        <w:pStyle w:val="ListParagraph"/>
        <w:numPr>
          <w:ilvl w:val="3"/>
          <w:numId w:val="27"/>
        </w:numPr>
      </w:pPr>
      <w:r>
        <w:t>Another view is that of the relationship within the Trinity.</w:t>
      </w:r>
    </w:p>
    <w:p w14:paraId="0A83D9E4" w14:textId="4EBA3CAD" w:rsidR="00C92399" w:rsidRDefault="00C92399" w:rsidP="00C92399">
      <w:pPr>
        <w:pStyle w:val="ListParagraph"/>
        <w:numPr>
          <w:ilvl w:val="4"/>
          <w:numId w:val="27"/>
        </w:numPr>
      </w:pPr>
      <w:r>
        <w:t>The Father takes the lead…</w:t>
      </w:r>
    </w:p>
    <w:p w14:paraId="59B68CC5" w14:textId="712EBD46" w:rsidR="00C92399" w:rsidRDefault="00C92399" w:rsidP="00C92399">
      <w:pPr>
        <w:pStyle w:val="ListParagraph"/>
        <w:numPr>
          <w:ilvl w:val="5"/>
          <w:numId w:val="27"/>
        </w:numPr>
      </w:pPr>
      <w:r>
        <w:t>But not in a way that implies the inferiority of the Son or Holy Spirit.</w:t>
      </w:r>
    </w:p>
    <w:p w14:paraId="29202D3A" w14:textId="30261A72" w:rsidR="00C92399" w:rsidRDefault="00C92399" w:rsidP="00C92399">
      <w:pPr>
        <w:pStyle w:val="ListParagraph"/>
        <w:numPr>
          <w:ilvl w:val="5"/>
          <w:numId w:val="27"/>
        </w:numPr>
      </w:pPr>
      <w:r>
        <w:t>Consider your favorite band…</w:t>
      </w:r>
    </w:p>
    <w:p w14:paraId="40D1617A" w14:textId="783EE91D" w:rsidR="00C92399" w:rsidRDefault="00C92399" w:rsidP="00C92399">
      <w:pPr>
        <w:pStyle w:val="ListParagraph"/>
        <w:numPr>
          <w:ilvl w:val="6"/>
          <w:numId w:val="27"/>
        </w:numPr>
      </w:pPr>
      <w:r>
        <w:t>Acts 1:7</w:t>
      </w:r>
    </w:p>
    <w:p w14:paraId="2081EF94" w14:textId="40699A5E" w:rsidR="00C92399" w:rsidRDefault="00C92399" w:rsidP="00C92399">
      <w:pPr>
        <w:pStyle w:val="ListParagraph"/>
        <w:numPr>
          <w:ilvl w:val="6"/>
          <w:numId w:val="27"/>
        </w:numPr>
      </w:pPr>
      <w:r>
        <w:t>1 Corinthians 15:28</w:t>
      </w:r>
    </w:p>
    <w:p w14:paraId="2E53ECDA" w14:textId="3B92CFEC" w:rsidR="00C92399" w:rsidRDefault="00C92399" w:rsidP="00C92399">
      <w:pPr>
        <w:pStyle w:val="ListParagraph"/>
        <w:numPr>
          <w:ilvl w:val="3"/>
          <w:numId w:val="27"/>
        </w:numPr>
      </w:pPr>
      <w:r>
        <w:t>Ultimately, we let God be God and it is okay to say it is a mystery.</w:t>
      </w:r>
    </w:p>
    <w:p w14:paraId="0A3F60C3" w14:textId="01364A66" w:rsidR="00C92399" w:rsidRDefault="00C92399" w:rsidP="00C92399">
      <w:pPr>
        <w:pStyle w:val="ListParagraph"/>
        <w:numPr>
          <w:ilvl w:val="0"/>
          <w:numId w:val="27"/>
        </w:numPr>
      </w:pPr>
      <w:r>
        <w:t>A parable</w:t>
      </w:r>
    </w:p>
    <w:p w14:paraId="1AD0E248" w14:textId="695237B4" w:rsidR="00C92399" w:rsidRDefault="003A46D4" w:rsidP="00C92399">
      <w:pPr>
        <w:pStyle w:val="ListParagraph"/>
        <w:numPr>
          <w:ilvl w:val="1"/>
          <w:numId w:val="27"/>
        </w:numPr>
      </w:pPr>
      <w:r>
        <w:t>The parable’s focus is of “the man” returning suddenly.</w:t>
      </w:r>
    </w:p>
    <w:p w14:paraId="122FE217" w14:textId="187E1B17" w:rsidR="003A46D4" w:rsidRDefault="003A46D4" w:rsidP="003A46D4">
      <w:pPr>
        <w:pStyle w:val="ListParagraph"/>
        <w:numPr>
          <w:ilvl w:val="2"/>
          <w:numId w:val="27"/>
        </w:numPr>
      </w:pPr>
      <w:r>
        <w:t>Jesus likes to suddenly appear to His disciples</w:t>
      </w:r>
    </w:p>
    <w:p w14:paraId="38E202EB" w14:textId="1F372C9C" w:rsidR="003A46D4" w:rsidRDefault="003A46D4" w:rsidP="003A46D4">
      <w:pPr>
        <w:pStyle w:val="ListParagraph"/>
        <w:numPr>
          <w:ilvl w:val="3"/>
          <w:numId w:val="27"/>
        </w:numPr>
      </w:pPr>
      <w:r>
        <w:t>6:48</w:t>
      </w:r>
    </w:p>
    <w:p w14:paraId="22B71E16" w14:textId="3E8B24C5" w:rsidR="003A46D4" w:rsidRDefault="003A46D4" w:rsidP="003A46D4">
      <w:pPr>
        <w:pStyle w:val="ListParagraph"/>
        <w:numPr>
          <w:ilvl w:val="2"/>
          <w:numId w:val="27"/>
        </w:numPr>
      </w:pPr>
      <w:r>
        <w:t>Are the apostles the servants?</w:t>
      </w:r>
    </w:p>
    <w:p w14:paraId="7B0E69F6" w14:textId="59BB6B3E" w:rsidR="003A46D4" w:rsidRDefault="003A46D4" w:rsidP="003A46D4">
      <w:pPr>
        <w:pStyle w:val="ListParagraph"/>
        <w:numPr>
          <w:ilvl w:val="3"/>
          <w:numId w:val="27"/>
        </w:numPr>
      </w:pPr>
      <w:r>
        <w:t>1 John 1:3</w:t>
      </w:r>
    </w:p>
    <w:p w14:paraId="060E0B02" w14:textId="036F4384" w:rsidR="003A46D4" w:rsidRDefault="003A46D4" w:rsidP="003A46D4">
      <w:pPr>
        <w:pStyle w:val="ListParagraph"/>
        <w:numPr>
          <w:ilvl w:val="2"/>
          <w:numId w:val="27"/>
        </w:numPr>
      </w:pPr>
      <w:r>
        <w:t>What about falling asleep?</w:t>
      </w:r>
    </w:p>
    <w:p w14:paraId="5E7DE2B0" w14:textId="70D2D681" w:rsidR="003A46D4" w:rsidRDefault="003A46D4" w:rsidP="003A46D4">
      <w:pPr>
        <w:pStyle w:val="ListParagraph"/>
        <w:numPr>
          <w:ilvl w:val="3"/>
          <w:numId w:val="27"/>
        </w:numPr>
      </w:pPr>
      <w:r>
        <w:t>14:37</w:t>
      </w:r>
    </w:p>
    <w:p w14:paraId="6CBF9575" w14:textId="774D8DC4" w:rsidR="00944691" w:rsidRDefault="00A2188E" w:rsidP="00944691">
      <w:pPr>
        <w:pStyle w:val="ListParagraph"/>
        <w:numPr>
          <w:ilvl w:val="1"/>
          <w:numId w:val="26"/>
        </w:numPr>
      </w:pPr>
      <w:r>
        <w:t>The signs and times are not Jesus’ main concern here; His disciples’ attitude is.</w:t>
      </w:r>
    </w:p>
    <w:p w14:paraId="75449149" w14:textId="5D8A1C1A" w:rsidR="00A2188E" w:rsidRDefault="00A2188E" w:rsidP="00A2188E">
      <w:pPr>
        <w:pStyle w:val="ListParagraph"/>
        <w:numPr>
          <w:ilvl w:val="2"/>
          <w:numId w:val="26"/>
        </w:numPr>
      </w:pPr>
      <w:r>
        <w:t>He wants them to be prepared and to be awake/watch</w:t>
      </w:r>
    </w:p>
    <w:sectPr w:rsidR="00A2188E" w:rsidSect="00B76C6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02ED" w14:textId="77777777" w:rsidR="00650594" w:rsidRDefault="00650594" w:rsidP="00650594">
      <w:pPr>
        <w:spacing w:after="0" w:line="240" w:lineRule="auto"/>
      </w:pPr>
      <w:r>
        <w:separator/>
      </w:r>
    </w:p>
  </w:endnote>
  <w:endnote w:type="continuationSeparator" w:id="0">
    <w:p w14:paraId="7CD7F5CB" w14:textId="77777777" w:rsidR="00650594" w:rsidRDefault="00650594" w:rsidP="0065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wgrkl">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8F83" w14:textId="77777777" w:rsidR="00650594" w:rsidRDefault="00650594" w:rsidP="00650594">
      <w:pPr>
        <w:spacing w:after="0" w:line="240" w:lineRule="auto"/>
      </w:pPr>
      <w:r>
        <w:separator/>
      </w:r>
    </w:p>
  </w:footnote>
  <w:footnote w:type="continuationSeparator" w:id="0">
    <w:p w14:paraId="14A4ABF4" w14:textId="77777777" w:rsidR="00650594" w:rsidRDefault="00650594" w:rsidP="00650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EA4"/>
    <w:multiLevelType w:val="hybridMultilevel"/>
    <w:tmpl w:val="65E0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7E4"/>
    <w:multiLevelType w:val="hybridMultilevel"/>
    <w:tmpl w:val="DC3E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60EA"/>
    <w:multiLevelType w:val="hybridMultilevel"/>
    <w:tmpl w:val="655E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53684"/>
    <w:multiLevelType w:val="hybridMultilevel"/>
    <w:tmpl w:val="0FE6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F90"/>
    <w:multiLevelType w:val="hybridMultilevel"/>
    <w:tmpl w:val="DECC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319B"/>
    <w:multiLevelType w:val="hybridMultilevel"/>
    <w:tmpl w:val="8D825C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CB2B44"/>
    <w:multiLevelType w:val="hybridMultilevel"/>
    <w:tmpl w:val="F214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1330D"/>
    <w:multiLevelType w:val="hybridMultilevel"/>
    <w:tmpl w:val="6B121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628AA"/>
    <w:multiLevelType w:val="hybridMultilevel"/>
    <w:tmpl w:val="6482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1504E"/>
    <w:multiLevelType w:val="hybridMultilevel"/>
    <w:tmpl w:val="2DBC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70AA1"/>
    <w:multiLevelType w:val="hybridMultilevel"/>
    <w:tmpl w:val="025A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53495"/>
    <w:multiLevelType w:val="hybridMultilevel"/>
    <w:tmpl w:val="E686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D5CC2"/>
    <w:multiLevelType w:val="hybridMultilevel"/>
    <w:tmpl w:val="B000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B0FC6"/>
    <w:multiLevelType w:val="hybridMultilevel"/>
    <w:tmpl w:val="C8EC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221CA"/>
    <w:multiLevelType w:val="hybridMultilevel"/>
    <w:tmpl w:val="E540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F3F56"/>
    <w:multiLevelType w:val="hybridMultilevel"/>
    <w:tmpl w:val="2106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67B01"/>
    <w:multiLevelType w:val="hybridMultilevel"/>
    <w:tmpl w:val="3B360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136BC"/>
    <w:multiLevelType w:val="hybridMultilevel"/>
    <w:tmpl w:val="16D0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D749D"/>
    <w:multiLevelType w:val="hybridMultilevel"/>
    <w:tmpl w:val="1020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267A9"/>
    <w:multiLevelType w:val="hybridMultilevel"/>
    <w:tmpl w:val="378E9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33441"/>
    <w:multiLevelType w:val="hybridMultilevel"/>
    <w:tmpl w:val="C638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53648"/>
    <w:multiLevelType w:val="hybridMultilevel"/>
    <w:tmpl w:val="723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C5CBB"/>
    <w:multiLevelType w:val="hybridMultilevel"/>
    <w:tmpl w:val="5DCA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F6B3F"/>
    <w:multiLevelType w:val="hybridMultilevel"/>
    <w:tmpl w:val="CB340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31AD5"/>
    <w:multiLevelType w:val="hybridMultilevel"/>
    <w:tmpl w:val="3F7A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124D8"/>
    <w:multiLevelType w:val="hybridMultilevel"/>
    <w:tmpl w:val="798A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554C5"/>
    <w:multiLevelType w:val="hybridMultilevel"/>
    <w:tmpl w:val="C094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9"/>
  </w:num>
  <w:num w:numId="5">
    <w:abstractNumId w:val="24"/>
  </w:num>
  <w:num w:numId="6">
    <w:abstractNumId w:val="2"/>
  </w:num>
  <w:num w:numId="7">
    <w:abstractNumId w:val="23"/>
  </w:num>
  <w:num w:numId="8">
    <w:abstractNumId w:val="4"/>
  </w:num>
  <w:num w:numId="9">
    <w:abstractNumId w:val="17"/>
  </w:num>
  <w:num w:numId="10">
    <w:abstractNumId w:val="11"/>
  </w:num>
  <w:num w:numId="11">
    <w:abstractNumId w:val="18"/>
  </w:num>
  <w:num w:numId="12">
    <w:abstractNumId w:val="12"/>
  </w:num>
  <w:num w:numId="13">
    <w:abstractNumId w:val="25"/>
  </w:num>
  <w:num w:numId="14">
    <w:abstractNumId w:val="14"/>
  </w:num>
  <w:num w:numId="15">
    <w:abstractNumId w:val="9"/>
  </w:num>
  <w:num w:numId="16">
    <w:abstractNumId w:val="6"/>
  </w:num>
  <w:num w:numId="17">
    <w:abstractNumId w:val="8"/>
  </w:num>
  <w:num w:numId="18">
    <w:abstractNumId w:val="20"/>
  </w:num>
  <w:num w:numId="19">
    <w:abstractNumId w:val="1"/>
  </w:num>
  <w:num w:numId="20">
    <w:abstractNumId w:val="21"/>
  </w:num>
  <w:num w:numId="21">
    <w:abstractNumId w:val="26"/>
  </w:num>
  <w:num w:numId="22">
    <w:abstractNumId w:val="16"/>
  </w:num>
  <w:num w:numId="23">
    <w:abstractNumId w:val="7"/>
  </w:num>
  <w:num w:numId="24">
    <w:abstractNumId w:val="0"/>
  </w:num>
  <w:num w:numId="25">
    <w:abstractNumId w:val="10"/>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C9"/>
    <w:rsid w:val="000254C0"/>
    <w:rsid w:val="0003123D"/>
    <w:rsid w:val="00032043"/>
    <w:rsid w:val="00044636"/>
    <w:rsid w:val="00047931"/>
    <w:rsid w:val="00047E43"/>
    <w:rsid w:val="0006546F"/>
    <w:rsid w:val="00067C25"/>
    <w:rsid w:val="00074576"/>
    <w:rsid w:val="00083B57"/>
    <w:rsid w:val="00085BF3"/>
    <w:rsid w:val="00094159"/>
    <w:rsid w:val="000A4E6F"/>
    <w:rsid w:val="000C4C65"/>
    <w:rsid w:val="000C7732"/>
    <w:rsid w:val="000E3E38"/>
    <w:rsid w:val="000E446D"/>
    <w:rsid w:val="000E68F5"/>
    <w:rsid w:val="00100520"/>
    <w:rsid w:val="0010093E"/>
    <w:rsid w:val="00103D4E"/>
    <w:rsid w:val="00107118"/>
    <w:rsid w:val="00117D16"/>
    <w:rsid w:val="001234C6"/>
    <w:rsid w:val="0013384A"/>
    <w:rsid w:val="0014052D"/>
    <w:rsid w:val="00144EDF"/>
    <w:rsid w:val="00151AB9"/>
    <w:rsid w:val="0017474E"/>
    <w:rsid w:val="0018524D"/>
    <w:rsid w:val="001B0293"/>
    <w:rsid w:val="001B3241"/>
    <w:rsid w:val="001C2801"/>
    <w:rsid w:val="001F3C3F"/>
    <w:rsid w:val="001F785C"/>
    <w:rsid w:val="00215BA3"/>
    <w:rsid w:val="00222545"/>
    <w:rsid w:val="0022336D"/>
    <w:rsid w:val="00225485"/>
    <w:rsid w:val="0022673F"/>
    <w:rsid w:val="00227A59"/>
    <w:rsid w:val="002347D8"/>
    <w:rsid w:val="00236B32"/>
    <w:rsid w:val="00252BA5"/>
    <w:rsid w:val="00254542"/>
    <w:rsid w:val="00257D23"/>
    <w:rsid w:val="00262734"/>
    <w:rsid w:val="00263DCB"/>
    <w:rsid w:val="0026616C"/>
    <w:rsid w:val="00275D13"/>
    <w:rsid w:val="002868AD"/>
    <w:rsid w:val="00292EA6"/>
    <w:rsid w:val="002A027A"/>
    <w:rsid w:val="002B6D18"/>
    <w:rsid w:val="002C3616"/>
    <w:rsid w:val="002C5840"/>
    <w:rsid w:val="002C6E36"/>
    <w:rsid w:val="002D2A19"/>
    <w:rsid w:val="002D669A"/>
    <w:rsid w:val="002E32F6"/>
    <w:rsid w:val="002E5764"/>
    <w:rsid w:val="002E642A"/>
    <w:rsid w:val="002F6EF8"/>
    <w:rsid w:val="002F748C"/>
    <w:rsid w:val="00303812"/>
    <w:rsid w:val="003055B6"/>
    <w:rsid w:val="0030799D"/>
    <w:rsid w:val="003119A7"/>
    <w:rsid w:val="003120B8"/>
    <w:rsid w:val="00323F0D"/>
    <w:rsid w:val="003311D2"/>
    <w:rsid w:val="003314B7"/>
    <w:rsid w:val="003327D6"/>
    <w:rsid w:val="00333D0B"/>
    <w:rsid w:val="0034428E"/>
    <w:rsid w:val="00351598"/>
    <w:rsid w:val="00360E8E"/>
    <w:rsid w:val="003638D3"/>
    <w:rsid w:val="0037058D"/>
    <w:rsid w:val="0037203C"/>
    <w:rsid w:val="0037389C"/>
    <w:rsid w:val="0038091D"/>
    <w:rsid w:val="003825C2"/>
    <w:rsid w:val="003863E5"/>
    <w:rsid w:val="00391F83"/>
    <w:rsid w:val="0039254B"/>
    <w:rsid w:val="003A1E55"/>
    <w:rsid w:val="003A46D4"/>
    <w:rsid w:val="003A7064"/>
    <w:rsid w:val="003A7884"/>
    <w:rsid w:val="003B1581"/>
    <w:rsid w:val="003C343E"/>
    <w:rsid w:val="003C3555"/>
    <w:rsid w:val="003C393D"/>
    <w:rsid w:val="003C3FE4"/>
    <w:rsid w:val="003C5D5F"/>
    <w:rsid w:val="003D1664"/>
    <w:rsid w:val="003D25D6"/>
    <w:rsid w:val="003D31BC"/>
    <w:rsid w:val="003D4822"/>
    <w:rsid w:val="0040676A"/>
    <w:rsid w:val="00415718"/>
    <w:rsid w:val="00420906"/>
    <w:rsid w:val="004320D1"/>
    <w:rsid w:val="00433B43"/>
    <w:rsid w:val="00441A7E"/>
    <w:rsid w:val="0044381A"/>
    <w:rsid w:val="00452567"/>
    <w:rsid w:val="00453011"/>
    <w:rsid w:val="00477C36"/>
    <w:rsid w:val="0048187A"/>
    <w:rsid w:val="00490469"/>
    <w:rsid w:val="00493EC8"/>
    <w:rsid w:val="00494D05"/>
    <w:rsid w:val="0049659D"/>
    <w:rsid w:val="004A0D23"/>
    <w:rsid w:val="004B249C"/>
    <w:rsid w:val="004B5158"/>
    <w:rsid w:val="004C23C0"/>
    <w:rsid w:val="004C3440"/>
    <w:rsid w:val="004D0B00"/>
    <w:rsid w:val="004D3D05"/>
    <w:rsid w:val="004D488F"/>
    <w:rsid w:val="004D6555"/>
    <w:rsid w:val="004E5724"/>
    <w:rsid w:val="005043CA"/>
    <w:rsid w:val="00517427"/>
    <w:rsid w:val="0052395D"/>
    <w:rsid w:val="00525D47"/>
    <w:rsid w:val="005460DA"/>
    <w:rsid w:val="00551F60"/>
    <w:rsid w:val="00552151"/>
    <w:rsid w:val="00552CAF"/>
    <w:rsid w:val="00567E0F"/>
    <w:rsid w:val="00573F06"/>
    <w:rsid w:val="005828FD"/>
    <w:rsid w:val="00583575"/>
    <w:rsid w:val="00587BBD"/>
    <w:rsid w:val="005932BC"/>
    <w:rsid w:val="00596A0C"/>
    <w:rsid w:val="005A10E1"/>
    <w:rsid w:val="005A23CE"/>
    <w:rsid w:val="005A295F"/>
    <w:rsid w:val="005A2E83"/>
    <w:rsid w:val="005A348E"/>
    <w:rsid w:val="005A4C51"/>
    <w:rsid w:val="005B5FF9"/>
    <w:rsid w:val="005B6599"/>
    <w:rsid w:val="005C15F5"/>
    <w:rsid w:val="005E024B"/>
    <w:rsid w:val="005F1B70"/>
    <w:rsid w:val="005F480C"/>
    <w:rsid w:val="0061003A"/>
    <w:rsid w:val="00626363"/>
    <w:rsid w:val="00627260"/>
    <w:rsid w:val="00633C05"/>
    <w:rsid w:val="00650594"/>
    <w:rsid w:val="00651C27"/>
    <w:rsid w:val="00654244"/>
    <w:rsid w:val="00655EE8"/>
    <w:rsid w:val="0066617F"/>
    <w:rsid w:val="006738EE"/>
    <w:rsid w:val="00674F5E"/>
    <w:rsid w:val="00686DEE"/>
    <w:rsid w:val="00690947"/>
    <w:rsid w:val="006A000F"/>
    <w:rsid w:val="006B31AA"/>
    <w:rsid w:val="006C5920"/>
    <w:rsid w:val="006D1176"/>
    <w:rsid w:val="006D28ED"/>
    <w:rsid w:val="006D611D"/>
    <w:rsid w:val="006E0E20"/>
    <w:rsid w:val="007033E3"/>
    <w:rsid w:val="00737302"/>
    <w:rsid w:val="0074767F"/>
    <w:rsid w:val="00756517"/>
    <w:rsid w:val="00760C8D"/>
    <w:rsid w:val="007614C0"/>
    <w:rsid w:val="0078272C"/>
    <w:rsid w:val="00785893"/>
    <w:rsid w:val="00785A25"/>
    <w:rsid w:val="00797AF1"/>
    <w:rsid w:val="007B176D"/>
    <w:rsid w:val="007B7B55"/>
    <w:rsid w:val="007C0E07"/>
    <w:rsid w:val="007C1046"/>
    <w:rsid w:val="007C41E3"/>
    <w:rsid w:val="007C5092"/>
    <w:rsid w:val="007C71F4"/>
    <w:rsid w:val="007D4DBC"/>
    <w:rsid w:val="007E1211"/>
    <w:rsid w:val="007F49B1"/>
    <w:rsid w:val="007F4CA5"/>
    <w:rsid w:val="00803AA5"/>
    <w:rsid w:val="00803F1D"/>
    <w:rsid w:val="00833EE0"/>
    <w:rsid w:val="00834F3F"/>
    <w:rsid w:val="00836EF9"/>
    <w:rsid w:val="008412E6"/>
    <w:rsid w:val="0084548F"/>
    <w:rsid w:val="00846492"/>
    <w:rsid w:val="00860C44"/>
    <w:rsid w:val="008627AF"/>
    <w:rsid w:val="00866245"/>
    <w:rsid w:val="0087492A"/>
    <w:rsid w:val="008779BD"/>
    <w:rsid w:val="008820C4"/>
    <w:rsid w:val="00882A5D"/>
    <w:rsid w:val="00883145"/>
    <w:rsid w:val="00884640"/>
    <w:rsid w:val="00891F91"/>
    <w:rsid w:val="00894E9E"/>
    <w:rsid w:val="008969C0"/>
    <w:rsid w:val="008A63CC"/>
    <w:rsid w:val="008A79B9"/>
    <w:rsid w:val="008B19D1"/>
    <w:rsid w:val="008B5E2B"/>
    <w:rsid w:val="008C7950"/>
    <w:rsid w:val="008C7F92"/>
    <w:rsid w:val="008E1068"/>
    <w:rsid w:val="008E6CC9"/>
    <w:rsid w:val="008F700C"/>
    <w:rsid w:val="00901040"/>
    <w:rsid w:val="00902950"/>
    <w:rsid w:val="009130BB"/>
    <w:rsid w:val="00926965"/>
    <w:rsid w:val="00927992"/>
    <w:rsid w:val="00927D02"/>
    <w:rsid w:val="00931002"/>
    <w:rsid w:val="00937FF7"/>
    <w:rsid w:val="00944691"/>
    <w:rsid w:val="0094790F"/>
    <w:rsid w:val="009561EF"/>
    <w:rsid w:val="00957391"/>
    <w:rsid w:val="009702E1"/>
    <w:rsid w:val="00977F19"/>
    <w:rsid w:val="009850B1"/>
    <w:rsid w:val="00987938"/>
    <w:rsid w:val="009A3664"/>
    <w:rsid w:val="009A75C0"/>
    <w:rsid w:val="009B1DB9"/>
    <w:rsid w:val="009B24B9"/>
    <w:rsid w:val="009B2816"/>
    <w:rsid w:val="009B7421"/>
    <w:rsid w:val="009C54C0"/>
    <w:rsid w:val="009C7863"/>
    <w:rsid w:val="009D129A"/>
    <w:rsid w:val="009E0AC8"/>
    <w:rsid w:val="009E3119"/>
    <w:rsid w:val="009E31B7"/>
    <w:rsid w:val="009E38C2"/>
    <w:rsid w:val="009E3DF5"/>
    <w:rsid w:val="009F10DE"/>
    <w:rsid w:val="00A021EE"/>
    <w:rsid w:val="00A10B92"/>
    <w:rsid w:val="00A14B10"/>
    <w:rsid w:val="00A1711E"/>
    <w:rsid w:val="00A203C5"/>
    <w:rsid w:val="00A2086E"/>
    <w:rsid w:val="00A2188E"/>
    <w:rsid w:val="00A3159B"/>
    <w:rsid w:val="00A3165F"/>
    <w:rsid w:val="00A5588B"/>
    <w:rsid w:val="00A6046A"/>
    <w:rsid w:val="00A74E09"/>
    <w:rsid w:val="00A8602F"/>
    <w:rsid w:val="00A92945"/>
    <w:rsid w:val="00A966C4"/>
    <w:rsid w:val="00AA7A9E"/>
    <w:rsid w:val="00AB387F"/>
    <w:rsid w:val="00AB409B"/>
    <w:rsid w:val="00AB4E40"/>
    <w:rsid w:val="00AB5AF0"/>
    <w:rsid w:val="00AD4CE5"/>
    <w:rsid w:val="00AD5910"/>
    <w:rsid w:val="00AE1FB8"/>
    <w:rsid w:val="00AE3D61"/>
    <w:rsid w:val="00AE4562"/>
    <w:rsid w:val="00AE5268"/>
    <w:rsid w:val="00AE6A1B"/>
    <w:rsid w:val="00AF7126"/>
    <w:rsid w:val="00B04F1B"/>
    <w:rsid w:val="00B07A24"/>
    <w:rsid w:val="00B17CDD"/>
    <w:rsid w:val="00B23D5A"/>
    <w:rsid w:val="00B344A7"/>
    <w:rsid w:val="00B35963"/>
    <w:rsid w:val="00B40371"/>
    <w:rsid w:val="00B5617F"/>
    <w:rsid w:val="00B76C63"/>
    <w:rsid w:val="00B9372E"/>
    <w:rsid w:val="00BB670B"/>
    <w:rsid w:val="00BB6F37"/>
    <w:rsid w:val="00BB7F1E"/>
    <w:rsid w:val="00BC1AFC"/>
    <w:rsid w:val="00BC4348"/>
    <w:rsid w:val="00BD2162"/>
    <w:rsid w:val="00BD30D6"/>
    <w:rsid w:val="00BE34A0"/>
    <w:rsid w:val="00BE43C6"/>
    <w:rsid w:val="00BF7263"/>
    <w:rsid w:val="00BF7D32"/>
    <w:rsid w:val="00C022B9"/>
    <w:rsid w:val="00C04894"/>
    <w:rsid w:val="00C2090B"/>
    <w:rsid w:val="00C20D17"/>
    <w:rsid w:val="00C4588F"/>
    <w:rsid w:val="00C61442"/>
    <w:rsid w:val="00C87049"/>
    <w:rsid w:val="00C92399"/>
    <w:rsid w:val="00CA143F"/>
    <w:rsid w:val="00CA7544"/>
    <w:rsid w:val="00CB44F6"/>
    <w:rsid w:val="00CC3317"/>
    <w:rsid w:val="00CC7FBB"/>
    <w:rsid w:val="00CD052B"/>
    <w:rsid w:val="00CF0A2A"/>
    <w:rsid w:val="00CF1845"/>
    <w:rsid w:val="00CF78CA"/>
    <w:rsid w:val="00D01A5D"/>
    <w:rsid w:val="00D104EF"/>
    <w:rsid w:val="00D223F5"/>
    <w:rsid w:val="00D33E31"/>
    <w:rsid w:val="00D427B7"/>
    <w:rsid w:val="00D434A8"/>
    <w:rsid w:val="00D47A09"/>
    <w:rsid w:val="00D52576"/>
    <w:rsid w:val="00D57345"/>
    <w:rsid w:val="00D67DD0"/>
    <w:rsid w:val="00D773F9"/>
    <w:rsid w:val="00D860FB"/>
    <w:rsid w:val="00D93ADC"/>
    <w:rsid w:val="00D94D38"/>
    <w:rsid w:val="00D96549"/>
    <w:rsid w:val="00DA4678"/>
    <w:rsid w:val="00DB3541"/>
    <w:rsid w:val="00DB4A2B"/>
    <w:rsid w:val="00DD178F"/>
    <w:rsid w:val="00DF7C15"/>
    <w:rsid w:val="00E0157D"/>
    <w:rsid w:val="00E01989"/>
    <w:rsid w:val="00E03CBA"/>
    <w:rsid w:val="00E0400C"/>
    <w:rsid w:val="00E055E7"/>
    <w:rsid w:val="00E1508C"/>
    <w:rsid w:val="00E1528F"/>
    <w:rsid w:val="00E2332A"/>
    <w:rsid w:val="00E23618"/>
    <w:rsid w:val="00E2568E"/>
    <w:rsid w:val="00E34DC0"/>
    <w:rsid w:val="00E35FC9"/>
    <w:rsid w:val="00E50CC0"/>
    <w:rsid w:val="00E51081"/>
    <w:rsid w:val="00E84D45"/>
    <w:rsid w:val="00E91DEE"/>
    <w:rsid w:val="00E968A0"/>
    <w:rsid w:val="00EA6C6C"/>
    <w:rsid w:val="00EB181C"/>
    <w:rsid w:val="00EB62EF"/>
    <w:rsid w:val="00ED1290"/>
    <w:rsid w:val="00ED41BE"/>
    <w:rsid w:val="00ED46EA"/>
    <w:rsid w:val="00ED4C2A"/>
    <w:rsid w:val="00EE0785"/>
    <w:rsid w:val="00EE4F7F"/>
    <w:rsid w:val="00EE7226"/>
    <w:rsid w:val="00EF3548"/>
    <w:rsid w:val="00EF59B0"/>
    <w:rsid w:val="00F06A18"/>
    <w:rsid w:val="00F1059F"/>
    <w:rsid w:val="00F11A67"/>
    <w:rsid w:val="00F31750"/>
    <w:rsid w:val="00F40C3B"/>
    <w:rsid w:val="00F5168F"/>
    <w:rsid w:val="00F54FE0"/>
    <w:rsid w:val="00F60FAF"/>
    <w:rsid w:val="00F71F8C"/>
    <w:rsid w:val="00F72D07"/>
    <w:rsid w:val="00F7655C"/>
    <w:rsid w:val="00F819BE"/>
    <w:rsid w:val="00F864D1"/>
    <w:rsid w:val="00F87364"/>
    <w:rsid w:val="00F90A61"/>
    <w:rsid w:val="00F9166D"/>
    <w:rsid w:val="00FB7014"/>
    <w:rsid w:val="00FD0684"/>
    <w:rsid w:val="00FE09E9"/>
    <w:rsid w:val="00FE1E2B"/>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F494"/>
  <w15:docId w15:val="{D7BCBDEE-4363-40FD-B6D9-6510D070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FC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5FC9"/>
    <w:pPr>
      <w:spacing w:after="0" w:line="240" w:lineRule="auto"/>
    </w:pPr>
  </w:style>
  <w:style w:type="character" w:customStyle="1" w:styleId="Heading2Char">
    <w:name w:val="Heading 2 Char"/>
    <w:basedOn w:val="DefaultParagraphFont"/>
    <w:link w:val="Heading2"/>
    <w:uiPriority w:val="9"/>
    <w:rsid w:val="00E35F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5FC9"/>
    <w:pPr>
      <w:ind w:left="720"/>
      <w:contextualSpacing/>
    </w:pPr>
  </w:style>
  <w:style w:type="paragraph" w:styleId="FootnoteText">
    <w:name w:val="footnote text"/>
    <w:basedOn w:val="Normal"/>
    <w:link w:val="FootnoteTextChar"/>
    <w:uiPriority w:val="99"/>
    <w:semiHidden/>
    <w:unhideWhenUsed/>
    <w:rsid w:val="00650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594"/>
    <w:rPr>
      <w:sz w:val="20"/>
      <w:szCs w:val="20"/>
    </w:rPr>
  </w:style>
  <w:style w:type="character" w:styleId="FootnoteReference">
    <w:name w:val="footnote reference"/>
    <w:basedOn w:val="DefaultParagraphFont"/>
    <w:uiPriority w:val="99"/>
    <w:semiHidden/>
    <w:unhideWhenUsed/>
    <w:rsid w:val="00650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4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1C7B-A643-4999-BDB0-BD53D400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3</cp:revision>
  <cp:lastPrinted>2021-10-12T13:37:00Z</cp:lastPrinted>
  <dcterms:created xsi:type="dcterms:W3CDTF">2021-10-19T12:04:00Z</dcterms:created>
  <dcterms:modified xsi:type="dcterms:W3CDTF">2021-10-19T12:28:00Z</dcterms:modified>
</cp:coreProperties>
</file>