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156EB" w14:textId="49CB1377" w:rsidR="00C260BA" w:rsidRDefault="00C260BA" w:rsidP="00C260BA">
      <w:pPr>
        <w:pStyle w:val="NoSpacing"/>
      </w:pPr>
      <w:r>
        <w:t>Revelation 20:4-</w:t>
      </w:r>
      <w:r w:rsidR="002864F1">
        <w:t>10</w:t>
      </w:r>
    </w:p>
    <w:p w14:paraId="2FC3A575" w14:textId="7FAF47CD" w:rsidR="00C260BA" w:rsidRDefault="00C260BA" w:rsidP="00C260BA">
      <w:pPr>
        <w:pStyle w:val="NoSpacing"/>
      </w:pPr>
    </w:p>
    <w:p w14:paraId="02627C90" w14:textId="5E97124A" w:rsidR="00C260BA" w:rsidRDefault="00C260BA" w:rsidP="00C260BA">
      <w:pPr>
        <w:pStyle w:val="NoSpacing"/>
      </w:pPr>
      <w:r>
        <w:t>The “First Resurrection”</w:t>
      </w:r>
    </w:p>
    <w:p w14:paraId="64A57A92" w14:textId="28DD93EB" w:rsidR="00C260BA" w:rsidRDefault="00C260BA" w:rsidP="00C260BA">
      <w:pPr>
        <w:pStyle w:val="NoSpacing"/>
        <w:numPr>
          <w:ilvl w:val="0"/>
          <w:numId w:val="1"/>
        </w:numPr>
      </w:pPr>
      <w:r>
        <w:t>Risen to sit and judge</w:t>
      </w:r>
    </w:p>
    <w:p w14:paraId="57806F4B" w14:textId="780EE6C4" w:rsidR="00C260BA" w:rsidRDefault="00C260BA" w:rsidP="00C260BA">
      <w:pPr>
        <w:pStyle w:val="NoSpacing"/>
        <w:numPr>
          <w:ilvl w:val="1"/>
          <w:numId w:val="1"/>
        </w:numPr>
      </w:pPr>
      <w:r>
        <w:t>Matthew 19:28</w:t>
      </w:r>
    </w:p>
    <w:p w14:paraId="6EB7F87E" w14:textId="1B793061" w:rsidR="00C260BA" w:rsidRDefault="00C260BA" w:rsidP="00C260BA">
      <w:pPr>
        <w:pStyle w:val="NoSpacing"/>
        <w:numPr>
          <w:ilvl w:val="1"/>
          <w:numId w:val="1"/>
        </w:numPr>
      </w:pPr>
      <w:r>
        <w:t>Revelation 3:1</w:t>
      </w:r>
    </w:p>
    <w:p w14:paraId="1341C285" w14:textId="10FEAA3F" w:rsidR="00C260BA" w:rsidRDefault="00C260BA" w:rsidP="00C260BA">
      <w:pPr>
        <w:pStyle w:val="NoSpacing"/>
        <w:numPr>
          <w:ilvl w:val="1"/>
          <w:numId w:val="1"/>
        </w:numPr>
      </w:pPr>
      <w:r>
        <w:t>Daniel 7:9, 22, 27</w:t>
      </w:r>
    </w:p>
    <w:p w14:paraId="14D5FC78" w14:textId="19621601" w:rsidR="00C260BA" w:rsidRDefault="00C260BA" w:rsidP="00C260BA">
      <w:pPr>
        <w:pStyle w:val="NoSpacing"/>
        <w:numPr>
          <w:ilvl w:val="1"/>
          <w:numId w:val="1"/>
        </w:numPr>
      </w:pPr>
      <w:r>
        <w:t>Romans 5;17</w:t>
      </w:r>
    </w:p>
    <w:p w14:paraId="62F2F62F" w14:textId="13DD6638" w:rsidR="00C260BA" w:rsidRDefault="00C260BA" w:rsidP="00C260BA">
      <w:pPr>
        <w:pStyle w:val="NoSpacing"/>
        <w:numPr>
          <w:ilvl w:val="1"/>
          <w:numId w:val="1"/>
        </w:numPr>
      </w:pPr>
      <w:r>
        <w:t>Those with Christ already rule</w:t>
      </w:r>
    </w:p>
    <w:p w14:paraId="2FA7236C" w14:textId="7B5DB913" w:rsidR="00C260BA" w:rsidRDefault="00C260BA" w:rsidP="00C260BA">
      <w:pPr>
        <w:pStyle w:val="NoSpacing"/>
        <w:numPr>
          <w:ilvl w:val="2"/>
          <w:numId w:val="1"/>
        </w:numPr>
      </w:pPr>
      <w:r>
        <w:t>Matthew 28:19-20</w:t>
      </w:r>
    </w:p>
    <w:p w14:paraId="5591FE38" w14:textId="282DAEC9" w:rsidR="00C260BA" w:rsidRDefault="00C260BA" w:rsidP="00C260BA">
      <w:pPr>
        <w:pStyle w:val="NoSpacing"/>
        <w:numPr>
          <w:ilvl w:val="2"/>
          <w:numId w:val="1"/>
        </w:numPr>
      </w:pPr>
      <w:r>
        <w:t>Matthew 16:16-19</w:t>
      </w:r>
    </w:p>
    <w:p w14:paraId="7B97300E" w14:textId="3CCF74AF" w:rsidR="00C260BA" w:rsidRDefault="00C260BA" w:rsidP="00C260BA">
      <w:pPr>
        <w:pStyle w:val="NoSpacing"/>
        <w:numPr>
          <w:ilvl w:val="2"/>
          <w:numId w:val="1"/>
        </w:numPr>
      </w:pPr>
      <w:r>
        <w:t>Office of the Keys</w:t>
      </w:r>
    </w:p>
    <w:p w14:paraId="7DBC255A" w14:textId="32228471" w:rsidR="00C260BA" w:rsidRDefault="00C260BA" w:rsidP="00C260BA">
      <w:pPr>
        <w:pStyle w:val="NoSpacing"/>
        <w:numPr>
          <w:ilvl w:val="3"/>
          <w:numId w:val="1"/>
        </w:numPr>
      </w:pPr>
      <w:r>
        <w:t>What is the Office of the Keys?</w:t>
      </w:r>
    </w:p>
    <w:p w14:paraId="713FAF53" w14:textId="5611E08E" w:rsidR="00C260BA" w:rsidRDefault="00C260BA" w:rsidP="00C260BA">
      <w:pPr>
        <w:pStyle w:val="NoSpacing"/>
        <w:numPr>
          <w:ilvl w:val="4"/>
          <w:numId w:val="1"/>
        </w:numPr>
      </w:pPr>
      <w:r>
        <w:t xml:space="preserve">The Office of the Keys is that special authority which Christ has given to His church on earth to forgive the sins of repentant sinners, but to withhold forgiveness from the unrepentant </w:t>
      </w:r>
      <w:proofErr w:type="gramStart"/>
      <w:r>
        <w:t>as long as</w:t>
      </w:r>
      <w:proofErr w:type="gramEnd"/>
      <w:r>
        <w:t xml:space="preserve"> they do not repent.</w:t>
      </w:r>
    </w:p>
    <w:p w14:paraId="06E09223" w14:textId="20678685" w:rsidR="00C260BA" w:rsidRDefault="00C260BA" w:rsidP="00C260BA">
      <w:pPr>
        <w:pStyle w:val="NoSpacing"/>
        <w:numPr>
          <w:ilvl w:val="3"/>
          <w:numId w:val="1"/>
        </w:numPr>
      </w:pPr>
      <w:r>
        <w:t>Where is this written?</w:t>
      </w:r>
    </w:p>
    <w:p w14:paraId="3EA056E9" w14:textId="7AD71FF2" w:rsidR="00C260BA" w:rsidRDefault="00C260BA" w:rsidP="00C260BA">
      <w:pPr>
        <w:pStyle w:val="NoSpacing"/>
        <w:numPr>
          <w:ilvl w:val="4"/>
          <w:numId w:val="1"/>
        </w:numPr>
      </w:pPr>
      <w:r>
        <w:t>This is what St. John the Evangelist writes in chapter twenty: The Lord Jesus breathed on His disciples and said, “Receive the Holy Spirit. If you forgive anyone his sins, they are forgiven; if you do not forgive them, they are not forgiven.” (John 20:22-23)</w:t>
      </w:r>
    </w:p>
    <w:p w14:paraId="29F18E89" w14:textId="603F3FA4" w:rsidR="00C260BA" w:rsidRDefault="00C260BA" w:rsidP="00C260BA">
      <w:pPr>
        <w:pStyle w:val="NoSpacing"/>
        <w:numPr>
          <w:ilvl w:val="3"/>
          <w:numId w:val="1"/>
        </w:numPr>
      </w:pPr>
      <w:r>
        <w:t>What do you believe according to these words?</w:t>
      </w:r>
    </w:p>
    <w:p w14:paraId="75796984" w14:textId="461FD8BB" w:rsidR="00C260BA" w:rsidRDefault="00C260BA" w:rsidP="00C260BA">
      <w:pPr>
        <w:pStyle w:val="NoSpacing"/>
        <w:numPr>
          <w:ilvl w:val="4"/>
          <w:numId w:val="1"/>
        </w:numPr>
      </w:pPr>
      <w:r>
        <w:t xml:space="preserve">I believe when the called ministers of Christ deal with us by His divine command, </w:t>
      </w:r>
      <w:proofErr w:type="gramStart"/>
      <w:r>
        <w:t>in particular when</w:t>
      </w:r>
      <w:proofErr w:type="gramEnd"/>
      <w:r>
        <w:t xml:space="preserve"> they exclude openly unrepentant sinners from the Christian congregation and absolve those who repent of their sins and want to do better, this is just and val</w:t>
      </w:r>
      <w:r w:rsidR="00541FE7">
        <w:t xml:space="preserve">id and certain, even in heaven, as if Christ our dear Lord dealt with us Himself. </w:t>
      </w:r>
    </w:p>
    <w:p w14:paraId="4ECA4F61" w14:textId="4B2EEC95" w:rsidR="00541FE7" w:rsidRDefault="00541FE7" w:rsidP="00541FE7">
      <w:pPr>
        <w:pStyle w:val="NoSpacing"/>
        <w:numPr>
          <w:ilvl w:val="0"/>
          <w:numId w:val="1"/>
        </w:numPr>
      </w:pPr>
      <w:r>
        <w:t>The souls of the beheaded</w:t>
      </w:r>
    </w:p>
    <w:p w14:paraId="6236EEE9" w14:textId="379F5887" w:rsidR="00541FE7" w:rsidRDefault="00541FE7" w:rsidP="00541FE7">
      <w:pPr>
        <w:pStyle w:val="NoSpacing"/>
        <w:numPr>
          <w:ilvl w:val="1"/>
          <w:numId w:val="1"/>
        </w:numPr>
      </w:pPr>
      <w:r>
        <w:t>Martyred or all Christians?</w:t>
      </w:r>
    </w:p>
    <w:p w14:paraId="7714102D" w14:textId="7959A5B6" w:rsidR="00541FE7" w:rsidRDefault="00541FE7" w:rsidP="00541FE7">
      <w:pPr>
        <w:pStyle w:val="NoSpacing"/>
        <w:numPr>
          <w:ilvl w:val="2"/>
          <w:numId w:val="1"/>
        </w:numPr>
      </w:pPr>
      <w:r>
        <w:t>The specific verb suggests only those put to death in such a way</w:t>
      </w:r>
    </w:p>
    <w:p w14:paraId="7F373A03" w14:textId="3137F80A" w:rsidR="00541FE7" w:rsidRDefault="00541FE7" w:rsidP="00541FE7">
      <w:pPr>
        <w:pStyle w:val="NoSpacing"/>
        <w:numPr>
          <w:ilvl w:val="2"/>
          <w:numId w:val="1"/>
        </w:numPr>
      </w:pPr>
      <w:r>
        <w:t>Yet, crucifixion and martyrdom represent the persecution and sufferings of all Christians</w:t>
      </w:r>
    </w:p>
    <w:p w14:paraId="4B336B41" w14:textId="7F4C4085" w:rsidR="00541FE7" w:rsidRDefault="00541FE7" w:rsidP="00541FE7">
      <w:pPr>
        <w:pStyle w:val="NoSpacing"/>
        <w:numPr>
          <w:ilvl w:val="3"/>
          <w:numId w:val="1"/>
        </w:numPr>
      </w:pPr>
      <w:r>
        <w:t>This serves as a violent reminder that all who live for Christ are going to suffer</w:t>
      </w:r>
    </w:p>
    <w:p w14:paraId="2B541BF0" w14:textId="17EA40C7" w:rsidR="00541FE7" w:rsidRDefault="00541FE7" w:rsidP="00541FE7">
      <w:pPr>
        <w:pStyle w:val="NoSpacing"/>
        <w:numPr>
          <w:ilvl w:val="4"/>
          <w:numId w:val="1"/>
        </w:numPr>
      </w:pPr>
      <w:r>
        <w:t>The two witnesses of 11:3-7</w:t>
      </w:r>
    </w:p>
    <w:p w14:paraId="10C3E3AB" w14:textId="5D83DA88" w:rsidR="00541FE7" w:rsidRDefault="00541FE7" w:rsidP="00541FE7">
      <w:pPr>
        <w:pStyle w:val="NoSpacing"/>
        <w:numPr>
          <w:ilvl w:val="2"/>
          <w:numId w:val="1"/>
        </w:numPr>
      </w:pPr>
      <w:r>
        <w:t>A martyr of Jesus is a Christian who witnesses to the truth of Jesus and the Word of God</w:t>
      </w:r>
    </w:p>
    <w:p w14:paraId="26637245" w14:textId="37ED5745" w:rsidR="00541FE7" w:rsidRDefault="00541FE7" w:rsidP="00541FE7">
      <w:pPr>
        <w:pStyle w:val="NoSpacing"/>
        <w:numPr>
          <w:ilvl w:val="3"/>
          <w:numId w:val="1"/>
        </w:numPr>
      </w:pPr>
      <w:r>
        <w:t>Why would a Christian be persecuted or martyred?</w:t>
      </w:r>
    </w:p>
    <w:p w14:paraId="2739B534" w14:textId="1686B158" w:rsidR="00541FE7" w:rsidRDefault="00541FE7" w:rsidP="00541FE7">
      <w:pPr>
        <w:pStyle w:val="NoSpacing"/>
        <w:numPr>
          <w:ilvl w:val="4"/>
          <w:numId w:val="1"/>
        </w:numPr>
      </w:pPr>
      <w:r>
        <w:t>Go back to “Risen to sit and judge”</w:t>
      </w:r>
    </w:p>
    <w:p w14:paraId="484E38E9" w14:textId="282B8226" w:rsidR="00541FE7" w:rsidRDefault="00541FE7" w:rsidP="00541FE7">
      <w:pPr>
        <w:pStyle w:val="NoSpacing"/>
        <w:numPr>
          <w:ilvl w:val="0"/>
          <w:numId w:val="1"/>
        </w:numPr>
      </w:pPr>
      <w:r>
        <w:t>Those who did not worship the beast</w:t>
      </w:r>
    </w:p>
    <w:p w14:paraId="282CAB0C" w14:textId="51ABEA1A" w:rsidR="00541FE7" w:rsidRDefault="00541FE7" w:rsidP="00541FE7">
      <w:pPr>
        <w:pStyle w:val="NoSpacing"/>
        <w:numPr>
          <w:ilvl w:val="1"/>
          <w:numId w:val="1"/>
        </w:numPr>
      </w:pPr>
      <w:r>
        <w:t>All Christians</w:t>
      </w:r>
    </w:p>
    <w:p w14:paraId="4B40C256" w14:textId="5879F2C7" w:rsidR="00541FE7" w:rsidRDefault="00541FE7" w:rsidP="00541FE7">
      <w:pPr>
        <w:pStyle w:val="NoSpacing"/>
        <w:numPr>
          <w:ilvl w:val="1"/>
          <w:numId w:val="1"/>
        </w:numPr>
      </w:pPr>
      <w:r>
        <w:t>The first beast from 13:1-10</w:t>
      </w:r>
    </w:p>
    <w:p w14:paraId="5963AAA9" w14:textId="69A6A3F4" w:rsidR="00541FE7" w:rsidRDefault="00541FE7" w:rsidP="00541FE7">
      <w:pPr>
        <w:pStyle w:val="NoSpacing"/>
        <w:numPr>
          <w:ilvl w:val="2"/>
          <w:numId w:val="1"/>
        </w:numPr>
      </w:pPr>
      <w:r>
        <w:t>Political beast</w:t>
      </w:r>
    </w:p>
    <w:p w14:paraId="38ECB257" w14:textId="25A599FB" w:rsidR="00793187" w:rsidRDefault="00793187" w:rsidP="00793187">
      <w:pPr>
        <w:pStyle w:val="NoSpacing"/>
      </w:pPr>
      <w:r>
        <w:t>Two Resurrections</w:t>
      </w:r>
      <w:r w:rsidR="00667098">
        <w:t xml:space="preserve"> and Two Deaths</w:t>
      </w:r>
    </w:p>
    <w:p w14:paraId="4D9F85DC" w14:textId="7B96BE4F" w:rsidR="00793187" w:rsidRDefault="00793187" w:rsidP="00793187">
      <w:pPr>
        <w:pStyle w:val="NoSpacing"/>
        <w:numPr>
          <w:ilvl w:val="0"/>
          <w:numId w:val="2"/>
        </w:numPr>
      </w:pPr>
      <w:r>
        <w:t>Spiritual</w:t>
      </w:r>
    </w:p>
    <w:p w14:paraId="610FE418" w14:textId="6B632FCF" w:rsidR="00793187" w:rsidRDefault="00793187" w:rsidP="00793187">
      <w:pPr>
        <w:pStyle w:val="NoSpacing"/>
        <w:numPr>
          <w:ilvl w:val="0"/>
          <w:numId w:val="2"/>
        </w:numPr>
      </w:pPr>
      <w:r>
        <w:t>Physical</w:t>
      </w:r>
    </w:p>
    <w:p w14:paraId="572E17CD" w14:textId="43CC97E1" w:rsidR="00793187" w:rsidRDefault="00793187" w:rsidP="00793187">
      <w:pPr>
        <w:pStyle w:val="NoSpacing"/>
        <w:numPr>
          <w:ilvl w:val="1"/>
          <w:numId w:val="2"/>
        </w:numPr>
      </w:pPr>
      <w:r>
        <w:lastRenderedPageBreak/>
        <w:t>Will see in 20:11-15</w:t>
      </w:r>
    </w:p>
    <w:p w14:paraId="1AEB71C0" w14:textId="14DB1294" w:rsidR="00793187" w:rsidRDefault="00793187" w:rsidP="00793187">
      <w:pPr>
        <w:pStyle w:val="NoSpacing"/>
        <w:numPr>
          <w:ilvl w:val="1"/>
          <w:numId w:val="2"/>
        </w:numPr>
      </w:pPr>
      <w:r>
        <w:t>Two literary units</w:t>
      </w:r>
    </w:p>
    <w:p w14:paraId="33648671" w14:textId="50F65F1A" w:rsidR="00793187" w:rsidRDefault="00793187" w:rsidP="00793187">
      <w:pPr>
        <w:pStyle w:val="NoSpacing"/>
        <w:numPr>
          <w:ilvl w:val="2"/>
          <w:numId w:val="2"/>
        </w:numPr>
      </w:pPr>
      <w:r>
        <w:t>20:1-10</w:t>
      </w:r>
    </w:p>
    <w:p w14:paraId="16AB5266" w14:textId="0A2D2D82" w:rsidR="00793187" w:rsidRDefault="00793187" w:rsidP="00793187">
      <w:pPr>
        <w:pStyle w:val="NoSpacing"/>
        <w:numPr>
          <w:ilvl w:val="2"/>
          <w:numId w:val="2"/>
        </w:numPr>
      </w:pPr>
      <w:r>
        <w:t>20:11-15</w:t>
      </w:r>
    </w:p>
    <w:p w14:paraId="02378695" w14:textId="05BDA5B6" w:rsidR="00793187" w:rsidRDefault="00793187" w:rsidP="00793187">
      <w:pPr>
        <w:pStyle w:val="NoSpacing"/>
        <w:numPr>
          <w:ilvl w:val="1"/>
          <w:numId w:val="2"/>
        </w:numPr>
      </w:pPr>
      <w:r>
        <w:t>Nowhere else in all of scripture does it talk of two physical resurrections of the dead</w:t>
      </w:r>
    </w:p>
    <w:p w14:paraId="578AF588" w14:textId="73042FCB" w:rsidR="00793187" w:rsidRDefault="00793187" w:rsidP="00793187">
      <w:pPr>
        <w:pStyle w:val="NoSpacing"/>
        <w:numPr>
          <w:ilvl w:val="2"/>
          <w:numId w:val="2"/>
        </w:numPr>
      </w:pPr>
      <w:r>
        <w:t>Spiritual resurrection is discussed by Christ</w:t>
      </w:r>
    </w:p>
    <w:p w14:paraId="02AA7E0E" w14:textId="459A9601" w:rsidR="00793187" w:rsidRDefault="00793187" w:rsidP="00793187">
      <w:pPr>
        <w:pStyle w:val="NoSpacing"/>
        <w:numPr>
          <w:ilvl w:val="3"/>
          <w:numId w:val="2"/>
        </w:numPr>
      </w:pPr>
      <w:r>
        <w:t>John 5:25</w:t>
      </w:r>
    </w:p>
    <w:p w14:paraId="56798492" w14:textId="0193FDE0" w:rsidR="00793187" w:rsidRDefault="00793187" w:rsidP="00793187">
      <w:pPr>
        <w:pStyle w:val="NoSpacing"/>
        <w:numPr>
          <w:ilvl w:val="4"/>
          <w:numId w:val="2"/>
        </w:numPr>
      </w:pPr>
      <w:r>
        <w:t>So that the physical can occur, John 5:28-29</w:t>
      </w:r>
    </w:p>
    <w:p w14:paraId="257F2E01" w14:textId="7016D396" w:rsidR="00793187" w:rsidRDefault="00793187" w:rsidP="00793187">
      <w:pPr>
        <w:pStyle w:val="NoSpacing"/>
        <w:numPr>
          <w:ilvl w:val="3"/>
          <w:numId w:val="2"/>
        </w:numPr>
      </w:pPr>
      <w:r>
        <w:t>Ephesians 2:1-6</w:t>
      </w:r>
    </w:p>
    <w:p w14:paraId="36C0084B" w14:textId="35EDC406" w:rsidR="00793187" w:rsidRDefault="00793187" w:rsidP="00793187">
      <w:pPr>
        <w:pStyle w:val="NoSpacing"/>
        <w:numPr>
          <w:ilvl w:val="3"/>
          <w:numId w:val="2"/>
        </w:numPr>
      </w:pPr>
      <w:r>
        <w:t>Romans 6:1-5</w:t>
      </w:r>
    </w:p>
    <w:p w14:paraId="7D85DA2A" w14:textId="130F821C" w:rsidR="00ED1265" w:rsidRDefault="00ED1265" w:rsidP="00ED1265">
      <w:pPr>
        <w:pStyle w:val="NoSpacing"/>
      </w:pPr>
    </w:p>
    <w:p w14:paraId="54FF2198" w14:textId="0C839074" w:rsidR="00ED1265" w:rsidRDefault="00ED1265" w:rsidP="00ED1265">
      <w:pPr>
        <w:pStyle w:val="NoSpacing"/>
      </w:pPr>
      <w:r>
        <w:t>Gog and Magog</w:t>
      </w:r>
      <w:r w:rsidR="007957FA">
        <w:t xml:space="preserve"> 20:7-10</w:t>
      </w:r>
    </w:p>
    <w:p w14:paraId="0307D8FD" w14:textId="122A088E" w:rsidR="00ED1265" w:rsidRDefault="00ED1265" w:rsidP="00ED1265">
      <w:pPr>
        <w:pStyle w:val="NoSpacing"/>
        <w:numPr>
          <w:ilvl w:val="0"/>
          <w:numId w:val="4"/>
        </w:numPr>
      </w:pPr>
      <w:r>
        <w:t>Glimpse of this battle in 9:13-21 and 16:12-16</w:t>
      </w:r>
    </w:p>
    <w:p w14:paraId="7196E18F" w14:textId="27239E74" w:rsidR="00ED1265" w:rsidRDefault="00ED1265" w:rsidP="00ED1265">
      <w:pPr>
        <w:pStyle w:val="NoSpacing"/>
        <w:numPr>
          <w:ilvl w:val="1"/>
          <w:numId w:val="4"/>
        </w:numPr>
      </w:pPr>
      <w:r>
        <w:t>Final time</w:t>
      </w:r>
    </w:p>
    <w:p w14:paraId="1C828087" w14:textId="3254DFD6" w:rsidR="00ED1265" w:rsidRDefault="00ED1265" w:rsidP="00ED1265">
      <w:pPr>
        <w:pStyle w:val="NoSpacing"/>
        <w:numPr>
          <w:ilvl w:val="0"/>
          <w:numId w:val="4"/>
        </w:numPr>
      </w:pPr>
      <w:r>
        <w:t>Satan unleashed</w:t>
      </w:r>
    </w:p>
    <w:p w14:paraId="7D1BE343" w14:textId="30DF7CBD" w:rsidR="00ED1265" w:rsidRDefault="00ED1265" w:rsidP="00ED1265">
      <w:pPr>
        <w:pStyle w:val="NoSpacing"/>
        <w:numPr>
          <w:ilvl w:val="1"/>
          <w:numId w:val="4"/>
        </w:numPr>
      </w:pPr>
      <w:r>
        <w:t xml:space="preserve">Restrained at the ascension </w:t>
      </w:r>
    </w:p>
    <w:p w14:paraId="08C13A14" w14:textId="53397181" w:rsidR="00ED1265" w:rsidRDefault="00ED1265" w:rsidP="00ED1265">
      <w:pPr>
        <w:pStyle w:val="NoSpacing"/>
        <w:numPr>
          <w:ilvl w:val="1"/>
          <w:numId w:val="4"/>
        </w:numPr>
      </w:pPr>
      <w:r>
        <w:t>Could not touch the church</w:t>
      </w:r>
    </w:p>
    <w:p w14:paraId="62A24AE0" w14:textId="5DC45361" w:rsidR="00ED1265" w:rsidRDefault="00ED1265" w:rsidP="00ED1265">
      <w:pPr>
        <w:pStyle w:val="NoSpacing"/>
        <w:numPr>
          <w:ilvl w:val="1"/>
          <w:numId w:val="4"/>
        </w:numPr>
      </w:pPr>
      <w:r>
        <w:t>The two beasts carried out his work</w:t>
      </w:r>
    </w:p>
    <w:p w14:paraId="4FBF9132" w14:textId="7ACF2D72" w:rsidR="00ED1265" w:rsidRDefault="00ED1265" w:rsidP="00ED1265">
      <w:pPr>
        <w:pStyle w:val="NoSpacing"/>
        <w:numPr>
          <w:ilvl w:val="1"/>
          <w:numId w:val="4"/>
        </w:numPr>
      </w:pPr>
      <w:r>
        <w:t xml:space="preserve">Now </w:t>
      </w:r>
      <w:proofErr w:type="spellStart"/>
      <w:r>
        <w:t>satan’s</w:t>
      </w:r>
      <w:proofErr w:type="spellEnd"/>
      <w:r>
        <w:t xml:space="preserve"> full wrath is against the church</w:t>
      </w:r>
    </w:p>
    <w:p w14:paraId="790F792E" w14:textId="330C389C" w:rsidR="00ED1265" w:rsidRDefault="00ED1265" w:rsidP="00ED1265">
      <w:pPr>
        <w:pStyle w:val="NoSpacing"/>
        <w:numPr>
          <w:ilvl w:val="0"/>
          <w:numId w:val="4"/>
        </w:numPr>
      </w:pPr>
      <w:r>
        <w:t>Gog</w:t>
      </w:r>
    </w:p>
    <w:p w14:paraId="76E48F49" w14:textId="7AB65E0F" w:rsidR="00ED1265" w:rsidRDefault="00ED1265" w:rsidP="00ED1265">
      <w:pPr>
        <w:pStyle w:val="NoSpacing"/>
        <w:numPr>
          <w:ilvl w:val="1"/>
          <w:numId w:val="4"/>
        </w:numPr>
      </w:pPr>
      <w:r>
        <w:t>1 Chronicles 5:4?</w:t>
      </w:r>
    </w:p>
    <w:p w14:paraId="4143668D" w14:textId="3F21EA51" w:rsidR="00ED1265" w:rsidRDefault="00ED1265" w:rsidP="00ED1265">
      <w:pPr>
        <w:pStyle w:val="NoSpacing"/>
        <w:numPr>
          <w:ilvl w:val="0"/>
          <w:numId w:val="4"/>
        </w:numPr>
      </w:pPr>
      <w:r>
        <w:t>Magog</w:t>
      </w:r>
    </w:p>
    <w:p w14:paraId="16CB65CC" w14:textId="4D9BC87C" w:rsidR="00ED1265" w:rsidRDefault="00ED1265" w:rsidP="00ED1265">
      <w:pPr>
        <w:pStyle w:val="NoSpacing"/>
        <w:numPr>
          <w:ilvl w:val="1"/>
          <w:numId w:val="4"/>
        </w:numPr>
      </w:pPr>
      <w:r>
        <w:t>Genesis 10:2 and 1 Chronicles 1:5?</w:t>
      </w:r>
    </w:p>
    <w:p w14:paraId="6C6726D8" w14:textId="555185D1" w:rsidR="00ED1265" w:rsidRDefault="00ED1265" w:rsidP="00ED1265">
      <w:pPr>
        <w:pStyle w:val="NoSpacing"/>
        <w:numPr>
          <w:ilvl w:val="0"/>
          <w:numId w:val="4"/>
        </w:numPr>
      </w:pPr>
      <w:r>
        <w:t>Gog and Magog</w:t>
      </w:r>
    </w:p>
    <w:p w14:paraId="33877E44" w14:textId="3E9C640B" w:rsidR="00ED1265" w:rsidRDefault="00ED1265" w:rsidP="00ED1265">
      <w:pPr>
        <w:pStyle w:val="NoSpacing"/>
        <w:numPr>
          <w:ilvl w:val="1"/>
          <w:numId w:val="4"/>
        </w:numPr>
      </w:pPr>
      <w:r>
        <w:t>Whatever origin, now evil forces in full opposition to God</w:t>
      </w:r>
    </w:p>
    <w:p w14:paraId="10B6DF87" w14:textId="43918A2E" w:rsidR="00ED1265" w:rsidRDefault="00ED1265" w:rsidP="00ED1265">
      <w:pPr>
        <w:pStyle w:val="NoSpacing"/>
        <w:numPr>
          <w:ilvl w:val="1"/>
          <w:numId w:val="4"/>
        </w:numPr>
      </w:pPr>
      <w:r>
        <w:t>Ezekiel 38-39</w:t>
      </w:r>
    </w:p>
    <w:p w14:paraId="416ED589" w14:textId="0B6561DA" w:rsidR="00ED1265" w:rsidRDefault="00ED1265" w:rsidP="00ED1265">
      <w:pPr>
        <w:pStyle w:val="NoSpacing"/>
        <w:numPr>
          <w:ilvl w:val="2"/>
          <w:numId w:val="4"/>
        </w:numPr>
      </w:pPr>
      <w:r>
        <w:t>Representation of the enemies of God’s people in warfare</w:t>
      </w:r>
    </w:p>
    <w:p w14:paraId="4B67A9FB" w14:textId="4F4A88ED" w:rsidR="00ED1265" w:rsidRDefault="00ED1265" w:rsidP="00ED1265">
      <w:pPr>
        <w:pStyle w:val="NoSpacing"/>
        <w:numPr>
          <w:ilvl w:val="2"/>
          <w:numId w:val="4"/>
        </w:numPr>
      </w:pPr>
      <w:r>
        <w:t>Gog is the prince and leader</w:t>
      </w:r>
    </w:p>
    <w:p w14:paraId="7973D226" w14:textId="777A2AB7" w:rsidR="00ED1265" w:rsidRDefault="00ED1265" w:rsidP="00ED1265">
      <w:pPr>
        <w:pStyle w:val="NoSpacing"/>
        <w:numPr>
          <w:ilvl w:val="2"/>
          <w:numId w:val="4"/>
        </w:numPr>
      </w:pPr>
      <w:r>
        <w:t>Magog is a land in the far north</w:t>
      </w:r>
    </w:p>
    <w:p w14:paraId="24C5B62D" w14:textId="27B600CC" w:rsidR="00ED1265" w:rsidRDefault="00ED1265" w:rsidP="00ED1265">
      <w:pPr>
        <w:pStyle w:val="NoSpacing"/>
        <w:numPr>
          <w:ilvl w:val="2"/>
          <w:numId w:val="4"/>
        </w:numPr>
      </w:pPr>
      <w:r>
        <w:t xml:space="preserve">God promises to deliver His people with fire from heaven </w:t>
      </w:r>
    </w:p>
    <w:p w14:paraId="0C495360" w14:textId="503D5F2E" w:rsidR="00ED1265" w:rsidRDefault="00ED1265" w:rsidP="00ED1265">
      <w:pPr>
        <w:pStyle w:val="NoSpacing"/>
        <w:numPr>
          <w:ilvl w:val="3"/>
          <w:numId w:val="4"/>
        </w:numPr>
      </w:pPr>
      <w:r>
        <w:t>Ezekiel 39:12</w:t>
      </w:r>
    </w:p>
    <w:p w14:paraId="5D794538" w14:textId="4F60B4B7" w:rsidR="00ED1265" w:rsidRDefault="00ED1265" w:rsidP="00ED1265">
      <w:pPr>
        <w:pStyle w:val="NoSpacing"/>
        <w:numPr>
          <w:ilvl w:val="3"/>
          <w:numId w:val="4"/>
        </w:numPr>
      </w:pPr>
      <w:proofErr w:type="gramStart"/>
      <w:r>
        <w:t>Also</w:t>
      </w:r>
      <w:proofErr w:type="gramEnd"/>
      <w:r>
        <w:t xml:space="preserve"> the birds of prey will feast on them</w:t>
      </w:r>
    </w:p>
    <w:p w14:paraId="4C01AD8A" w14:textId="47D3EEE8" w:rsidR="007957FA" w:rsidRDefault="007957FA" w:rsidP="007957FA">
      <w:pPr>
        <w:pStyle w:val="NoSpacing"/>
        <w:numPr>
          <w:ilvl w:val="1"/>
          <w:numId w:val="4"/>
        </w:numPr>
      </w:pPr>
      <w:r>
        <w:t>Outside of the Biblical names earlier mentioned, Gog and Magog are used to represent evil hosts</w:t>
      </w:r>
    </w:p>
    <w:p w14:paraId="2881237B" w14:textId="599495BB" w:rsidR="007957FA" w:rsidRDefault="007957FA" w:rsidP="007957FA">
      <w:pPr>
        <w:pStyle w:val="NoSpacing"/>
        <w:numPr>
          <w:ilvl w:val="2"/>
          <w:numId w:val="4"/>
        </w:numPr>
      </w:pPr>
      <w:r>
        <w:t>Now attack the entire church throughout the world</w:t>
      </w:r>
    </w:p>
    <w:p w14:paraId="34411454" w14:textId="0A8285DA" w:rsidR="007957FA" w:rsidRDefault="007957FA" w:rsidP="007957FA">
      <w:pPr>
        <w:pStyle w:val="NoSpacing"/>
        <w:numPr>
          <w:ilvl w:val="2"/>
          <w:numId w:val="4"/>
        </w:numPr>
      </w:pPr>
      <w:r>
        <w:t>The church on earth is devastated by the evil forces</w:t>
      </w:r>
    </w:p>
    <w:p w14:paraId="4C55B6DD" w14:textId="58404AB8" w:rsidR="007957FA" w:rsidRDefault="007957FA" w:rsidP="007957FA">
      <w:pPr>
        <w:pStyle w:val="NoSpacing"/>
        <w:numPr>
          <w:ilvl w:val="2"/>
          <w:numId w:val="4"/>
        </w:numPr>
      </w:pPr>
      <w:r>
        <w:t>Destroy the children of God</w:t>
      </w:r>
    </w:p>
    <w:p w14:paraId="357F59B3" w14:textId="66881A28" w:rsidR="007957FA" w:rsidRDefault="007957FA" w:rsidP="007957FA">
      <w:pPr>
        <w:pStyle w:val="NoSpacing"/>
        <w:numPr>
          <w:ilvl w:val="3"/>
          <w:numId w:val="4"/>
        </w:numPr>
      </w:pPr>
      <w:r>
        <w:t>Mark 13:14-23 – the tribulation</w:t>
      </w:r>
    </w:p>
    <w:p w14:paraId="0E606725" w14:textId="08D83996" w:rsidR="007957FA" w:rsidRDefault="007957FA" w:rsidP="007957FA">
      <w:pPr>
        <w:pStyle w:val="NoSpacing"/>
        <w:numPr>
          <w:ilvl w:val="1"/>
          <w:numId w:val="4"/>
        </w:numPr>
      </w:pPr>
      <w:r>
        <w:t>But God intervenes</w:t>
      </w:r>
    </w:p>
    <w:p w14:paraId="2646C5AF" w14:textId="4E05819A" w:rsidR="007957FA" w:rsidRDefault="007957FA" w:rsidP="007957FA">
      <w:pPr>
        <w:pStyle w:val="NoSpacing"/>
        <w:numPr>
          <w:ilvl w:val="2"/>
          <w:numId w:val="4"/>
        </w:numPr>
      </w:pPr>
      <w:r>
        <w:t>Ezekiel 39:6</w:t>
      </w:r>
    </w:p>
    <w:p w14:paraId="0D03B841" w14:textId="6BCFB2A1" w:rsidR="00A75F84" w:rsidRDefault="007957FA" w:rsidP="007957FA">
      <w:pPr>
        <w:pStyle w:val="NoSpacing"/>
        <w:numPr>
          <w:ilvl w:val="2"/>
          <w:numId w:val="4"/>
        </w:numPr>
      </w:pPr>
      <w:r>
        <w:t>Here the Lord rescues His people once again</w:t>
      </w:r>
    </w:p>
    <w:p w14:paraId="1A04C633" w14:textId="68EB608A" w:rsidR="007957FA" w:rsidRDefault="007957FA" w:rsidP="007957FA">
      <w:pPr>
        <w:pStyle w:val="NoSpacing"/>
        <w:numPr>
          <w:ilvl w:val="0"/>
          <w:numId w:val="4"/>
        </w:numPr>
      </w:pPr>
      <w:r>
        <w:t>The devil</w:t>
      </w:r>
    </w:p>
    <w:p w14:paraId="28E37BE8" w14:textId="68F5A1E3" w:rsidR="007957FA" w:rsidRDefault="007957FA" w:rsidP="007957FA">
      <w:pPr>
        <w:pStyle w:val="NoSpacing"/>
        <w:numPr>
          <w:ilvl w:val="1"/>
          <w:numId w:val="4"/>
        </w:numPr>
      </w:pPr>
      <w:r>
        <w:t xml:space="preserve">Cast into the lake of fire and brimstone </w:t>
      </w:r>
    </w:p>
    <w:p w14:paraId="32507169" w14:textId="05FD63FC" w:rsidR="007957FA" w:rsidRDefault="007957FA" w:rsidP="007957FA">
      <w:pPr>
        <w:pStyle w:val="NoSpacing"/>
        <w:numPr>
          <w:ilvl w:val="1"/>
          <w:numId w:val="4"/>
        </w:numPr>
      </w:pPr>
      <w:r>
        <w:t>The beast and the harlot are already there</w:t>
      </w:r>
    </w:p>
    <w:p w14:paraId="64F16507" w14:textId="3F2D3F9C" w:rsidR="007957FA" w:rsidRDefault="007957FA" w:rsidP="007957FA">
      <w:pPr>
        <w:pStyle w:val="NoSpacing"/>
        <w:numPr>
          <w:ilvl w:val="1"/>
          <w:numId w:val="4"/>
        </w:numPr>
      </w:pPr>
      <w:r>
        <w:t>Punishment</w:t>
      </w:r>
    </w:p>
    <w:p w14:paraId="45EE10D9" w14:textId="33DB659A" w:rsidR="007957FA" w:rsidRDefault="007957FA" w:rsidP="007957FA">
      <w:pPr>
        <w:pStyle w:val="NoSpacing"/>
        <w:numPr>
          <w:ilvl w:val="1"/>
          <w:numId w:val="4"/>
        </w:numPr>
      </w:pPr>
      <w:r>
        <w:t>Church is vindicated</w:t>
      </w:r>
    </w:p>
    <w:p w14:paraId="33D3AA39" w14:textId="10C4A9D8" w:rsidR="00B06E5F" w:rsidRDefault="007957FA" w:rsidP="00B06E5F">
      <w:pPr>
        <w:pStyle w:val="NoSpacing"/>
        <w:numPr>
          <w:ilvl w:val="0"/>
          <w:numId w:val="4"/>
        </w:numPr>
      </w:pPr>
      <w:r>
        <w:t>WHY is Satan unleashed?!?!</w:t>
      </w:r>
    </w:p>
    <w:sectPr w:rsidR="00B06E5F" w:rsidSect="00B06E5F">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72A08"/>
    <w:multiLevelType w:val="hybridMultilevel"/>
    <w:tmpl w:val="7EE45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5B57D5"/>
    <w:multiLevelType w:val="hybridMultilevel"/>
    <w:tmpl w:val="C254B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1B5610"/>
    <w:multiLevelType w:val="hybridMultilevel"/>
    <w:tmpl w:val="BA54E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DE3B81"/>
    <w:multiLevelType w:val="hybridMultilevel"/>
    <w:tmpl w:val="EADC9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0BA"/>
    <w:rsid w:val="002864F1"/>
    <w:rsid w:val="00510182"/>
    <w:rsid w:val="00541FE7"/>
    <w:rsid w:val="00667098"/>
    <w:rsid w:val="00793187"/>
    <w:rsid w:val="007957FA"/>
    <w:rsid w:val="00A75F84"/>
    <w:rsid w:val="00B06E5F"/>
    <w:rsid w:val="00C260BA"/>
    <w:rsid w:val="00ED1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F70AA"/>
  <w15:chartTrackingRefBased/>
  <w15:docId w15:val="{0E8E1E49-9B48-4BFD-B192-409A11D6B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60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Kufahl</dc:creator>
  <cp:keywords/>
  <dc:description/>
  <cp:lastModifiedBy>Peter Kufahl</cp:lastModifiedBy>
  <cp:revision>2</cp:revision>
  <cp:lastPrinted>2020-12-22T14:38:00Z</cp:lastPrinted>
  <dcterms:created xsi:type="dcterms:W3CDTF">2020-12-22T14:39:00Z</dcterms:created>
  <dcterms:modified xsi:type="dcterms:W3CDTF">2020-12-22T14:39:00Z</dcterms:modified>
</cp:coreProperties>
</file>