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71BA" w14:textId="77777777" w:rsidR="00535E18" w:rsidRDefault="00535E18" w:rsidP="00535E18">
      <w:pPr>
        <w:jc w:val="center"/>
        <w:rPr>
          <w:b/>
          <w:bCs/>
          <w:sz w:val="32"/>
          <w:szCs w:val="32"/>
          <w:u w:val="single"/>
        </w:rPr>
      </w:pPr>
      <w:r>
        <w:rPr>
          <w:b/>
          <w:bCs/>
          <w:sz w:val="32"/>
          <w:szCs w:val="32"/>
          <w:u w:val="single"/>
        </w:rPr>
        <w:t>Scandalous Stories</w:t>
      </w:r>
    </w:p>
    <w:p w14:paraId="372CB4A8" w14:textId="77777777" w:rsidR="00535E18" w:rsidRDefault="00535E18" w:rsidP="00535E18">
      <w:pPr>
        <w:jc w:val="center"/>
        <w:rPr>
          <w:sz w:val="28"/>
          <w:szCs w:val="28"/>
        </w:rPr>
      </w:pPr>
      <w:r>
        <w:rPr>
          <w:sz w:val="28"/>
          <w:szCs w:val="28"/>
        </w:rPr>
        <w:t>The Parables of Jesus:</w:t>
      </w:r>
    </w:p>
    <w:p w14:paraId="491B5178" w14:textId="6CE948F7" w:rsidR="00535E18" w:rsidRDefault="00535E18" w:rsidP="00535E18">
      <w:pPr>
        <w:jc w:val="center"/>
        <w:rPr>
          <w:sz w:val="28"/>
          <w:szCs w:val="28"/>
        </w:rPr>
      </w:pPr>
      <w:r>
        <w:rPr>
          <w:sz w:val="28"/>
          <w:szCs w:val="28"/>
        </w:rPr>
        <w:t>The Divine Guest List</w:t>
      </w:r>
      <w:r>
        <w:rPr>
          <w:sz w:val="28"/>
          <w:szCs w:val="28"/>
        </w:rPr>
        <w:t xml:space="preserve"> (</w:t>
      </w:r>
      <w:r>
        <w:rPr>
          <w:sz w:val="28"/>
          <w:szCs w:val="28"/>
        </w:rPr>
        <w:t>Luke 14:7-24</w:t>
      </w:r>
      <w:r>
        <w:rPr>
          <w:sz w:val="28"/>
          <w:szCs w:val="28"/>
        </w:rPr>
        <w:t>)</w:t>
      </w:r>
    </w:p>
    <w:p w14:paraId="38114A87" w14:textId="4ABC8EB9" w:rsidR="00535E18" w:rsidRDefault="00535E18" w:rsidP="00535E18">
      <w:pPr>
        <w:pStyle w:val="ListParagraph"/>
        <w:numPr>
          <w:ilvl w:val="0"/>
          <w:numId w:val="1"/>
        </w:numPr>
        <w:rPr>
          <w:sz w:val="24"/>
          <w:szCs w:val="24"/>
        </w:rPr>
      </w:pPr>
      <w:r>
        <w:rPr>
          <w:sz w:val="24"/>
          <w:szCs w:val="24"/>
        </w:rPr>
        <w:t xml:space="preserve">Read </w:t>
      </w:r>
      <w:r>
        <w:rPr>
          <w:sz w:val="24"/>
          <w:szCs w:val="24"/>
        </w:rPr>
        <w:t>Luke 14:7-24</w:t>
      </w:r>
    </w:p>
    <w:p w14:paraId="0A64E008" w14:textId="72001182" w:rsidR="00535E18" w:rsidRDefault="00535E18" w:rsidP="00535E18">
      <w:pPr>
        <w:pStyle w:val="ListParagraph"/>
        <w:numPr>
          <w:ilvl w:val="0"/>
          <w:numId w:val="1"/>
        </w:numPr>
        <w:rPr>
          <w:sz w:val="24"/>
          <w:szCs w:val="24"/>
        </w:rPr>
      </w:pPr>
      <w:r>
        <w:rPr>
          <w:sz w:val="24"/>
          <w:szCs w:val="24"/>
        </w:rPr>
        <w:t>Who is Jesus talking to when He speaks th</w:t>
      </w:r>
      <w:r>
        <w:rPr>
          <w:sz w:val="24"/>
          <w:szCs w:val="24"/>
        </w:rPr>
        <w:t>ese</w:t>
      </w:r>
      <w:r>
        <w:rPr>
          <w:sz w:val="24"/>
          <w:szCs w:val="24"/>
        </w:rPr>
        <w:t xml:space="preserve"> parable</w:t>
      </w:r>
      <w:r>
        <w:rPr>
          <w:sz w:val="24"/>
          <w:szCs w:val="24"/>
        </w:rPr>
        <w:t>s</w:t>
      </w:r>
      <w:r w:rsidRPr="00535E18">
        <w:rPr>
          <w:sz w:val="24"/>
          <w:szCs w:val="24"/>
        </w:rPr>
        <w:t>?</w:t>
      </w:r>
    </w:p>
    <w:p w14:paraId="07AC8C42" w14:textId="77777777" w:rsidR="003A17A9" w:rsidRPr="003A17A9" w:rsidRDefault="003A17A9" w:rsidP="003A17A9">
      <w:pPr>
        <w:rPr>
          <w:sz w:val="24"/>
          <w:szCs w:val="24"/>
        </w:rPr>
      </w:pPr>
    </w:p>
    <w:p w14:paraId="46A9A779" w14:textId="0C822292" w:rsidR="00535E18" w:rsidRDefault="00535E18" w:rsidP="00535E18">
      <w:pPr>
        <w:pStyle w:val="ListParagraph"/>
        <w:numPr>
          <w:ilvl w:val="0"/>
          <w:numId w:val="1"/>
        </w:numPr>
        <w:rPr>
          <w:sz w:val="24"/>
          <w:szCs w:val="24"/>
        </w:rPr>
      </w:pPr>
      <w:r>
        <w:rPr>
          <w:sz w:val="24"/>
          <w:szCs w:val="24"/>
        </w:rPr>
        <w:t xml:space="preserve">Jesus </w:t>
      </w:r>
      <w:proofErr w:type="gramStart"/>
      <w:r>
        <w:rPr>
          <w:sz w:val="24"/>
          <w:szCs w:val="24"/>
        </w:rPr>
        <w:t>actually tells</w:t>
      </w:r>
      <w:proofErr w:type="gramEnd"/>
      <w:r>
        <w:rPr>
          <w:sz w:val="24"/>
          <w:szCs w:val="24"/>
        </w:rPr>
        <w:t xml:space="preserve"> us t</w:t>
      </w:r>
      <w:r w:rsidR="003A17A9">
        <w:rPr>
          <w:sz w:val="24"/>
          <w:szCs w:val="24"/>
        </w:rPr>
        <w:t>wo</w:t>
      </w:r>
      <w:r>
        <w:rPr>
          <w:sz w:val="24"/>
          <w:szCs w:val="24"/>
        </w:rPr>
        <w:t xml:space="preserve"> parables</w:t>
      </w:r>
      <w:r w:rsidR="003A17A9">
        <w:rPr>
          <w:sz w:val="24"/>
          <w:szCs w:val="24"/>
        </w:rPr>
        <w:t xml:space="preserve"> (and an exhortation)</w:t>
      </w:r>
      <w:r>
        <w:rPr>
          <w:sz w:val="24"/>
          <w:szCs w:val="24"/>
        </w:rPr>
        <w:t>, what is the connection between them all?</w:t>
      </w:r>
    </w:p>
    <w:p w14:paraId="45880191" w14:textId="77777777" w:rsidR="003A17A9" w:rsidRPr="003A17A9" w:rsidRDefault="003A17A9" w:rsidP="003A17A9">
      <w:pPr>
        <w:rPr>
          <w:sz w:val="24"/>
          <w:szCs w:val="24"/>
        </w:rPr>
      </w:pPr>
    </w:p>
    <w:p w14:paraId="55796C45" w14:textId="366F05F9" w:rsidR="00535E18" w:rsidRDefault="00535E18" w:rsidP="00535E18">
      <w:pPr>
        <w:pStyle w:val="ListParagraph"/>
        <w:numPr>
          <w:ilvl w:val="0"/>
          <w:numId w:val="1"/>
        </w:numPr>
        <w:rPr>
          <w:sz w:val="24"/>
          <w:szCs w:val="24"/>
        </w:rPr>
      </w:pPr>
      <w:r>
        <w:rPr>
          <w:sz w:val="24"/>
          <w:szCs w:val="24"/>
        </w:rPr>
        <w:t>First things first, where is Jesus in these parables?</w:t>
      </w:r>
    </w:p>
    <w:p w14:paraId="5C4503E9" w14:textId="77777777" w:rsidR="003A17A9" w:rsidRPr="003A17A9" w:rsidRDefault="003A17A9" w:rsidP="003A17A9">
      <w:pPr>
        <w:rPr>
          <w:sz w:val="24"/>
          <w:szCs w:val="24"/>
        </w:rPr>
      </w:pPr>
    </w:p>
    <w:p w14:paraId="282D157E" w14:textId="52BA680C" w:rsidR="00535E18" w:rsidRDefault="00535E18" w:rsidP="00535E18">
      <w:pPr>
        <w:pStyle w:val="ListParagraph"/>
        <w:numPr>
          <w:ilvl w:val="0"/>
          <w:numId w:val="1"/>
        </w:numPr>
        <w:rPr>
          <w:sz w:val="24"/>
          <w:szCs w:val="24"/>
        </w:rPr>
      </w:pPr>
      <w:r>
        <w:rPr>
          <w:sz w:val="24"/>
          <w:szCs w:val="24"/>
        </w:rPr>
        <w:t>In the first parable</w:t>
      </w:r>
      <w:r w:rsidR="003A17A9">
        <w:rPr>
          <w:sz w:val="24"/>
          <w:szCs w:val="24"/>
        </w:rPr>
        <w:t xml:space="preserve"> (verses 7-11),</w:t>
      </w:r>
      <w:r>
        <w:rPr>
          <w:sz w:val="24"/>
          <w:szCs w:val="24"/>
        </w:rPr>
        <w:t xml:space="preserve"> who is the guest who sits in the seat of honor?</w:t>
      </w:r>
    </w:p>
    <w:p w14:paraId="54367371" w14:textId="77777777" w:rsidR="003A17A9" w:rsidRPr="003A17A9" w:rsidRDefault="003A17A9" w:rsidP="003A17A9">
      <w:pPr>
        <w:rPr>
          <w:sz w:val="24"/>
          <w:szCs w:val="24"/>
        </w:rPr>
      </w:pPr>
    </w:p>
    <w:p w14:paraId="536FDAEE" w14:textId="6ECB5CCE" w:rsidR="00535E18" w:rsidRDefault="003A17A9" w:rsidP="00535E18">
      <w:pPr>
        <w:pStyle w:val="ListParagraph"/>
        <w:numPr>
          <w:ilvl w:val="0"/>
          <w:numId w:val="1"/>
        </w:numPr>
        <w:rPr>
          <w:sz w:val="24"/>
          <w:szCs w:val="24"/>
        </w:rPr>
      </w:pPr>
      <w:r>
        <w:rPr>
          <w:sz w:val="24"/>
          <w:szCs w:val="24"/>
        </w:rPr>
        <w:t>In the exhortation (verses 12-14), what kind of pride is Jesus addressing here?</w:t>
      </w:r>
    </w:p>
    <w:p w14:paraId="0AB44C3E" w14:textId="77777777" w:rsidR="003A17A9" w:rsidRPr="003A17A9" w:rsidRDefault="003A17A9" w:rsidP="003A17A9">
      <w:pPr>
        <w:rPr>
          <w:sz w:val="24"/>
          <w:szCs w:val="24"/>
        </w:rPr>
      </w:pPr>
    </w:p>
    <w:p w14:paraId="18A78077" w14:textId="32A86DA8" w:rsidR="003A17A9" w:rsidRDefault="003A17A9" w:rsidP="00535E18">
      <w:pPr>
        <w:pStyle w:val="ListParagraph"/>
        <w:numPr>
          <w:ilvl w:val="0"/>
          <w:numId w:val="1"/>
        </w:numPr>
        <w:rPr>
          <w:sz w:val="24"/>
          <w:szCs w:val="24"/>
        </w:rPr>
      </w:pPr>
      <w:r>
        <w:rPr>
          <w:sz w:val="24"/>
          <w:szCs w:val="24"/>
        </w:rPr>
        <w:t>In the second parable (verses 15-24), what is the banquet?</w:t>
      </w:r>
    </w:p>
    <w:p w14:paraId="02839011" w14:textId="77777777" w:rsidR="003A17A9" w:rsidRPr="003A17A9" w:rsidRDefault="003A17A9" w:rsidP="003A17A9">
      <w:pPr>
        <w:rPr>
          <w:sz w:val="24"/>
          <w:szCs w:val="24"/>
        </w:rPr>
      </w:pPr>
    </w:p>
    <w:p w14:paraId="05415E64" w14:textId="63D5C623" w:rsidR="003A17A9" w:rsidRDefault="003A17A9" w:rsidP="00535E18">
      <w:pPr>
        <w:pStyle w:val="ListParagraph"/>
        <w:numPr>
          <w:ilvl w:val="0"/>
          <w:numId w:val="1"/>
        </w:numPr>
        <w:rPr>
          <w:sz w:val="24"/>
          <w:szCs w:val="24"/>
        </w:rPr>
      </w:pPr>
      <w:r>
        <w:rPr>
          <w:sz w:val="24"/>
          <w:szCs w:val="24"/>
        </w:rPr>
        <w:t>What three excuses does Jesus include as to why the guests did not come to the banquet?</w:t>
      </w:r>
    </w:p>
    <w:p w14:paraId="1B1F1A43" w14:textId="77777777" w:rsidR="003A17A9" w:rsidRPr="003A17A9" w:rsidRDefault="003A17A9" w:rsidP="003A17A9">
      <w:pPr>
        <w:rPr>
          <w:sz w:val="24"/>
          <w:szCs w:val="24"/>
        </w:rPr>
      </w:pPr>
    </w:p>
    <w:p w14:paraId="35ECC3E5" w14:textId="65CE9D24" w:rsidR="003A17A9" w:rsidRDefault="003A17A9" w:rsidP="003A17A9">
      <w:pPr>
        <w:pStyle w:val="ListParagraph"/>
        <w:numPr>
          <w:ilvl w:val="0"/>
          <w:numId w:val="1"/>
        </w:numPr>
        <w:rPr>
          <w:sz w:val="24"/>
          <w:szCs w:val="24"/>
        </w:rPr>
      </w:pPr>
      <w:r>
        <w:rPr>
          <w:sz w:val="24"/>
          <w:szCs w:val="24"/>
        </w:rPr>
        <w:t>What false notions is Jesus trying to break with this parable?</w:t>
      </w:r>
    </w:p>
    <w:p w14:paraId="426F590A" w14:textId="77777777" w:rsidR="003A17A9" w:rsidRPr="003A17A9" w:rsidRDefault="003A17A9" w:rsidP="003A17A9">
      <w:pPr>
        <w:rPr>
          <w:sz w:val="24"/>
          <w:szCs w:val="24"/>
        </w:rPr>
      </w:pPr>
    </w:p>
    <w:p w14:paraId="09D39924" w14:textId="57DA67A1" w:rsidR="003A17A9" w:rsidRDefault="003A17A9" w:rsidP="00535E18">
      <w:pPr>
        <w:pStyle w:val="ListParagraph"/>
        <w:numPr>
          <w:ilvl w:val="0"/>
          <w:numId w:val="1"/>
        </w:numPr>
        <w:rPr>
          <w:sz w:val="24"/>
          <w:szCs w:val="24"/>
        </w:rPr>
      </w:pPr>
      <w:r>
        <w:rPr>
          <w:sz w:val="24"/>
          <w:szCs w:val="24"/>
        </w:rPr>
        <w:t>Where are we in these parables?</w:t>
      </w:r>
    </w:p>
    <w:p w14:paraId="70C6688C" w14:textId="77777777" w:rsidR="003A17A9" w:rsidRPr="003A17A9" w:rsidRDefault="003A17A9" w:rsidP="003A17A9">
      <w:pPr>
        <w:rPr>
          <w:sz w:val="24"/>
          <w:szCs w:val="24"/>
        </w:rPr>
      </w:pPr>
    </w:p>
    <w:p w14:paraId="33417A5D" w14:textId="77777777" w:rsidR="003A17A9" w:rsidRDefault="003A17A9" w:rsidP="003A17A9">
      <w:pPr>
        <w:pStyle w:val="ListParagraph"/>
        <w:numPr>
          <w:ilvl w:val="0"/>
          <w:numId w:val="1"/>
        </w:numPr>
        <w:rPr>
          <w:sz w:val="24"/>
          <w:szCs w:val="24"/>
        </w:rPr>
      </w:pPr>
      <w:r>
        <w:rPr>
          <w:sz w:val="24"/>
          <w:szCs w:val="24"/>
        </w:rPr>
        <w:t>How does this parable point us to the circuit-popping, mind-blowing grace of Christ?</w:t>
      </w:r>
    </w:p>
    <w:p w14:paraId="405E9329" w14:textId="54C19E50" w:rsidR="003A17A9" w:rsidRDefault="003A17A9" w:rsidP="003A17A9">
      <w:pPr>
        <w:pStyle w:val="ListParagraph"/>
        <w:rPr>
          <w:sz w:val="24"/>
          <w:szCs w:val="24"/>
        </w:rPr>
      </w:pPr>
    </w:p>
    <w:p w14:paraId="22E33855" w14:textId="01F4E37C" w:rsidR="003A17A9" w:rsidRDefault="003A17A9" w:rsidP="003A17A9">
      <w:pPr>
        <w:pStyle w:val="ListParagraph"/>
        <w:rPr>
          <w:sz w:val="24"/>
          <w:szCs w:val="24"/>
        </w:rPr>
      </w:pPr>
    </w:p>
    <w:p w14:paraId="2AC7ADEB" w14:textId="4967C7BF" w:rsidR="003A17A9" w:rsidRDefault="003A17A9" w:rsidP="003A17A9">
      <w:pPr>
        <w:pStyle w:val="ListParagraph"/>
        <w:rPr>
          <w:sz w:val="24"/>
          <w:szCs w:val="24"/>
        </w:rPr>
      </w:pPr>
    </w:p>
    <w:p w14:paraId="2D66BDC9" w14:textId="598B81DD" w:rsidR="003A17A9" w:rsidRDefault="003A17A9" w:rsidP="003A17A9">
      <w:pPr>
        <w:pStyle w:val="ListParagraph"/>
        <w:rPr>
          <w:sz w:val="24"/>
          <w:szCs w:val="24"/>
        </w:rPr>
      </w:pPr>
    </w:p>
    <w:p w14:paraId="5801DDD1" w14:textId="5AA76F4B" w:rsidR="003A17A9" w:rsidRDefault="003A17A9" w:rsidP="003A17A9">
      <w:pPr>
        <w:pStyle w:val="ListParagraph"/>
        <w:rPr>
          <w:sz w:val="24"/>
          <w:szCs w:val="24"/>
        </w:rPr>
      </w:pPr>
    </w:p>
    <w:p w14:paraId="6518B651" w14:textId="77777777" w:rsidR="003A17A9" w:rsidRDefault="003A17A9" w:rsidP="003A17A9">
      <w:pPr>
        <w:pStyle w:val="ListParagraph"/>
        <w:ind w:left="0"/>
        <w:rPr>
          <w:i/>
          <w:iCs/>
          <w:sz w:val="24"/>
          <w:szCs w:val="24"/>
        </w:rPr>
      </w:pPr>
      <w:r>
        <w:rPr>
          <w:i/>
          <w:iCs/>
          <w:sz w:val="24"/>
          <w:szCs w:val="24"/>
        </w:rPr>
        <w:lastRenderedPageBreak/>
        <w:t>Answer the next couple questions on your own:</w:t>
      </w:r>
    </w:p>
    <w:p w14:paraId="00172EFA" w14:textId="5F258C18" w:rsidR="003A17A9" w:rsidRDefault="003A17A9" w:rsidP="003A17A9">
      <w:pPr>
        <w:pStyle w:val="ListParagraph"/>
        <w:numPr>
          <w:ilvl w:val="0"/>
          <w:numId w:val="2"/>
        </w:numPr>
        <w:rPr>
          <w:sz w:val="24"/>
          <w:szCs w:val="24"/>
        </w:rPr>
      </w:pPr>
      <w:r>
        <w:rPr>
          <w:sz w:val="24"/>
          <w:szCs w:val="24"/>
        </w:rPr>
        <w:t>Write out in your own words how this is a crucified story.</w:t>
      </w:r>
    </w:p>
    <w:p w14:paraId="3E7C6736" w14:textId="77777777" w:rsidR="00F01ECB" w:rsidRPr="00F01ECB" w:rsidRDefault="00F01ECB" w:rsidP="00F01ECB">
      <w:pPr>
        <w:rPr>
          <w:sz w:val="24"/>
          <w:szCs w:val="24"/>
        </w:rPr>
      </w:pPr>
    </w:p>
    <w:p w14:paraId="5E4DAB54" w14:textId="65D7DC65" w:rsidR="003A17A9" w:rsidRDefault="003A17A9" w:rsidP="003A17A9">
      <w:pPr>
        <w:pStyle w:val="ListParagraph"/>
        <w:numPr>
          <w:ilvl w:val="0"/>
          <w:numId w:val="2"/>
        </w:numPr>
        <w:rPr>
          <w:sz w:val="24"/>
          <w:szCs w:val="24"/>
        </w:rPr>
      </w:pPr>
      <w:r>
        <w:rPr>
          <w:sz w:val="24"/>
          <w:szCs w:val="24"/>
        </w:rPr>
        <w:t xml:space="preserve">What specific things about yourself cause you to be prideful enough to “sit in the seat of honor”?  In other words, in what ways do you think you are “good </w:t>
      </w:r>
      <w:r w:rsidR="00F01ECB">
        <w:rPr>
          <w:sz w:val="24"/>
          <w:szCs w:val="24"/>
        </w:rPr>
        <w:t xml:space="preserve">enough </w:t>
      </w:r>
      <w:r>
        <w:rPr>
          <w:sz w:val="24"/>
          <w:szCs w:val="24"/>
        </w:rPr>
        <w:t>or better than</w:t>
      </w:r>
      <w:r w:rsidR="00F01ECB">
        <w:rPr>
          <w:sz w:val="24"/>
          <w:szCs w:val="24"/>
        </w:rPr>
        <w:t xml:space="preserve"> others</w:t>
      </w:r>
      <w:r>
        <w:rPr>
          <w:sz w:val="24"/>
          <w:szCs w:val="24"/>
        </w:rPr>
        <w:t>” that deserves a little recognition?</w:t>
      </w:r>
    </w:p>
    <w:p w14:paraId="7C05FBD5" w14:textId="77777777" w:rsidR="00F01ECB" w:rsidRPr="00F01ECB" w:rsidRDefault="00F01ECB" w:rsidP="00F01ECB">
      <w:pPr>
        <w:rPr>
          <w:sz w:val="24"/>
          <w:szCs w:val="24"/>
        </w:rPr>
      </w:pPr>
    </w:p>
    <w:p w14:paraId="585C7659" w14:textId="7A672605" w:rsidR="003A17A9" w:rsidRDefault="003A17A9" w:rsidP="003A17A9">
      <w:pPr>
        <w:pStyle w:val="ListParagraph"/>
        <w:numPr>
          <w:ilvl w:val="0"/>
          <w:numId w:val="2"/>
        </w:numPr>
        <w:rPr>
          <w:sz w:val="24"/>
          <w:szCs w:val="24"/>
        </w:rPr>
      </w:pPr>
      <w:r>
        <w:rPr>
          <w:sz w:val="24"/>
          <w:szCs w:val="24"/>
        </w:rPr>
        <w:t xml:space="preserve">When Jesus says, “Come, for everything is now ready”, is there anything that would keep you from immediately accepting His invite?  Is there anything you have placed as more important than being with Jesus?  If yes, </w:t>
      </w:r>
      <w:r w:rsidR="00F01ECB">
        <w:rPr>
          <w:sz w:val="24"/>
          <w:szCs w:val="24"/>
        </w:rPr>
        <w:t>what are those things?</w:t>
      </w:r>
    </w:p>
    <w:p w14:paraId="622A90A4" w14:textId="77777777" w:rsidR="00F01ECB" w:rsidRPr="00F01ECB" w:rsidRDefault="00F01ECB" w:rsidP="00F01ECB">
      <w:pPr>
        <w:rPr>
          <w:sz w:val="24"/>
          <w:szCs w:val="24"/>
        </w:rPr>
      </w:pPr>
    </w:p>
    <w:p w14:paraId="6D2CF282" w14:textId="706056E9" w:rsidR="003A17A9" w:rsidRDefault="003A17A9" w:rsidP="003A17A9">
      <w:pPr>
        <w:pStyle w:val="ListParagraph"/>
        <w:rPr>
          <w:sz w:val="24"/>
          <w:szCs w:val="24"/>
        </w:rPr>
      </w:pPr>
    </w:p>
    <w:p w14:paraId="5AF35537" w14:textId="48512E0D" w:rsidR="00535E18" w:rsidRDefault="00F01ECB" w:rsidP="00F01ECB">
      <w:pPr>
        <w:pStyle w:val="ListParagraph"/>
        <w:ind w:left="0"/>
        <w:rPr>
          <w:i/>
          <w:iCs/>
          <w:sz w:val="24"/>
          <w:szCs w:val="24"/>
        </w:rPr>
      </w:pPr>
      <w:r>
        <w:rPr>
          <w:i/>
          <w:iCs/>
          <w:sz w:val="24"/>
          <w:szCs w:val="24"/>
        </w:rPr>
        <w:t>Either with your family at home, or call a friend and</w:t>
      </w:r>
      <w:r w:rsidR="003A17A9">
        <w:rPr>
          <w:i/>
          <w:iCs/>
          <w:sz w:val="24"/>
          <w:szCs w:val="24"/>
        </w:rPr>
        <w:t xml:space="preserve"> discuss the following questions:</w:t>
      </w:r>
    </w:p>
    <w:p w14:paraId="6D6087BB" w14:textId="772708AB" w:rsidR="00F01ECB" w:rsidRDefault="00F01ECB" w:rsidP="00F01ECB">
      <w:pPr>
        <w:pStyle w:val="ListParagraph"/>
        <w:numPr>
          <w:ilvl w:val="0"/>
          <w:numId w:val="2"/>
        </w:numPr>
        <w:rPr>
          <w:sz w:val="24"/>
          <w:szCs w:val="24"/>
        </w:rPr>
      </w:pPr>
      <w:r>
        <w:rPr>
          <w:sz w:val="24"/>
          <w:szCs w:val="24"/>
        </w:rPr>
        <w:t>How can we as Christians help keep each other humble so we are exalted by God’s grace?</w:t>
      </w:r>
    </w:p>
    <w:p w14:paraId="2F846DA6" w14:textId="77777777" w:rsidR="007B7394" w:rsidRPr="007B7394" w:rsidRDefault="007B7394" w:rsidP="007B7394">
      <w:pPr>
        <w:rPr>
          <w:sz w:val="24"/>
          <w:szCs w:val="24"/>
        </w:rPr>
      </w:pPr>
    </w:p>
    <w:p w14:paraId="149C18F4" w14:textId="03783E2A" w:rsidR="00F01ECB" w:rsidRDefault="00F01ECB" w:rsidP="00F01ECB">
      <w:pPr>
        <w:pStyle w:val="ListParagraph"/>
        <w:numPr>
          <w:ilvl w:val="0"/>
          <w:numId w:val="2"/>
        </w:numPr>
        <w:rPr>
          <w:sz w:val="24"/>
          <w:szCs w:val="24"/>
        </w:rPr>
      </w:pPr>
      <w:r>
        <w:rPr>
          <w:sz w:val="24"/>
          <w:szCs w:val="24"/>
        </w:rPr>
        <w:t xml:space="preserve">What things can you do, especially now during these difficult times, for those who cannot repay you?  How can we extend the grace of Christ in ways that don’t give us the credit or recognition? </w:t>
      </w:r>
    </w:p>
    <w:p w14:paraId="36F590F3" w14:textId="77777777" w:rsidR="007B7394" w:rsidRPr="007B7394" w:rsidRDefault="007B7394" w:rsidP="007B7394">
      <w:pPr>
        <w:rPr>
          <w:sz w:val="24"/>
          <w:szCs w:val="24"/>
        </w:rPr>
      </w:pPr>
    </w:p>
    <w:p w14:paraId="07C3C086" w14:textId="25789D56" w:rsidR="00F01ECB" w:rsidRDefault="00F01ECB" w:rsidP="00F01ECB">
      <w:pPr>
        <w:pStyle w:val="ListParagraph"/>
        <w:numPr>
          <w:ilvl w:val="0"/>
          <w:numId w:val="2"/>
        </w:numPr>
        <w:rPr>
          <w:sz w:val="24"/>
          <w:szCs w:val="24"/>
        </w:rPr>
      </w:pPr>
      <w:r>
        <w:rPr>
          <w:sz w:val="24"/>
          <w:szCs w:val="24"/>
        </w:rPr>
        <w:t xml:space="preserve">How can we as a church, help each other always be ready for Christ’s invite to His banquet? </w:t>
      </w:r>
    </w:p>
    <w:p w14:paraId="1F38AD5B" w14:textId="77777777" w:rsidR="007B7394" w:rsidRPr="007B7394" w:rsidRDefault="007B7394" w:rsidP="007B7394">
      <w:pPr>
        <w:rPr>
          <w:sz w:val="24"/>
          <w:szCs w:val="24"/>
        </w:rPr>
      </w:pPr>
      <w:bookmarkStart w:id="0" w:name="_GoBack"/>
      <w:bookmarkEnd w:id="0"/>
    </w:p>
    <w:p w14:paraId="5C1D8F32" w14:textId="0A3A3C46" w:rsidR="00F01ECB" w:rsidRDefault="00F01ECB" w:rsidP="00F01ECB">
      <w:pPr>
        <w:pStyle w:val="ListParagraph"/>
        <w:numPr>
          <w:ilvl w:val="0"/>
          <w:numId w:val="2"/>
        </w:numPr>
        <w:rPr>
          <w:sz w:val="24"/>
          <w:szCs w:val="24"/>
        </w:rPr>
      </w:pPr>
      <w:r>
        <w:rPr>
          <w:sz w:val="24"/>
          <w:szCs w:val="24"/>
        </w:rPr>
        <w:t>How can you as a family or an individual faithfully make sure pride doesn’t become something keeping you from Christ?  How can do we make sure Satan isn’t using this as an easy tr</w:t>
      </w:r>
      <w:r w:rsidR="007B7394">
        <w:rPr>
          <w:sz w:val="24"/>
          <w:szCs w:val="24"/>
        </w:rPr>
        <w:t>ap</w:t>
      </w:r>
      <w:r>
        <w:rPr>
          <w:sz w:val="24"/>
          <w:szCs w:val="24"/>
        </w:rPr>
        <w:t xml:space="preserve"> against us?   </w:t>
      </w:r>
    </w:p>
    <w:sectPr w:rsidR="00F01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E191E"/>
    <w:multiLevelType w:val="hybridMultilevel"/>
    <w:tmpl w:val="CC7C6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BD4FEB"/>
    <w:multiLevelType w:val="hybridMultilevel"/>
    <w:tmpl w:val="A3BA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18"/>
    <w:rsid w:val="003A17A9"/>
    <w:rsid w:val="00535E18"/>
    <w:rsid w:val="007B7394"/>
    <w:rsid w:val="00F0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53E7"/>
  <w15:chartTrackingRefBased/>
  <w15:docId w15:val="{A0EFF64B-C439-486B-BD18-4190346E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0305">
      <w:bodyDiv w:val="1"/>
      <w:marLeft w:val="0"/>
      <w:marRight w:val="0"/>
      <w:marTop w:val="0"/>
      <w:marBottom w:val="0"/>
      <w:divBdr>
        <w:top w:val="none" w:sz="0" w:space="0" w:color="auto"/>
        <w:left w:val="none" w:sz="0" w:space="0" w:color="auto"/>
        <w:bottom w:val="none" w:sz="0" w:space="0" w:color="auto"/>
        <w:right w:val="none" w:sz="0" w:space="0" w:color="auto"/>
      </w:divBdr>
    </w:div>
    <w:div w:id="521356516">
      <w:bodyDiv w:val="1"/>
      <w:marLeft w:val="0"/>
      <w:marRight w:val="0"/>
      <w:marTop w:val="0"/>
      <w:marBottom w:val="0"/>
      <w:divBdr>
        <w:top w:val="none" w:sz="0" w:space="0" w:color="auto"/>
        <w:left w:val="none" w:sz="0" w:space="0" w:color="auto"/>
        <w:bottom w:val="none" w:sz="0" w:space="0" w:color="auto"/>
        <w:right w:val="none" w:sz="0" w:space="0" w:color="auto"/>
      </w:divBdr>
    </w:div>
    <w:div w:id="877400834">
      <w:bodyDiv w:val="1"/>
      <w:marLeft w:val="0"/>
      <w:marRight w:val="0"/>
      <w:marTop w:val="0"/>
      <w:marBottom w:val="0"/>
      <w:divBdr>
        <w:top w:val="none" w:sz="0" w:space="0" w:color="auto"/>
        <w:left w:val="none" w:sz="0" w:space="0" w:color="auto"/>
        <w:bottom w:val="none" w:sz="0" w:space="0" w:color="auto"/>
        <w:right w:val="none" w:sz="0" w:space="0" w:color="auto"/>
      </w:divBdr>
    </w:div>
    <w:div w:id="1184636877">
      <w:bodyDiv w:val="1"/>
      <w:marLeft w:val="0"/>
      <w:marRight w:val="0"/>
      <w:marTop w:val="0"/>
      <w:marBottom w:val="0"/>
      <w:divBdr>
        <w:top w:val="none" w:sz="0" w:space="0" w:color="auto"/>
        <w:left w:val="none" w:sz="0" w:space="0" w:color="auto"/>
        <w:bottom w:val="none" w:sz="0" w:space="0" w:color="auto"/>
        <w:right w:val="none" w:sz="0" w:space="0" w:color="auto"/>
      </w:divBdr>
    </w:div>
    <w:div w:id="18820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6C00633A5534BB17A4C7D5B0BAA8C" ma:contentTypeVersion="10" ma:contentTypeDescription="Create a new document." ma:contentTypeScope="" ma:versionID="2586b26a08ba7e03636266052d007ab7">
  <xsd:schema xmlns:xsd="http://www.w3.org/2001/XMLSchema" xmlns:xs="http://www.w3.org/2001/XMLSchema" xmlns:p="http://schemas.microsoft.com/office/2006/metadata/properties" xmlns:ns3="efebffda-d0a4-4c77-ba09-6e1c65e5994c" targetNamespace="http://schemas.microsoft.com/office/2006/metadata/properties" ma:root="true" ma:fieldsID="119344932efe95b16cf78854efb2e47d" ns3:_="">
    <xsd:import namespace="efebffda-d0a4-4c77-ba09-6e1c65e599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bffda-d0a4-4c77-ba09-6e1c65e59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20E65-16F4-41FA-8E29-796072B3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bffda-d0a4-4c77-ba09-6e1c65e59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0E665-27CD-4DD5-93D5-23BF3C9405C6}">
  <ds:schemaRefs>
    <ds:schemaRef ds:uri="http://schemas.microsoft.com/sharepoint/v3/contenttype/forms"/>
  </ds:schemaRefs>
</ds:datastoreItem>
</file>

<file path=customXml/itemProps3.xml><?xml version="1.0" encoding="utf-8"?>
<ds:datastoreItem xmlns:ds="http://schemas.openxmlformats.org/officeDocument/2006/customXml" ds:itemID="{8D7E7D20-E90F-4429-B934-B914F1C6DD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Richter</dc:creator>
  <cp:keywords/>
  <dc:description/>
  <cp:lastModifiedBy>Kevin Richter</cp:lastModifiedBy>
  <cp:revision>1</cp:revision>
  <dcterms:created xsi:type="dcterms:W3CDTF">2020-03-21T23:25:00Z</dcterms:created>
  <dcterms:modified xsi:type="dcterms:W3CDTF">2020-03-22T00:00:00Z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0x010100EDB6C00633A5534BB17A4C7D5B0BAA8C</vt:lpwstr>
  </property>
</Properties>
</file>