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E56A0" w14:paraId="24F7EE9E" w14:textId="77777777" w:rsidTr="00EE56A0">
        <w:tc>
          <w:tcPr>
            <w:tcW w:w="2590" w:type="dxa"/>
          </w:tcPr>
          <w:p w14:paraId="7EFAB523" w14:textId="5212EFDF" w:rsidR="00EE56A0" w:rsidRPr="00EE56A0" w:rsidRDefault="00EE56A0">
            <w:pPr>
              <w:rPr>
                <w:b/>
                <w:bCs/>
              </w:rPr>
            </w:pPr>
            <w:r w:rsidRPr="00EE56A0">
              <w:rPr>
                <w:b/>
                <w:bCs/>
              </w:rPr>
              <w:t>DATE of CLASS</w:t>
            </w:r>
          </w:p>
        </w:tc>
        <w:tc>
          <w:tcPr>
            <w:tcW w:w="2590" w:type="dxa"/>
          </w:tcPr>
          <w:p w14:paraId="7303FEB7" w14:textId="417D3986" w:rsidR="00EE56A0" w:rsidRPr="00EE56A0" w:rsidRDefault="00EE56A0">
            <w:pPr>
              <w:rPr>
                <w:b/>
                <w:bCs/>
              </w:rPr>
            </w:pPr>
            <w:r w:rsidRPr="00EE56A0">
              <w:rPr>
                <w:b/>
                <w:bCs/>
              </w:rPr>
              <w:t>Class Topic</w:t>
            </w:r>
          </w:p>
        </w:tc>
        <w:tc>
          <w:tcPr>
            <w:tcW w:w="2590" w:type="dxa"/>
          </w:tcPr>
          <w:p w14:paraId="7B4FAE2F" w14:textId="40995300" w:rsidR="00EE56A0" w:rsidRPr="00EE56A0" w:rsidRDefault="00EE56A0">
            <w:pPr>
              <w:rPr>
                <w:b/>
                <w:bCs/>
              </w:rPr>
            </w:pPr>
            <w:r w:rsidRPr="00EE56A0">
              <w:rPr>
                <w:b/>
                <w:bCs/>
              </w:rPr>
              <w:t>Reading in According to Plan</w:t>
            </w:r>
          </w:p>
        </w:tc>
        <w:tc>
          <w:tcPr>
            <w:tcW w:w="2590" w:type="dxa"/>
          </w:tcPr>
          <w:p w14:paraId="3ADA3D15" w14:textId="476070FE" w:rsidR="00EE56A0" w:rsidRPr="00EE56A0" w:rsidRDefault="00EE56A0">
            <w:pPr>
              <w:rPr>
                <w:b/>
                <w:bCs/>
              </w:rPr>
            </w:pPr>
            <w:r w:rsidRPr="00EE56A0">
              <w:rPr>
                <w:b/>
                <w:bCs/>
              </w:rPr>
              <w:t>Readings in Bible</w:t>
            </w:r>
          </w:p>
        </w:tc>
        <w:tc>
          <w:tcPr>
            <w:tcW w:w="2590" w:type="dxa"/>
          </w:tcPr>
          <w:p w14:paraId="616619C8" w14:textId="77777777" w:rsidR="00EE56A0" w:rsidRDefault="00EE56A0"/>
        </w:tc>
      </w:tr>
      <w:tr w:rsidR="00EE56A0" w:rsidRPr="00DA3037" w14:paraId="2918F96B" w14:textId="77777777" w:rsidTr="00DA3037">
        <w:trPr>
          <w:trHeight w:val="300"/>
        </w:trPr>
        <w:tc>
          <w:tcPr>
            <w:tcW w:w="2590" w:type="dxa"/>
            <w:noWrap/>
            <w:hideMark/>
          </w:tcPr>
          <w:p w14:paraId="47338F11" w14:textId="5A453113" w:rsidR="00EE56A0" w:rsidRPr="00F03242" w:rsidRDefault="00DA3037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 xml:space="preserve">Jan 24 </w:t>
            </w:r>
          </w:p>
        </w:tc>
        <w:tc>
          <w:tcPr>
            <w:tcW w:w="2590" w:type="dxa"/>
            <w:noWrap/>
          </w:tcPr>
          <w:p w14:paraId="20046AC6" w14:textId="388F3729" w:rsidR="00EE56A0" w:rsidRPr="00F03242" w:rsidRDefault="00EB513D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Exile</w:t>
            </w:r>
          </w:p>
        </w:tc>
        <w:tc>
          <w:tcPr>
            <w:tcW w:w="2590" w:type="dxa"/>
            <w:noWrap/>
          </w:tcPr>
          <w:p w14:paraId="64810179" w14:textId="1D5F347E" w:rsidR="00EE56A0" w:rsidRPr="00F03242" w:rsidRDefault="00EB513D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Pgs. 67-69</w:t>
            </w:r>
          </w:p>
        </w:tc>
        <w:tc>
          <w:tcPr>
            <w:tcW w:w="2590" w:type="dxa"/>
            <w:noWrap/>
          </w:tcPr>
          <w:p w14:paraId="44226D1A" w14:textId="7924101E" w:rsidR="00EE56A0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Daniel 9:1-19</w:t>
            </w:r>
          </w:p>
        </w:tc>
        <w:tc>
          <w:tcPr>
            <w:tcW w:w="2590" w:type="dxa"/>
            <w:noWrap/>
            <w:hideMark/>
          </w:tcPr>
          <w:p w14:paraId="77C058BB" w14:textId="77777777" w:rsidR="00EE56A0" w:rsidRPr="00DA3037" w:rsidRDefault="00EE56A0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E56A0" w:rsidRPr="00DA3037" w14:paraId="1FD3FFEF" w14:textId="77777777" w:rsidTr="00DA3037">
        <w:trPr>
          <w:trHeight w:val="300"/>
        </w:trPr>
        <w:tc>
          <w:tcPr>
            <w:tcW w:w="2590" w:type="dxa"/>
            <w:noWrap/>
          </w:tcPr>
          <w:p w14:paraId="3E253E89" w14:textId="1CA4F0E6" w:rsidR="00EE56A0" w:rsidRPr="00F03242" w:rsidRDefault="00EB513D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Jan 31</w:t>
            </w:r>
          </w:p>
        </w:tc>
        <w:tc>
          <w:tcPr>
            <w:tcW w:w="2590" w:type="dxa"/>
            <w:noWrap/>
          </w:tcPr>
          <w:p w14:paraId="35DCDE3E" w14:textId="2B2C3123" w:rsidR="00EE56A0" w:rsidRPr="00F03242" w:rsidRDefault="00EB513D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Restoration</w:t>
            </w:r>
            <w:r w:rsidR="00CB4746" w:rsidRPr="00F03242">
              <w:rPr>
                <w:rFonts w:ascii="Calibri" w:eastAsia="Times New Roman" w:hAnsi="Calibri" w:cs="Calibri"/>
                <w:color w:val="000000"/>
              </w:rPr>
              <w:t xml:space="preserve"> and Hope</w:t>
            </w:r>
          </w:p>
        </w:tc>
        <w:tc>
          <w:tcPr>
            <w:tcW w:w="2590" w:type="dxa"/>
            <w:noWrap/>
          </w:tcPr>
          <w:p w14:paraId="7546CD82" w14:textId="4030D061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Pgs. 71-75</w:t>
            </w:r>
          </w:p>
        </w:tc>
        <w:tc>
          <w:tcPr>
            <w:tcW w:w="2590" w:type="dxa"/>
            <w:noWrap/>
          </w:tcPr>
          <w:p w14:paraId="3846DE07" w14:textId="78EDF302" w:rsidR="00EE56A0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Luke 1</w:t>
            </w:r>
          </w:p>
        </w:tc>
        <w:tc>
          <w:tcPr>
            <w:tcW w:w="2590" w:type="dxa"/>
            <w:noWrap/>
            <w:hideMark/>
          </w:tcPr>
          <w:p w14:paraId="11C0784E" w14:textId="48DB8398" w:rsidR="00EE56A0" w:rsidRPr="00DA3037" w:rsidRDefault="009E5C5C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Assignment</w:t>
            </w:r>
          </w:p>
        </w:tc>
      </w:tr>
      <w:tr w:rsidR="00EE56A0" w:rsidRPr="00DA3037" w14:paraId="76EB51F1" w14:textId="77777777" w:rsidTr="00DA3037">
        <w:trPr>
          <w:trHeight w:val="300"/>
        </w:trPr>
        <w:tc>
          <w:tcPr>
            <w:tcW w:w="2590" w:type="dxa"/>
            <w:noWrap/>
          </w:tcPr>
          <w:p w14:paraId="230E4520" w14:textId="34C29674" w:rsidR="00EE56A0" w:rsidRPr="00F03242" w:rsidRDefault="00CB4746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Feb 7</w:t>
            </w:r>
          </w:p>
        </w:tc>
        <w:tc>
          <w:tcPr>
            <w:tcW w:w="2590" w:type="dxa"/>
            <w:noWrap/>
          </w:tcPr>
          <w:p w14:paraId="757E932B" w14:textId="2D139C0B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John the Baptist</w:t>
            </w:r>
          </w:p>
        </w:tc>
        <w:tc>
          <w:tcPr>
            <w:tcW w:w="2590" w:type="dxa"/>
            <w:noWrap/>
          </w:tcPr>
          <w:p w14:paraId="13E0E1D1" w14:textId="03A1E541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Pgs.77-79</w:t>
            </w:r>
          </w:p>
        </w:tc>
        <w:tc>
          <w:tcPr>
            <w:tcW w:w="2590" w:type="dxa"/>
            <w:noWrap/>
          </w:tcPr>
          <w:p w14:paraId="3543D8E2" w14:textId="2A501C68" w:rsidR="00EE56A0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Luke 2</w:t>
            </w:r>
          </w:p>
        </w:tc>
        <w:tc>
          <w:tcPr>
            <w:tcW w:w="2590" w:type="dxa"/>
            <w:noWrap/>
            <w:hideMark/>
          </w:tcPr>
          <w:p w14:paraId="06E4144C" w14:textId="77777777" w:rsidR="00EE56A0" w:rsidRPr="00DA3037" w:rsidRDefault="00EE56A0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E56A0" w:rsidRPr="00DA3037" w14:paraId="355B3A8D" w14:textId="77777777" w:rsidTr="00DA3037">
        <w:trPr>
          <w:trHeight w:val="300"/>
        </w:trPr>
        <w:tc>
          <w:tcPr>
            <w:tcW w:w="2590" w:type="dxa"/>
            <w:noWrap/>
          </w:tcPr>
          <w:p w14:paraId="3CB37C71" w14:textId="40FABF06" w:rsidR="00EE56A0" w:rsidRPr="00F03242" w:rsidRDefault="00CB4746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Feb 14</w:t>
            </w:r>
          </w:p>
        </w:tc>
        <w:tc>
          <w:tcPr>
            <w:tcW w:w="2590" w:type="dxa"/>
            <w:noWrap/>
          </w:tcPr>
          <w:p w14:paraId="4CB9D87C" w14:textId="299ACFE7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The Birth of Jesus</w:t>
            </w:r>
          </w:p>
        </w:tc>
        <w:tc>
          <w:tcPr>
            <w:tcW w:w="2590" w:type="dxa"/>
            <w:noWrap/>
          </w:tcPr>
          <w:p w14:paraId="10B2FA4C" w14:textId="6ACEA229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Pgs. 81-83</w:t>
            </w:r>
          </w:p>
        </w:tc>
        <w:tc>
          <w:tcPr>
            <w:tcW w:w="2590" w:type="dxa"/>
            <w:noWrap/>
          </w:tcPr>
          <w:p w14:paraId="3D38E2A4" w14:textId="15D046C2" w:rsidR="00EE56A0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Luke 3-4</w:t>
            </w:r>
          </w:p>
        </w:tc>
        <w:tc>
          <w:tcPr>
            <w:tcW w:w="2590" w:type="dxa"/>
            <w:noWrap/>
            <w:hideMark/>
          </w:tcPr>
          <w:p w14:paraId="4A5B8DC9" w14:textId="69F81EAB" w:rsidR="00EE56A0" w:rsidRPr="00DA3037" w:rsidRDefault="00EE56A0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E56A0" w:rsidRPr="00DA3037" w14:paraId="76F0B8A5" w14:textId="77777777" w:rsidTr="00DA3037">
        <w:trPr>
          <w:trHeight w:val="300"/>
        </w:trPr>
        <w:tc>
          <w:tcPr>
            <w:tcW w:w="2590" w:type="dxa"/>
            <w:noWrap/>
          </w:tcPr>
          <w:p w14:paraId="07E20798" w14:textId="11D7B590" w:rsidR="00EE56A0" w:rsidRPr="00F03242" w:rsidRDefault="00CB4746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Feb 21</w:t>
            </w:r>
          </w:p>
        </w:tc>
        <w:tc>
          <w:tcPr>
            <w:tcW w:w="2590" w:type="dxa"/>
            <w:noWrap/>
          </w:tcPr>
          <w:p w14:paraId="054A19EE" w14:textId="428760D8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Baptism and Testing</w:t>
            </w:r>
          </w:p>
        </w:tc>
        <w:tc>
          <w:tcPr>
            <w:tcW w:w="2590" w:type="dxa"/>
            <w:noWrap/>
          </w:tcPr>
          <w:p w14:paraId="06D16C6C" w14:textId="63B78220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Pgs. 85-89</w:t>
            </w:r>
          </w:p>
        </w:tc>
        <w:tc>
          <w:tcPr>
            <w:tcW w:w="2590" w:type="dxa"/>
            <w:noWrap/>
          </w:tcPr>
          <w:p w14:paraId="2B391E1D" w14:textId="1B40B702" w:rsidR="00EE56A0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Luke 5-</w:t>
            </w:r>
            <w:r w:rsidR="00F03242" w:rsidRPr="00F032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90" w:type="dxa"/>
            <w:noWrap/>
            <w:hideMark/>
          </w:tcPr>
          <w:p w14:paraId="4944FED3" w14:textId="77777777" w:rsidR="00EE56A0" w:rsidRPr="00DA3037" w:rsidRDefault="00EE56A0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E56A0" w:rsidRPr="00DA3037" w14:paraId="1FCC4A70" w14:textId="77777777" w:rsidTr="00DA3037">
        <w:trPr>
          <w:trHeight w:val="600"/>
        </w:trPr>
        <w:tc>
          <w:tcPr>
            <w:tcW w:w="2590" w:type="dxa"/>
            <w:noWrap/>
          </w:tcPr>
          <w:p w14:paraId="0BE88389" w14:textId="28B61725" w:rsidR="00EE56A0" w:rsidRPr="00F03242" w:rsidRDefault="00CB4746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Feb 28</w:t>
            </w:r>
          </w:p>
        </w:tc>
        <w:tc>
          <w:tcPr>
            <w:tcW w:w="2590" w:type="dxa"/>
            <w:noWrap/>
          </w:tcPr>
          <w:p w14:paraId="720AE054" w14:textId="13CE2E5C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The Kingdom is Here</w:t>
            </w:r>
          </w:p>
        </w:tc>
        <w:tc>
          <w:tcPr>
            <w:tcW w:w="2590" w:type="dxa"/>
            <w:noWrap/>
          </w:tcPr>
          <w:p w14:paraId="264CF43F" w14:textId="71B780A9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Pgs.91-93</w:t>
            </w:r>
          </w:p>
        </w:tc>
        <w:tc>
          <w:tcPr>
            <w:tcW w:w="2590" w:type="dxa"/>
          </w:tcPr>
          <w:p w14:paraId="7142E6EE" w14:textId="15492350" w:rsidR="00EE56A0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Luke</w:t>
            </w:r>
            <w:r w:rsidR="00F03242" w:rsidRPr="00F03242">
              <w:rPr>
                <w:rFonts w:ascii="Calibri" w:eastAsia="Times New Roman" w:hAnsi="Calibri" w:cs="Calibri"/>
                <w:color w:val="000000"/>
              </w:rPr>
              <w:t xml:space="preserve"> 7-8</w:t>
            </w:r>
          </w:p>
        </w:tc>
        <w:tc>
          <w:tcPr>
            <w:tcW w:w="2590" w:type="dxa"/>
            <w:noWrap/>
            <w:hideMark/>
          </w:tcPr>
          <w:p w14:paraId="2EA234B2" w14:textId="77777777" w:rsidR="00EE56A0" w:rsidRPr="00DA3037" w:rsidRDefault="00EE56A0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E56A0" w:rsidRPr="00DA3037" w14:paraId="3AF24CF0" w14:textId="77777777" w:rsidTr="00DA3037">
        <w:trPr>
          <w:trHeight w:val="300"/>
        </w:trPr>
        <w:tc>
          <w:tcPr>
            <w:tcW w:w="2590" w:type="dxa"/>
            <w:noWrap/>
          </w:tcPr>
          <w:p w14:paraId="7B505FE2" w14:textId="69413F93" w:rsidR="00EE56A0" w:rsidRPr="00F03242" w:rsidRDefault="00CB4746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March7</w:t>
            </w:r>
          </w:p>
        </w:tc>
        <w:tc>
          <w:tcPr>
            <w:tcW w:w="2590" w:type="dxa"/>
            <w:noWrap/>
          </w:tcPr>
          <w:p w14:paraId="557B5FF4" w14:textId="10CAD4D2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Signs of the Kingdom</w:t>
            </w:r>
          </w:p>
        </w:tc>
        <w:tc>
          <w:tcPr>
            <w:tcW w:w="2590" w:type="dxa"/>
            <w:noWrap/>
          </w:tcPr>
          <w:p w14:paraId="791D0168" w14:textId="310DD7F6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95-97</w:t>
            </w:r>
          </w:p>
        </w:tc>
        <w:tc>
          <w:tcPr>
            <w:tcW w:w="2590" w:type="dxa"/>
            <w:noWrap/>
          </w:tcPr>
          <w:p w14:paraId="68CBF6F4" w14:textId="44E3605F" w:rsidR="00EE56A0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r w:rsidR="00F03242" w:rsidRPr="00F03242">
              <w:rPr>
                <w:rFonts w:ascii="Calibri" w:eastAsia="Times New Roman" w:hAnsi="Calibri" w:cs="Calibri"/>
                <w:color w:val="000000"/>
              </w:rPr>
              <w:t>9-10</w:t>
            </w:r>
          </w:p>
        </w:tc>
        <w:tc>
          <w:tcPr>
            <w:tcW w:w="2590" w:type="dxa"/>
            <w:noWrap/>
            <w:hideMark/>
          </w:tcPr>
          <w:p w14:paraId="73CDD85D" w14:textId="77777777" w:rsidR="00EE56A0" w:rsidRPr="00DA3037" w:rsidRDefault="00EE56A0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E56A0" w:rsidRPr="00DA3037" w14:paraId="0B8FEE6A" w14:textId="77777777" w:rsidTr="00DA3037">
        <w:trPr>
          <w:trHeight w:val="300"/>
        </w:trPr>
        <w:tc>
          <w:tcPr>
            <w:tcW w:w="2590" w:type="dxa"/>
            <w:noWrap/>
          </w:tcPr>
          <w:p w14:paraId="7C7E756A" w14:textId="0A5F1DF2" w:rsidR="00EE56A0" w:rsidRPr="00F03242" w:rsidRDefault="00CB4746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March 14</w:t>
            </w:r>
          </w:p>
        </w:tc>
        <w:tc>
          <w:tcPr>
            <w:tcW w:w="2590" w:type="dxa"/>
            <w:noWrap/>
          </w:tcPr>
          <w:p w14:paraId="1A6B68BC" w14:textId="687BAA5A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Called to Be Disciples</w:t>
            </w:r>
          </w:p>
        </w:tc>
        <w:tc>
          <w:tcPr>
            <w:tcW w:w="2590" w:type="dxa"/>
            <w:noWrap/>
          </w:tcPr>
          <w:p w14:paraId="259DA647" w14:textId="2155F732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99-101</w:t>
            </w:r>
          </w:p>
        </w:tc>
        <w:tc>
          <w:tcPr>
            <w:tcW w:w="2590" w:type="dxa"/>
            <w:noWrap/>
          </w:tcPr>
          <w:p w14:paraId="2C00AB31" w14:textId="0FB69083" w:rsidR="00EE56A0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r w:rsidR="00F03242" w:rsidRPr="00F03242">
              <w:rPr>
                <w:rFonts w:ascii="Calibri" w:eastAsia="Times New Roman" w:hAnsi="Calibri" w:cs="Calibri"/>
                <w:color w:val="000000"/>
              </w:rPr>
              <w:t>11-12</w:t>
            </w:r>
          </w:p>
        </w:tc>
        <w:tc>
          <w:tcPr>
            <w:tcW w:w="2590" w:type="dxa"/>
            <w:noWrap/>
            <w:hideMark/>
          </w:tcPr>
          <w:p w14:paraId="30B42F86" w14:textId="77777777" w:rsidR="00EE56A0" w:rsidRPr="00DA3037" w:rsidRDefault="00EE56A0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E56A0" w:rsidRPr="00DA3037" w14:paraId="7A8CD6D8" w14:textId="77777777" w:rsidTr="00DA3037">
        <w:trPr>
          <w:trHeight w:val="300"/>
        </w:trPr>
        <w:tc>
          <w:tcPr>
            <w:tcW w:w="2590" w:type="dxa"/>
            <w:noWrap/>
          </w:tcPr>
          <w:p w14:paraId="2BBA1DF8" w14:textId="242EF539" w:rsidR="00EE56A0" w:rsidRPr="00F03242" w:rsidRDefault="00CB4746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March 21</w:t>
            </w:r>
          </w:p>
        </w:tc>
        <w:tc>
          <w:tcPr>
            <w:tcW w:w="2590" w:type="dxa"/>
            <w:noWrap/>
          </w:tcPr>
          <w:p w14:paraId="1E1C752F" w14:textId="369D0563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The Mission of Jesus</w:t>
            </w:r>
          </w:p>
        </w:tc>
        <w:tc>
          <w:tcPr>
            <w:tcW w:w="2590" w:type="dxa"/>
            <w:noWrap/>
          </w:tcPr>
          <w:p w14:paraId="44C8477E" w14:textId="02434A03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103-105</w:t>
            </w:r>
          </w:p>
        </w:tc>
        <w:tc>
          <w:tcPr>
            <w:tcW w:w="2590" w:type="dxa"/>
            <w:noWrap/>
          </w:tcPr>
          <w:p w14:paraId="526B882F" w14:textId="7873D808" w:rsidR="00EE56A0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Luke 1</w:t>
            </w:r>
            <w:r w:rsidR="00F03242" w:rsidRPr="00F03242">
              <w:rPr>
                <w:rFonts w:ascii="Calibri" w:eastAsia="Times New Roman" w:hAnsi="Calibri" w:cs="Calibri"/>
                <w:color w:val="000000"/>
              </w:rPr>
              <w:t>3-14</w:t>
            </w:r>
          </w:p>
        </w:tc>
        <w:tc>
          <w:tcPr>
            <w:tcW w:w="2590" w:type="dxa"/>
            <w:noWrap/>
            <w:hideMark/>
          </w:tcPr>
          <w:p w14:paraId="025463FF" w14:textId="77777777" w:rsidR="00EE56A0" w:rsidRPr="00DA3037" w:rsidRDefault="00EE56A0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E56A0" w:rsidRPr="00DA3037" w14:paraId="3F57E525" w14:textId="77777777" w:rsidTr="00DA3037">
        <w:trPr>
          <w:trHeight w:val="300"/>
        </w:trPr>
        <w:tc>
          <w:tcPr>
            <w:tcW w:w="2590" w:type="dxa"/>
            <w:noWrap/>
          </w:tcPr>
          <w:p w14:paraId="081B18EE" w14:textId="7B1D23F5" w:rsidR="00EE56A0" w:rsidRPr="00F03242" w:rsidRDefault="00CB4746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March 28</w:t>
            </w:r>
          </w:p>
        </w:tc>
        <w:tc>
          <w:tcPr>
            <w:tcW w:w="2590" w:type="dxa"/>
            <w:noWrap/>
          </w:tcPr>
          <w:p w14:paraId="129821A1" w14:textId="4BD5D524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Opposition to Jesus</w:t>
            </w:r>
          </w:p>
        </w:tc>
        <w:tc>
          <w:tcPr>
            <w:tcW w:w="2590" w:type="dxa"/>
            <w:noWrap/>
          </w:tcPr>
          <w:p w14:paraId="714ED5AF" w14:textId="078A3241" w:rsidR="00EE56A0" w:rsidRPr="00F03242" w:rsidRDefault="00CB4746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107-109</w:t>
            </w:r>
          </w:p>
        </w:tc>
        <w:tc>
          <w:tcPr>
            <w:tcW w:w="2590" w:type="dxa"/>
            <w:noWrap/>
          </w:tcPr>
          <w:p w14:paraId="78687D40" w14:textId="4FE99A04" w:rsidR="00EE56A0" w:rsidRPr="00F03242" w:rsidRDefault="00F03242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Luke 15-16</w:t>
            </w:r>
          </w:p>
        </w:tc>
        <w:tc>
          <w:tcPr>
            <w:tcW w:w="2590" w:type="dxa"/>
            <w:noWrap/>
          </w:tcPr>
          <w:p w14:paraId="699D0972" w14:textId="608AE62C" w:rsidR="00EE56A0" w:rsidRDefault="009E5C5C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Assignment</w:t>
            </w:r>
          </w:p>
          <w:p w14:paraId="5B9A08FE" w14:textId="2D3F1F35" w:rsidR="00EB0631" w:rsidRPr="00DA3037" w:rsidRDefault="00EB0631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B0631" w:rsidRPr="00DA3037" w14:paraId="204AD2E3" w14:textId="77777777" w:rsidTr="00DA3037">
        <w:trPr>
          <w:trHeight w:val="300"/>
        </w:trPr>
        <w:tc>
          <w:tcPr>
            <w:tcW w:w="2590" w:type="dxa"/>
            <w:noWrap/>
          </w:tcPr>
          <w:p w14:paraId="179B32F2" w14:textId="2218ABAD" w:rsidR="00EB0631" w:rsidRPr="00F03242" w:rsidRDefault="00EB0631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Easter Sunday</w:t>
            </w:r>
          </w:p>
        </w:tc>
        <w:tc>
          <w:tcPr>
            <w:tcW w:w="2590" w:type="dxa"/>
            <w:noWrap/>
          </w:tcPr>
          <w:p w14:paraId="37FE3C4A" w14:textId="447F32FC" w:rsidR="00EB0631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Holy Week</w:t>
            </w:r>
          </w:p>
        </w:tc>
        <w:tc>
          <w:tcPr>
            <w:tcW w:w="2590" w:type="dxa"/>
            <w:noWrap/>
          </w:tcPr>
          <w:p w14:paraId="2F5BBC93" w14:textId="739DD1EF" w:rsidR="00EB0631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111-113</w:t>
            </w:r>
          </w:p>
        </w:tc>
        <w:tc>
          <w:tcPr>
            <w:tcW w:w="2590" w:type="dxa"/>
            <w:noWrap/>
          </w:tcPr>
          <w:p w14:paraId="6D5E1723" w14:textId="6E8F5A68" w:rsidR="00EB0631" w:rsidRPr="00F03242" w:rsidRDefault="00F03242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Luke 17-18</w:t>
            </w:r>
          </w:p>
        </w:tc>
        <w:tc>
          <w:tcPr>
            <w:tcW w:w="2590" w:type="dxa"/>
            <w:noWrap/>
          </w:tcPr>
          <w:p w14:paraId="4DAA7B59" w14:textId="77777777" w:rsidR="00EB0631" w:rsidRDefault="00EB0631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B0631" w:rsidRPr="00DA3037" w14:paraId="2254A962" w14:textId="77777777" w:rsidTr="00DA3037">
        <w:trPr>
          <w:trHeight w:val="300"/>
        </w:trPr>
        <w:tc>
          <w:tcPr>
            <w:tcW w:w="2590" w:type="dxa"/>
            <w:noWrap/>
          </w:tcPr>
          <w:p w14:paraId="5453CA7D" w14:textId="4F40370C" w:rsidR="00EB0631" w:rsidRPr="00F03242" w:rsidRDefault="00EB0631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April 11</w:t>
            </w:r>
          </w:p>
        </w:tc>
        <w:tc>
          <w:tcPr>
            <w:tcW w:w="2590" w:type="dxa"/>
            <w:noWrap/>
          </w:tcPr>
          <w:p w14:paraId="2D8BFFDE" w14:textId="46647AF5" w:rsidR="00EB0631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The Death of Jesus</w:t>
            </w:r>
          </w:p>
        </w:tc>
        <w:tc>
          <w:tcPr>
            <w:tcW w:w="2590" w:type="dxa"/>
            <w:noWrap/>
          </w:tcPr>
          <w:p w14:paraId="6EE3B50C" w14:textId="22030DEE" w:rsidR="00EB0631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115-117</w:t>
            </w:r>
          </w:p>
        </w:tc>
        <w:tc>
          <w:tcPr>
            <w:tcW w:w="2590" w:type="dxa"/>
            <w:noWrap/>
          </w:tcPr>
          <w:p w14:paraId="30A57F8D" w14:textId="31D1794D" w:rsidR="00EB0631" w:rsidRPr="00F03242" w:rsidRDefault="00F03242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Luke 19-20</w:t>
            </w:r>
          </w:p>
        </w:tc>
        <w:tc>
          <w:tcPr>
            <w:tcW w:w="2590" w:type="dxa"/>
            <w:noWrap/>
          </w:tcPr>
          <w:p w14:paraId="581B172B" w14:textId="77777777" w:rsidR="00EB0631" w:rsidRDefault="00EB0631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B0631" w:rsidRPr="00DA3037" w14:paraId="27FBACD9" w14:textId="77777777" w:rsidTr="00DA3037">
        <w:trPr>
          <w:trHeight w:val="300"/>
        </w:trPr>
        <w:tc>
          <w:tcPr>
            <w:tcW w:w="2590" w:type="dxa"/>
            <w:noWrap/>
          </w:tcPr>
          <w:p w14:paraId="4D769C9D" w14:textId="4E76EF8F" w:rsidR="00EB0631" w:rsidRPr="00F03242" w:rsidRDefault="00EB0631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April 18</w:t>
            </w:r>
          </w:p>
        </w:tc>
        <w:tc>
          <w:tcPr>
            <w:tcW w:w="2590" w:type="dxa"/>
            <w:noWrap/>
          </w:tcPr>
          <w:p w14:paraId="5A631231" w14:textId="0B761816" w:rsidR="00EB0631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The Resurrection of Jesus</w:t>
            </w:r>
          </w:p>
        </w:tc>
        <w:tc>
          <w:tcPr>
            <w:tcW w:w="2590" w:type="dxa"/>
            <w:noWrap/>
          </w:tcPr>
          <w:p w14:paraId="25BDD5DE" w14:textId="5056E652" w:rsidR="00EB0631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119-121</w:t>
            </w:r>
          </w:p>
        </w:tc>
        <w:tc>
          <w:tcPr>
            <w:tcW w:w="2590" w:type="dxa"/>
            <w:noWrap/>
          </w:tcPr>
          <w:p w14:paraId="7EC266FB" w14:textId="1976535A" w:rsidR="00EB0631" w:rsidRPr="00F03242" w:rsidRDefault="00F03242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Luke 21</w:t>
            </w:r>
          </w:p>
        </w:tc>
        <w:tc>
          <w:tcPr>
            <w:tcW w:w="2590" w:type="dxa"/>
            <w:noWrap/>
          </w:tcPr>
          <w:p w14:paraId="02F5BA60" w14:textId="77777777" w:rsidR="00EB0631" w:rsidRDefault="00EB0631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B0631" w:rsidRPr="00DA3037" w14:paraId="277B3E90" w14:textId="77777777" w:rsidTr="00DA3037">
        <w:trPr>
          <w:trHeight w:val="300"/>
        </w:trPr>
        <w:tc>
          <w:tcPr>
            <w:tcW w:w="2590" w:type="dxa"/>
            <w:noWrap/>
          </w:tcPr>
          <w:p w14:paraId="06B6A867" w14:textId="4699124F" w:rsidR="00EB0631" w:rsidRPr="00F03242" w:rsidRDefault="00EB0631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April 25</w:t>
            </w:r>
          </w:p>
        </w:tc>
        <w:tc>
          <w:tcPr>
            <w:tcW w:w="2590" w:type="dxa"/>
            <w:noWrap/>
          </w:tcPr>
          <w:p w14:paraId="28673A1B" w14:textId="7E82201D" w:rsidR="00EB0631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The Gift of the Spirit</w:t>
            </w:r>
          </w:p>
        </w:tc>
        <w:tc>
          <w:tcPr>
            <w:tcW w:w="2590" w:type="dxa"/>
            <w:noWrap/>
          </w:tcPr>
          <w:p w14:paraId="1B2CEA9D" w14:textId="036F24FF" w:rsidR="00EB0631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123-125</w:t>
            </w:r>
          </w:p>
        </w:tc>
        <w:tc>
          <w:tcPr>
            <w:tcW w:w="2590" w:type="dxa"/>
            <w:noWrap/>
          </w:tcPr>
          <w:p w14:paraId="2531437B" w14:textId="723ED659" w:rsidR="00EB0631" w:rsidRPr="00F03242" w:rsidRDefault="00F03242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Luke 22</w:t>
            </w:r>
          </w:p>
        </w:tc>
        <w:tc>
          <w:tcPr>
            <w:tcW w:w="2590" w:type="dxa"/>
            <w:noWrap/>
          </w:tcPr>
          <w:p w14:paraId="6DF6933B" w14:textId="77777777" w:rsidR="00EB0631" w:rsidRDefault="00EB0631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B0631" w:rsidRPr="00DA3037" w14:paraId="698DE69F" w14:textId="77777777" w:rsidTr="00DA3037">
        <w:trPr>
          <w:trHeight w:val="300"/>
        </w:trPr>
        <w:tc>
          <w:tcPr>
            <w:tcW w:w="2590" w:type="dxa"/>
            <w:noWrap/>
          </w:tcPr>
          <w:p w14:paraId="2E2772D4" w14:textId="41DE1168" w:rsidR="00EB0631" w:rsidRPr="00F03242" w:rsidRDefault="00EB0631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May 2</w:t>
            </w:r>
          </w:p>
        </w:tc>
        <w:tc>
          <w:tcPr>
            <w:tcW w:w="2590" w:type="dxa"/>
            <w:noWrap/>
          </w:tcPr>
          <w:p w14:paraId="3A6CE976" w14:textId="7933D01D" w:rsidR="00EB0631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The Growth of the Church</w:t>
            </w:r>
          </w:p>
        </w:tc>
        <w:tc>
          <w:tcPr>
            <w:tcW w:w="2590" w:type="dxa"/>
            <w:noWrap/>
          </w:tcPr>
          <w:p w14:paraId="7F45216A" w14:textId="2289084D" w:rsidR="00EB0631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127-129</w:t>
            </w:r>
          </w:p>
        </w:tc>
        <w:tc>
          <w:tcPr>
            <w:tcW w:w="2590" w:type="dxa"/>
            <w:noWrap/>
          </w:tcPr>
          <w:p w14:paraId="1A1FDFA3" w14:textId="3E2633E9" w:rsidR="00EB0631" w:rsidRPr="00F03242" w:rsidRDefault="00F03242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Luke 23</w:t>
            </w:r>
          </w:p>
        </w:tc>
        <w:tc>
          <w:tcPr>
            <w:tcW w:w="2590" w:type="dxa"/>
            <w:noWrap/>
          </w:tcPr>
          <w:p w14:paraId="53D33B11" w14:textId="77777777" w:rsidR="00EB0631" w:rsidRDefault="00EB0631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B0631" w:rsidRPr="00DA3037" w14:paraId="577678E4" w14:textId="77777777" w:rsidTr="00DA3037">
        <w:trPr>
          <w:trHeight w:val="300"/>
        </w:trPr>
        <w:tc>
          <w:tcPr>
            <w:tcW w:w="2590" w:type="dxa"/>
            <w:noWrap/>
          </w:tcPr>
          <w:p w14:paraId="0EE639C1" w14:textId="3F75C55E" w:rsidR="00EB0631" w:rsidRPr="00F03242" w:rsidRDefault="00EB0631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May 9</w:t>
            </w:r>
          </w:p>
        </w:tc>
        <w:tc>
          <w:tcPr>
            <w:tcW w:w="2590" w:type="dxa"/>
            <w:noWrap/>
          </w:tcPr>
          <w:p w14:paraId="31425351" w14:textId="355E778D" w:rsidR="00EB0631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The Apostle Paul</w:t>
            </w:r>
          </w:p>
        </w:tc>
        <w:tc>
          <w:tcPr>
            <w:tcW w:w="2590" w:type="dxa"/>
            <w:noWrap/>
          </w:tcPr>
          <w:p w14:paraId="5883243A" w14:textId="43919B5D" w:rsidR="00EB0631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131-133</w:t>
            </w:r>
          </w:p>
        </w:tc>
        <w:tc>
          <w:tcPr>
            <w:tcW w:w="2590" w:type="dxa"/>
            <w:noWrap/>
          </w:tcPr>
          <w:p w14:paraId="3A11A671" w14:textId="24980560" w:rsidR="00EB0631" w:rsidRPr="00F03242" w:rsidRDefault="00F03242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Luke 24</w:t>
            </w:r>
          </w:p>
        </w:tc>
        <w:tc>
          <w:tcPr>
            <w:tcW w:w="2590" w:type="dxa"/>
            <w:noWrap/>
          </w:tcPr>
          <w:p w14:paraId="522B0548" w14:textId="77777777" w:rsidR="00EB0631" w:rsidRDefault="00EB0631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B0631" w:rsidRPr="00DA3037" w14:paraId="72F173B4" w14:textId="77777777" w:rsidTr="00DA3037">
        <w:trPr>
          <w:trHeight w:val="300"/>
        </w:trPr>
        <w:tc>
          <w:tcPr>
            <w:tcW w:w="2590" w:type="dxa"/>
            <w:noWrap/>
          </w:tcPr>
          <w:p w14:paraId="7571FD61" w14:textId="107148AF" w:rsidR="00EB0631" w:rsidRPr="00F03242" w:rsidRDefault="00EB0631" w:rsidP="00EE56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May 16</w:t>
            </w:r>
          </w:p>
        </w:tc>
        <w:tc>
          <w:tcPr>
            <w:tcW w:w="2590" w:type="dxa"/>
            <w:noWrap/>
          </w:tcPr>
          <w:p w14:paraId="31126EB2" w14:textId="69FC2C8D" w:rsidR="00EB0631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The Church Lives in Hope</w:t>
            </w:r>
          </w:p>
        </w:tc>
        <w:tc>
          <w:tcPr>
            <w:tcW w:w="2590" w:type="dxa"/>
            <w:noWrap/>
          </w:tcPr>
          <w:p w14:paraId="2B2D7144" w14:textId="341164A6" w:rsidR="00EB0631" w:rsidRPr="00F03242" w:rsidRDefault="00F03242" w:rsidP="00EE56A0">
            <w:pPr>
              <w:rPr>
                <w:rFonts w:ascii="Calibri" w:eastAsia="Times New Roman" w:hAnsi="Calibri" w:cs="Calibri"/>
                <w:color w:val="000000"/>
              </w:rPr>
            </w:pPr>
            <w:r w:rsidRPr="00F03242">
              <w:rPr>
                <w:rFonts w:ascii="Calibri" w:eastAsia="Times New Roman" w:hAnsi="Calibri" w:cs="Calibri"/>
                <w:color w:val="000000"/>
              </w:rPr>
              <w:t>135-137</w:t>
            </w:r>
          </w:p>
        </w:tc>
        <w:tc>
          <w:tcPr>
            <w:tcW w:w="2590" w:type="dxa"/>
            <w:noWrap/>
          </w:tcPr>
          <w:p w14:paraId="095F05F0" w14:textId="77777777" w:rsidR="00EB0631" w:rsidRPr="00F03242" w:rsidRDefault="00EB0631" w:rsidP="00EE5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0" w:type="dxa"/>
            <w:noWrap/>
          </w:tcPr>
          <w:p w14:paraId="1D737F90" w14:textId="77777777" w:rsidR="00EB0631" w:rsidRDefault="00EB0631" w:rsidP="00EE56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0A170AA4" w14:textId="77777777" w:rsidR="000F6D53" w:rsidRPr="00DA3037" w:rsidRDefault="009E5C5C">
      <w:pPr>
        <w:rPr>
          <w:b/>
          <w:bCs/>
        </w:rPr>
      </w:pPr>
    </w:p>
    <w:sectPr w:rsidR="000F6D53" w:rsidRPr="00DA3037" w:rsidSect="00EE56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A0"/>
    <w:rsid w:val="008309FE"/>
    <w:rsid w:val="009E5C5C"/>
    <w:rsid w:val="00CB4746"/>
    <w:rsid w:val="00DA3037"/>
    <w:rsid w:val="00EB0631"/>
    <w:rsid w:val="00EB513D"/>
    <w:rsid w:val="00EE56A0"/>
    <w:rsid w:val="00F03242"/>
    <w:rsid w:val="00F1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D639"/>
  <w15:chartTrackingRefBased/>
  <w15:docId w15:val="{AB4C26CF-B6A1-4C1B-AD52-07D077D4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Pekari</dc:creator>
  <cp:keywords/>
  <dc:description/>
  <cp:lastModifiedBy>Randall Pekari</cp:lastModifiedBy>
  <cp:revision>3</cp:revision>
  <dcterms:created xsi:type="dcterms:W3CDTF">2021-01-17T11:50:00Z</dcterms:created>
  <dcterms:modified xsi:type="dcterms:W3CDTF">2021-01-17T11:51:00Z</dcterms:modified>
</cp:coreProperties>
</file>