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9A81" w14:textId="6A21B5E7" w:rsidR="00AA4EF0" w:rsidRDefault="00AA4EF0" w:rsidP="00217984">
      <w:pPr>
        <w:jc w:val="center"/>
        <w:rPr>
          <w:b/>
          <w:bCs/>
          <w:szCs w:val="24"/>
        </w:rPr>
      </w:pPr>
      <w:r>
        <w:rPr>
          <w:b/>
          <w:bCs/>
          <w:noProof/>
          <w:szCs w:val="24"/>
        </w:rPr>
        <w:drawing>
          <wp:anchor distT="0" distB="0" distL="114300" distR="114300" simplePos="0" relativeHeight="251658240" behindDoc="1" locked="0" layoutInCell="1" allowOverlap="1" wp14:anchorId="517BAEEC" wp14:editId="2A4C5AED">
            <wp:simplePos x="0" y="0"/>
            <wp:positionH relativeFrom="margin">
              <wp:align>left</wp:align>
            </wp:positionH>
            <wp:positionV relativeFrom="paragraph">
              <wp:posOffset>0</wp:posOffset>
            </wp:positionV>
            <wp:extent cx="1333500" cy="465455"/>
            <wp:effectExtent l="0" t="0" r="0" b="0"/>
            <wp:wrapThrough wrapText="bothSides">
              <wp:wrapPolygon edited="0">
                <wp:start x="0" y="0"/>
                <wp:lineTo x="0" y="20333"/>
                <wp:lineTo x="21291" y="20333"/>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ML_PrimaryMark_gra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465455"/>
                    </a:xfrm>
                    <a:prstGeom prst="rect">
                      <a:avLst/>
                    </a:prstGeom>
                  </pic:spPr>
                </pic:pic>
              </a:graphicData>
            </a:graphic>
            <wp14:sizeRelH relativeFrom="page">
              <wp14:pctWidth>0</wp14:pctWidth>
            </wp14:sizeRelH>
            <wp14:sizeRelV relativeFrom="page">
              <wp14:pctHeight>0</wp14:pctHeight>
            </wp14:sizeRelV>
          </wp:anchor>
        </w:drawing>
      </w:r>
    </w:p>
    <w:p w14:paraId="508FBF73" w14:textId="3DE56107" w:rsidR="00EC0BD9" w:rsidRPr="006B7879" w:rsidRDefault="00952AE9" w:rsidP="00217984">
      <w:pPr>
        <w:jc w:val="center"/>
        <w:rPr>
          <w:b/>
          <w:bCs/>
          <w:sz w:val="28"/>
          <w:szCs w:val="28"/>
        </w:rPr>
      </w:pPr>
      <w:r>
        <w:rPr>
          <w:rFonts w:ascii="Arial" w:eastAsia="Arial" w:hAnsi="Arial" w:cs="Arial"/>
          <w:b/>
          <w:sz w:val="28"/>
          <w:szCs w:val="28"/>
        </w:rPr>
        <w:t xml:space="preserve">YEAR 4: </w:t>
      </w:r>
      <w:r w:rsidR="00A106D6">
        <w:rPr>
          <w:rFonts w:ascii="Arial" w:eastAsia="Arial" w:hAnsi="Arial" w:cs="Arial"/>
          <w:b/>
          <w:sz w:val="28"/>
          <w:szCs w:val="28"/>
        </w:rPr>
        <w:t>AUGUST</w:t>
      </w:r>
      <w:r>
        <w:rPr>
          <w:rFonts w:ascii="Arial" w:eastAsia="Arial" w:hAnsi="Arial" w:cs="Arial"/>
          <w:sz w:val="28"/>
          <w:szCs w:val="28"/>
        </w:rPr>
        <w:t xml:space="preserve"> </w:t>
      </w:r>
      <w:r w:rsidRPr="007A2694">
        <w:rPr>
          <w:rFonts w:ascii="Arial" w:eastAsia="Arial" w:hAnsi="Arial" w:cs="Arial"/>
          <w:b/>
          <w:bCs/>
          <w:sz w:val="28"/>
          <w:szCs w:val="28"/>
        </w:rPr>
        <w:t>—</w:t>
      </w:r>
      <w:r>
        <w:rPr>
          <w:rFonts w:ascii="Arial" w:eastAsia="Arial" w:hAnsi="Arial" w:cs="Arial"/>
          <w:b/>
          <w:sz w:val="28"/>
          <w:szCs w:val="28"/>
        </w:rPr>
        <w:t xml:space="preserve"> Coordinator Notes</w:t>
      </w:r>
    </w:p>
    <w:p w14:paraId="35B07AF1" w14:textId="77777777" w:rsidR="00EC0BD9" w:rsidRDefault="00EC0BD9" w:rsidP="00EC0BD9"/>
    <w:p w14:paraId="4E693310" w14:textId="77777777" w:rsidR="00EC0BD9" w:rsidRDefault="00EC0BD9" w:rsidP="00EC0BD9"/>
    <w:p w14:paraId="06F0E4AF" w14:textId="2B04DDB1" w:rsidR="008D3587" w:rsidRPr="00117EA4" w:rsidRDefault="008D3587" w:rsidP="008D3587">
      <w:pPr>
        <w:ind w:left="10"/>
        <w:rPr>
          <w:rFonts w:ascii="Arial" w:eastAsia="Arial" w:hAnsi="Arial" w:cs="Arial"/>
          <w:sz w:val="22"/>
        </w:rPr>
      </w:pPr>
      <w:r w:rsidRPr="00117EA4">
        <w:rPr>
          <w:rFonts w:ascii="Arial" w:eastAsia="Arial" w:hAnsi="Arial" w:cs="Arial"/>
          <w:sz w:val="22"/>
        </w:rPr>
        <w:t xml:space="preserve">The month of August makes us think of so many things: vacations, warm summer evenings, cookouts, and heading back to school. We often focus on children going back to school, but teachers are going back too, and often start preparing long before the students walk in the doors. </w:t>
      </w:r>
    </w:p>
    <w:p w14:paraId="6281C2D9" w14:textId="77777777" w:rsidR="008D3587" w:rsidRPr="00117EA4" w:rsidRDefault="008D3587" w:rsidP="008D3587">
      <w:pPr>
        <w:ind w:left="10"/>
        <w:rPr>
          <w:rFonts w:ascii="Arial" w:eastAsia="Arial" w:hAnsi="Arial" w:cs="Arial"/>
          <w:sz w:val="18"/>
          <w:szCs w:val="18"/>
        </w:rPr>
      </w:pPr>
    </w:p>
    <w:p w14:paraId="271CDE4B" w14:textId="5959381B" w:rsidR="008D3587" w:rsidRPr="00117EA4" w:rsidRDefault="008D3587" w:rsidP="008D3587">
      <w:pPr>
        <w:ind w:left="10"/>
        <w:rPr>
          <w:rFonts w:ascii="Arial" w:eastAsia="Arial" w:hAnsi="Arial" w:cs="Arial"/>
          <w:sz w:val="22"/>
        </w:rPr>
      </w:pPr>
      <w:r w:rsidRPr="00117EA4">
        <w:rPr>
          <w:rFonts w:ascii="Arial" w:eastAsia="Arial" w:hAnsi="Arial" w:cs="Arial"/>
          <w:sz w:val="22"/>
        </w:rPr>
        <w:t>Working with your own church preschool or day school, or a local school of your choice, consider ways you could help the teachers and staff to be ready for “back to school.”</w:t>
      </w:r>
    </w:p>
    <w:p w14:paraId="1988A676" w14:textId="77777777" w:rsidR="008D3587" w:rsidRPr="00117EA4" w:rsidRDefault="008D3587" w:rsidP="008D3587">
      <w:pPr>
        <w:ind w:left="10"/>
        <w:rPr>
          <w:rFonts w:ascii="Arial" w:eastAsia="Arial" w:hAnsi="Arial" w:cs="Arial"/>
          <w:sz w:val="22"/>
        </w:rPr>
      </w:pPr>
    </w:p>
    <w:p w14:paraId="2A66ADB9" w14:textId="77777777" w:rsidR="008D3587" w:rsidRPr="00117EA4" w:rsidRDefault="008D3587" w:rsidP="008D3587">
      <w:pPr>
        <w:rPr>
          <w:rFonts w:ascii="Arial" w:eastAsia="Arial" w:hAnsi="Arial" w:cs="Arial"/>
          <w:sz w:val="22"/>
        </w:rPr>
      </w:pPr>
      <w:r w:rsidRPr="00117EA4">
        <w:rPr>
          <w:rFonts w:ascii="Arial" w:eastAsia="Arial" w:hAnsi="Arial" w:cs="Arial"/>
          <w:sz w:val="22"/>
        </w:rPr>
        <w:t xml:space="preserve">Once you know what your level of participation will be, communicate this to your Mailbox Members. </w:t>
      </w:r>
    </w:p>
    <w:p w14:paraId="4023562B" w14:textId="77777777" w:rsidR="008D3587" w:rsidRPr="00117EA4" w:rsidRDefault="008D3587" w:rsidP="008D3587">
      <w:pPr>
        <w:rPr>
          <w:rFonts w:ascii="Arial" w:eastAsia="Arial" w:hAnsi="Arial" w:cs="Arial"/>
          <w:sz w:val="20"/>
          <w:szCs w:val="20"/>
        </w:rPr>
      </w:pPr>
    </w:p>
    <w:p w14:paraId="7BA8EFE4" w14:textId="293ABFF1" w:rsidR="00EF1B30" w:rsidRPr="00117EA4" w:rsidRDefault="008D3587" w:rsidP="008D3587">
      <w:pPr>
        <w:rPr>
          <w:rFonts w:ascii="Arial" w:hAnsi="Arial" w:cs="Arial"/>
        </w:rPr>
      </w:pPr>
      <w:r w:rsidRPr="00117EA4">
        <w:rPr>
          <w:rFonts w:ascii="Arial" w:eastAsia="Arial" w:hAnsi="Arial" w:cs="Arial"/>
          <w:sz w:val="22"/>
        </w:rPr>
        <w:t xml:space="preserve"> </w:t>
      </w:r>
      <w:r w:rsidRPr="00117EA4">
        <w:rPr>
          <w:rFonts w:ascii="Arial" w:eastAsia="Arial" w:hAnsi="Arial" w:cs="Arial"/>
          <w:sz w:val="22"/>
        </w:rPr>
        <w:tab/>
        <w:t xml:space="preserve">Access the </w:t>
      </w:r>
      <w:hyperlink r:id="rId8" w:history="1">
        <w:r w:rsidRPr="00117EA4">
          <w:rPr>
            <w:rStyle w:val="Hyperlink"/>
            <w:rFonts w:ascii="Arial" w:eastAsia="Arial" w:hAnsi="Arial" w:cs="Arial"/>
            <w:b/>
            <w:i/>
            <w:sz w:val="22"/>
            <w:u w:val="none"/>
          </w:rPr>
          <w:t>LWML Teacher Tool Kit</w:t>
        </w:r>
      </w:hyperlink>
      <w:r w:rsidRPr="00117EA4">
        <w:rPr>
          <w:rFonts w:ascii="Arial" w:eastAsia="Arial" w:hAnsi="Arial" w:cs="Arial"/>
          <w:b/>
          <w:i/>
          <w:color w:val="1155CC"/>
          <w:sz w:val="22"/>
        </w:rPr>
        <w:t xml:space="preserve"> </w:t>
      </w:r>
      <w:r w:rsidRPr="00117EA4">
        <w:rPr>
          <w:rFonts w:ascii="Arial" w:eastAsia="Arial" w:hAnsi="Arial" w:cs="Arial"/>
          <w:sz w:val="22"/>
        </w:rPr>
        <w:t>for ideas.</w:t>
      </w:r>
    </w:p>
    <w:p w14:paraId="13F5095E" w14:textId="77777777" w:rsidR="00952AE9" w:rsidRPr="00913EE3" w:rsidRDefault="00952AE9" w:rsidP="00952AE9">
      <w:pPr>
        <w:ind w:firstLine="720"/>
        <w:rPr>
          <w:rFonts w:ascii="Arial" w:eastAsia="Arial" w:hAnsi="Arial" w:cs="Arial"/>
          <w:sz w:val="20"/>
          <w:szCs w:val="20"/>
        </w:rPr>
      </w:pPr>
    </w:p>
    <w:p w14:paraId="3A7506F2" w14:textId="77777777" w:rsidR="00952AE9" w:rsidRDefault="00952AE9" w:rsidP="00952AE9">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36983F0E" w14:textId="77777777" w:rsidR="00952AE9" w:rsidRDefault="00952AE9" w:rsidP="00390A5B">
      <w:pPr>
        <w:numPr>
          <w:ilvl w:val="0"/>
          <w:numId w:val="6"/>
        </w:numPr>
        <w:spacing w:after="39" w:line="259" w:lineRule="auto"/>
        <w:ind w:left="1440" w:hanging="450"/>
        <w:rPr>
          <w:sz w:val="20"/>
          <w:szCs w:val="20"/>
        </w:rPr>
      </w:pPr>
      <w:r>
        <w:rPr>
          <w:rFonts w:ascii="Arial" w:eastAsia="Arial" w:hAnsi="Arial" w:cs="Arial"/>
          <w:sz w:val="20"/>
          <w:szCs w:val="20"/>
        </w:rPr>
        <w:t>Download and print this month’s resource (in bold above) to share with each Mailbox Member.</w:t>
      </w:r>
    </w:p>
    <w:p w14:paraId="09B7C2AC" w14:textId="77777777" w:rsidR="00952AE9" w:rsidRDefault="00952AE9" w:rsidP="00390A5B">
      <w:pPr>
        <w:numPr>
          <w:ilvl w:val="0"/>
          <w:numId w:val="6"/>
        </w:numPr>
        <w:spacing w:after="39" w:line="259" w:lineRule="auto"/>
        <w:ind w:left="1440" w:hanging="450"/>
        <w:rPr>
          <w:sz w:val="20"/>
          <w:szCs w:val="20"/>
        </w:rPr>
      </w:pPr>
      <w:r>
        <w:rPr>
          <w:rFonts w:ascii="Arial" w:eastAsia="Arial" w:hAnsi="Arial" w:cs="Arial"/>
          <w:sz w:val="20"/>
          <w:szCs w:val="20"/>
        </w:rPr>
        <w:t xml:space="preserve">Remember to sign the message with your contact information! </w:t>
      </w:r>
    </w:p>
    <w:p w14:paraId="69B3F801" w14:textId="77777777" w:rsidR="00952AE9" w:rsidRDefault="00952AE9" w:rsidP="00952AE9">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383E2F0E" w14:textId="13D1C100" w:rsidR="00952AE9" w:rsidRDefault="00952AE9" w:rsidP="00390A5B">
      <w:pPr>
        <w:numPr>
          <w:ilvl w:val="0"/>
          <w:numId w:val="5"/>
        </w:numPr>
        <w:spacing w:after="39" w:line="259" w:lineRule="auto"/>
        <w:ind w:left="1440" w:hanging="435"/>
        <w:rPr>
          <w:sz w:val="20"/>
          <w:szCs w:val="20"/>
        </w:rPr>
      </w:pPr>
      <w:bookmarkStart w:id="0" w:name="_Hlk94034195"/>
      <w:r>
        <w:rPr>
          <w:rFonts w:ascii="Arial" w:eastAsia="Arial" w:hAnsi="Arial" w:cs="Arial"/>
          <w:sz w:val="20"/>
          <w:szCs w:val="20"/>
        </w:rPr>
        <w:t>Send a new email and type “LWML Mailbox Member Greeting” in the subject line.</w:t>
      </w:r>
    </w:p>
    <w:p w14:paraId="44A00D1E" w14:textId="25C2323D" w:rsidR="00952AE9" w:rsidRDefault="00952AE9" w:rsidP="00390A5B">
      <w:pPr>
        <w:numPr>
          <w:ilvl w:val="0"/>
          <w:numId w:val="5"/>
        </w:numPr>
        <w:spacing w:after="39" w:line="259" w:lineRule="auto"/>
        <w:ind w:left="1440" w:hanging="435"/>
        <w:rPr>
          <w:sz w:val="20"/>
          <w:szCs w:val="20"/>
        </w:rPr>
      </w:pPr>
      <w:r>
        <w:rPr>
          <w:rFonts w:ascii="Arial" w:eastAsia="Arial" w:hAnsi="Arial" w:cs="Arial"/>
          <w:sz w:val="20"/>
          <w:szCs w:val="20"/>
        </w:rPr>
        <w:t xml:space="preserve">Copy and paste the Mailbox Member message on the next page into your email.  </w:t>
      </w:r>
    </w:p>
    <w:p w14:paraId="4B241A5B" w14:textId="273FF3A3" w:rsidR="00952AE9" w:rsidRDefault="00952AE9" w:rsidP="00390A5B">
      <w:pPr>
        <w:numPr>
          <w:ilvl w:val="0"/>
          <w:numId w:val="5"/>
        </w:numPr>
        <w:spacing w:after="1" w:line="259" w:lineRule="auto"/>
        <w:ind w:left="1440" w:hanging="435"/>
        <w:rPr>
          <w:sz w:val="20"/>
          <w:szCs w:val="20"/>
        </w:rPr>
      </w:pPr>
      <w:r>
        <w:rPr>
          <w:rFonts w:ascii="Arial" w:eastAsia="Arial" w:hAnsi="Arial" w:cs="Arial"/>
          <w:sz w:val="20"/>
          <w:szCs w:val="20"/>
        </w:rPr>
        <w:t xml:space="preserve">Attach the resource(s) for the month. </w:t>
      </w:r>
    </w:p>
    <w:bookmarkEnd w:id="0"/>
    <w:p w14:paraId="4313E276" w14:textId="3C792738" w:rsidR="00952AE9" w:rsidRDefault="00952AE9" w:rsidP="00952AE9">
      <w:pPr>
        <w:spacing w:after="39"/>
        <w:rPr>
          <w:rFonts w:ascii="Arial" w:eastAsia="Arial" w:hAnsi="Arial" w:cs="Arial"/>
          <w:sz w:val="20"/>
          <w:szCs w:val="20"/>
        </w:rPr>
      </w:pPr>
    </w:p>
    <w:p w14:paraId="6CE394B1" w14:textId="47F03EF6" w:rsidR="00952AE9" w:rsidRDefault="00952AE9" w:rsidP="00952AE9">
      <w:pPr>
        <w:rPr>
          <w:rFonts w:ascii="Arial" w:eastAsia="Arial" w:hAnsi="Arial" w:cs="Arial"/>
        </w:rPr>
      </w:pPr>
      <w:r>
        <w:rPr>
          <w:rFonts w:ascii="Arial" w:eastAsia="Arial" w:hAnsi="Arial" w:cs="Arial"/>
        </w:rPr>
        <w:t>Distribute the resource to your Mailbox Member</w:t>
      </w:r>
      <w:r w:rsidR="0099023D">
        <w:rPr>
          <w:rFonts w:ascii="Arial" w:eastAsia="Arial" w:hAnsi="Arial" w:cs="Arial"/>
        </w:rPr>
        <w:t>s</w:t>
      </w:r>
      <w:r>
        <w:rPr>
          <w:rFonts w:ascii="Arial" w:eastAsia="Arial" w:hAnsi="Arial" w:cs="Arial"/>
        </w:rPr>
        <w:t xml:space="preserve"> with the note found below.</w:t>
      </w:r>
    </w:p>
    <w:p w14:paraId="71CC439B" w14:textId="01F13B8A" w:rsidR="00952AE9" w:rsidRDefault="00117EA4" w:rsidP="00117EA4">
      <w:pPr>
        <w:spacing w:after="1"/>
        <w:ind w:left="10"/>
        <w:rPr>
          <w:rFonts w:ascii="Arial" w:eastAsia="Arial" w:hAnsi="Arial" w:cs="Arial"/>
        </w:rPr>
      </w:pPr>
      <w:r w:rsidRPr="001E2809">
        <w:rPr>
          <w:rFonts w:ascii="Arial" w:eastAsia="Arial" w:hAnsi="Arial" w:cs="Arial"/>
          <w:b/>
          <w:sz w:val="22"/>
        </w:rPr>
        <w:t xml:space="preserve">Note: </w:t>
      </w:r>
      <w:r w:rsidRPr="001E2809">
        <w:rPr>
          <w:rFonts w:ascii="Arial" w:eastAsia="Arial" w:hAnsi="Arial" w:cs="Arial"/>
          <w:b/>
          <w:sz w:val="20"/>
          <w:szCs w:val="20"/>
        </w:rPr>
        <w:t>Personalize this note with the items you are collecting and for what organization.</w:t>
      </w:r>
    </w:p>
    <w:p w14:paraId="11D62329" w14:textId="1FCFF204" w:rsidR="00952AE9" w:rsidRDefault="004F1F9F" w:rsidP="00952AE9">
      <w:pPr>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r w:rsidR="00DA0009">
        <w:rPr>
          <w:rFonts w:ascii="Arial Unicode MS" w:eastAsia="Arial Unicode MS" w:hAnsi="Arial Unicode MS" w:cs="Arial Unicode MS"/>
        </w:rPr>
        <w:t>-</w:t>
      </w:r>
      <w:r w:rsidR="00C17DD7">
        <w:rPr>
          <w:rFonts w:ascii="Arial Unicode MS" w:eastAsia="Arial Unicode MS" w:hAnsi="Arial Unicode MS" w:cs="Arial Unicode MS"/>
        </w:rPr>
        <w:t>-----------------------------</w:t>
      </w:r>
      <w:r w:rsidR="00DA0009">
        <w:rPr>
          <w:rFonts w:ascii="Arial Unicode MS" w:eastAsia="Arial Unicode MS" w:hAnsi="Arial Unicode MS" w:cs="Arial Unicode MS"/>
        </w:rPr>
        <w:t>------------------</w:t>
      </w:r>
      <w:r w:rsidR="00EF1B30">
        <w:rPr>
          <w:rFonts w:ascii="Arial Unicode MS" w:eastAsia="Arial Unicode MS" w:hAnsi="Arial Unicode MS" w:cs="Arial Unicode MS"/>
        </w:rPr>
        <w:t xml:space="preserve"> </w:t>
      </w:r>
    </w:p>
    <w:p w14:paraId="4030E0B1" w14:textId="68AC2DE8" w:rsidR="002F3BED" w:rsidRPr="00CE0F94" w:rsidRDefault="002F3BED" w:rsidP="002F3BED">
      <w:pPr>
        <w:rPr>
          <w:rFonts w:ascii="Arial" w:eastAsia="Arial" w:hAnsi="Arial" w:cs="Arial"/>
          <w:sz w:val="22"/>
        </w:rPr>
      </w:pPr>
      <w:r w:rsidRPr="00CE0F94">
        <w:rPr>
          <w:rFonts w:ascii="Arial" w:eastAsia="Arial" w:hAnsi="Arial" w:cs="Arial"/>
          <w:sz w:val="22"/>
        </w:rPr>
        <w:t>Hello from LWML! It is back-to-school time!</w:t>
      </w:r>
    </w:p>
    <w:p w14:paraId="2E28AC6F" w14:textId="41B8FFF5" w:rsidR="002F3BED" w:rsidRPr="00CE0F94" w:rsidRDefault="002F3BED" w:rsidP="002F3BED">
      <w:pPr>
        <w:rPr>
          <w:rFonts w:ascii="Arial" w:eastAsia="Arial" w:hAnsi="Arial" w:cs="Arial"/>
          <w:sz w:val="16"/>
          <w:szCs w:val="16"/>
        </w:rPr>
      </w:pPr>
    </w:p>
    <w:p w14:paraId="696BF8C3" w14:textId="4ECA3A0D" w:rsidR="002F3BED" w:rsidRPr="001E2809" w:rsidRDefault="0002074D" w:rsidP="002F3BED">
      <w:pPr>
        <w:ind w:left="10"/>
        <w:rPr>
          <w:rFonts w:ascii="Arial" w:eastAsia="Arial" w:hAnsi="Arial" w:cs="Arial"/>
          <w:sz w:val="22"/>
        </w:rPr>
      </w:pPr>
      <w:r>
        <w:rPr>
          <w:noProof/>
        </w:rPr>
        <w:drawing>
          <wp:anchor distT="114300" distB="114300" distL="114300" distR="114300" simplePos="0" relativeHeight="251660288" behindDoc="0" locked="0" layoutInCell="1" hidden="0" allowOverlap="1" wp14:anchorId="02743879" wp14:editId="79E88066">
            <wp:simplePos x="0" y="0"/>
            <wp:positionH relativeFrom="column">
              <wp:posOffset>4442460</wp:posOffset>
            </wp:positionH>
            <wp:positionV relativeFrom="paragraph">
              <wp:posOffset>7620</wp:posOffset>
            </wp:positionV>
            <wp:extent cx="1753870" cy="808990"/>
            <wp:effectExtent l="0" t="0" r="0" b="0"/>
            <wp:wrapSquare wrapText="bothSides" distT="114300" distB="114300" distL="114300" distR="114300"/>
            <wp:docPr id="1"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 clipart&#10;&#10;Description automatically generated"/>
                    <pic:cNvPicPr preferRelativeResize="0"/>
                  </pic:nvPicPr>
                  <pic:blipFill>
                    <a:blip r:embed="rId9"/>
                    <a:srcRect/>
                    <a:stretch>
                      <a:fillRect/>
                    </a:stretch>
                  </pic:blipFill>
                  <pic:spPr>
                    <a:xfrm>
                      <a:off x="0" y="0"/>
                      <a:ext cx="1753870" cy="808990"/>
                    </a:xfrm>
                    <a:prstGeom prst="rect">
                      <a:avLst/>
                    </a:prstGeom>
                    <a:ln/>
                  </pic:spPr>
                </pic:pic>
              </a:graphicData>
            </a:graphic>
            <wp14:sizeRelH relativeFrom="margin">
              <wp14:pctWidth>0</wp14:pctWidth>
            </wp14:sizeRelH>
            <wp14:sizeRelV relativeFrom="margin">
              <wp14:pctHeight>0</wp14:pctHeight>
            </wp14:sizeRelV>
          </wp:anchor>
        </w:drawing>
      </w:r>
      <w:r w:rsidR="002F3BED" w:rsidRPr="001E2809">
        <w:rPr>
          <w:rFonts w:ascii="Arial" w:eastAsia="Arial" w:hAnsi="Arial" w:cs="Arial"/>
          <w:sz w:val="22"/>
        </w:rPr>
        <w:t xml:space="preserve">The month of August makes us think of so many things: vacations, warm summer evenings, cookouts, and heading back to school. We often focus on children going back to school, but teachers are going back too, and often start preparing long before the students walk in the doors. </w:t>
      </w:r>
    </w:p>
    <w:p w14:paraId="6E3333E4" w14:textId="77777777" w:rsidR="002F3BED" w:rsidRPr="00CE0F94" w:rsidRDefault="002F3BED" w:rsidP="002F3BED">
      <w:pPr>
        <w:rPr>
          <w:rFonts w:ascii="Arial" w:eastAsia="Arial" w:hAnsi="Arial" w:cs="Arial"/>
          <w:sz w:val="16"/>
          <w:szCs w:val="16"/>
        </w:rPr>
      </w:pPr>
    </w:p>
    <w:p w14:paraId="3D5AB6FA" w14:textId="7D04B50D" w:rsidR="002F3BED" w:rsidRPr="001E2809" w:rsidRDefault="002F3BED" w:rsidP="002F3BED">
      <w:pPr>
        <w:rPr>
          <w:rFonts w:ascii="Arial" w:eastAsia="Arial" w:hAnsi="Arial" w:cs="Arial"/>
          <w:sz w:val="22"/>
        </w:rPr>
      </w:pPr>
      <w:r w:rsidRPr="00CE0F94">
        <w:rPr>
          <w:rFonts w:ascii="Arial" w:eastAsia="Arial" w:hAnsi="Arial" w:cs="Arial"/>
          <w:sz w:val="22"/>
        </w:rPr>
        <w:t xml:space="preserve">Our local Lutheran Women in Mission are helping meet the needs of </w:t>
      </w:r>
      <w:r>
        <w:rPr>
          <w:rFonts w:ascii="Arial" w:eastAsia="Arial" w:hAnsi="Arial" w:cs="Arial"/>
          <w:sz w:val="22"/>
        </w:rPr>
        <w:t xml:space="preserve">teachers at </w:t>
      </w:r>
      <w:r w:rsidRPr="00CE0F94">
        <w:rPr>
          <w:rFonts w:ascii="Arial" w:eastAsia="Arial" w:hAnsi="Arial" w:cs="Arial"/>
          <w:sz w:val="22"/>
        </w:rPr>
        <w:t xml:space="preserve">(name of local or other organization) ____________________ </w:t>
      </w:r>
      <w:r w:rsidR="00AC6C0A">
        <w:rPr>
          <w:rFonts w:ascii="Arial" w:eastAsia="Arial" w:hAnsi="Arial" w:cs="Arial"/>
          <w:sz w:val="22"/>
        </w:rPr>
        <w:t>by</w:t>
      </w:r>
      <w:r w:rsidRPr="00CE0F94">
        <w:rPr>
          <w:rFonts w:ascii="Arial" w:eastAsia="Arial" w:hAnsi="Arial" w:cs="Arial"/>
          <w:sz w:val="22"/>
        </w:rPr>
        <w:t xml:space="preserve"> collecting (provide details)</w:t>
      </w:r>
      <w:r>
        <w:rPr>
          <w:rFonts w:ascii="Arial" w:eastAsia="Arial" w:hAnsi="Arial" w:cs="Arial"/>
          <w:sz w:val="22"/>
        </w:rPr>
        <w:t xml:space="preserve"> </w:t>
      </w:r>
      <w:r w:rsidRPr="00CE0F94">
        <w:rPr>
          <w:rFonts w:ascii="Arial" w:eastAsia="Arial" w:hAnsi="Arial" w:cs="Arial"/>
          <w:sz w:val="22"/>
        </w:rPr>
        <w:t>_____________________.</w:t>
      </w:r>
    </w:p>
    <w:p w14:paraId="5C2A661E" w14:textId="77777777" w:rsidR="002F3BED" w:rsidRPr="00CE0F94" w:rsidRDefault="002F3BED" w:rsidP="002F3BED">
      <w:pPr>
        <w:rPr>
          <w:rFonts w:ascii="Arial" w:eastAsia="Arial" w:hAnsi="Arial" w:cs="Arial"/>
          <w:sz w:val="16"/>
          <w:szCs w:val="16"/>
        </w:rPr>
      </w:pPr>
    </w:p>
    <w:p w14:paraId="619C69CF" w14:textId="29562BFA" w:rsidR="002F3BED" w:rsidRPr="00CE0F94" w:rsidRDefault="002F3BED" w:rsidP="002F3BED">
      <w:pPr>
        <w:rPr>
          <w:rFonts w:ascii="Arial" w:eastAsia="Arial" w:hAnsi="Arial" w:cs="Arial"/>
          <w:sz w:val="22"/>
        </w:rPr>
      </w:pPr>
      <w:r w:rsidRPr="00CE0F94">
        <w:rPr>
          <w:rFonts w:ascii="Arial" w:eastAsia="Arial" w:hAnsi="Arial" w:cs="Arial"/>
          <w:sz w:val="22"/>
        </w:rPr>
        <w:t xml:space="preserve">If you wish to participate in this project, please </w:t>
      </w:r>
      <w:r w:rsidR="00D04159">
        <w:rPr>
          <w:rFonts w:ascii="Arial" w:eastAsia="Arial" w:hAnsi="Arial" w:cs="Arial"/>
          <w:sz w:val="22"/>
        </w:rPr>
        <w:t xml:space="preserve">(call, email, or text) </w:t>
      </w:r>
      <w:r w:rsidRPr="00CE0F94">
        <w:rPr>
          <w:rFonts w:ascii="Arial" w:eastAsia="Arial" w:hAnsi="Arial" w:cs="Arial"/>
          <w:sz w:val="22"/>
        </w:rPr>
        <w:t xml:space="preserve">me at _____________________ to let me know what you plan to donate, and we can set a time for the supplies to be picked up at your home or delivered to the group. </w:t>
      </w:r>
    </w:p>
    <w:p w14:paraId="48940D08" w14:textId="77777777" w:rsidR="002F3BED" w:rsidRPr="00CE0F94" w:rsidRDefault="002F3BED" w:rsidP="002F3BED">
      <w:pPr>
        <w:rPr>
          <w:rFonts w:ascii="Arial" w:eastAsia="Arial" w:hAnsi="Arial" w:cs="Arial"/>
          <w:sz w:val="16"/>
          <w:szCs w:val="16"/>
        </w:rPr>
      </w:pPr>
    </w:p>
    <w:p w14:paraId="72C4B5C8" w14:textId="1755CA60" w:rsidR="002F3BED" w:rsidRPr="00CE0F94" w:rsidRDefault="002F3BED" w:rsidP="002F3BED">
      <w:pPr>
        <w:rPr>
          <w:rFonts w:ascii="Arial" w:eastAsia="Arial" w:hAnsi="Arial" w:cs="Arial"/>
          <w:sz w:val="22"/>
        </w:rPr>
      </w:pPr>
      <w:r w:rsidRPr="00CE0F94">
        <w:rPr>
          <w:rFonts w:ascii="Arial" w:eastAsia="Arial" w:hAnsi="Arial" w:cs="Arial"/>
          <w:sz w:val="22"/>
        </w:rPr>
        <w:t xml:space="preserve">Thank you so much for considering joining other Lutheran Women in Mission in this project! </w:t>
      </w:r>
    </w:p>
    <w:p w14:paraId="7F7EBD9A" w14:textId="3F21E12F" w:rsidR="002F3BED" w:rsidRPr="00CE0F94" w:rsidRDefault="002F3BED" w:rsidP="002F3BED">
      <w:pPr>
        <w:rPr>
          <w:rFonts w:ascii="Arial" w:eastAsia="Arial" w:hAnsi="Arial" w:cs="Arial"/>
          <w:sz w:val="22"/>
        </w:rPr>
      </w:pPr>
      <w:r w:rsidRPr="00CE0F94">
        <w:rPr>
          <w:rFonts w:ascii="Arial" w:eastAsia="Arial" w:hAnsi="Arial" w:cs="Arial"/>
          <w:sz w:val="22"/>
        </w:rPr>
        <w:t>I pray you know of God’s blessing in your life as you serve Him by serving others.</w:t>
      </w:r>
    </w:p>
    <w:p w14:paraId="3C3CB834" w14:textId="77777777" w:rsidR="002F3BED" w:rsidRPr="00CE0F94" w:rsidRDefault="002F3BED" w:rsidP="002F3BED">
      <w:pPr>
        <w:spacing w:after="1" w:line="258" w:lineRule="auto"/>
        <w:ind w:left="-5"/>
        <w:rPr>
          <w:rFonts w:ascii="Arial" w:eastAsia="Arial" w:hAnsi="Arial" w:cs="Arial"/>
          <w:sz w:val="16"/>
          <w:szCs w:val="16"/>
        </w:rPr>
      </w:pPr>
    </w:p>
    <w:p w14:paraId="00737517" w14:textId="77777777" w:rsidR="002F3BED" w:rsidRPr="00CE0F94" w:rsidRDefault="002F3BED" w:rsidP="002F3BED">
      <w:pPr>
        <w:spacing w:after="1" w:line="258" w:lineRule="auto"/>
        <w:ind w:left="-5"/>
        <w:rPr>
          <w:rFonts w:ascii="Arial" w:eastAsia="Arial" w:hAnsi="Arial" w:cs="Arial"/>
          <w:sz w:val="22"/>
        </w:rPr>
      </w:pPr>
      <w:r w:rsidRPr="00CE0F94">
        <w:rPr>
          <w:rFonts w:ascii="Arial" w:eastAsia="Arial" w:hAnsi="Arial" w:cs="Arial"/>
          <w:sz w:val="22"/>
        </w:rPr>
        <w:t>Your Sister in Christ</w:t>
      </w:r>
      <w:r w:rsidRPr="00CE0F94">
        <w:rPr>
          <w:rFonts w:ascii="Arial" w:eastAsia="Arial" w:hAnsi="Arial" w:cs="Arial"/>
          <w:i/>
          <w:sz w:val="22"/>
        </w:rPr>
        <w:t xml:space="preserve">, </w:t>
      </w:r>
      <w:r w:rsidRPr="00CE0F94">
        <w:rPr>
          <w:rFonts w:ascii="Arial" w:eastAsia="Arial" w:hAnsi="Arial" w:cs="Arial"/>
          <w:sz w:val="22"/>
        </w:rPr>
        <w:t xml:space="preserve">_______________________________ </w:t>
      </w:r>
    </w:p>
    <w:p w14:paraId="52664337" w14:textId="776F18B6" w:rsidR="00DA0009" w:rsidRPr="00EF1B30" w:rsidRDefault="00952AE9" w:rsidP="00EF1B30">
      <w:pPr>
        <w:ind w:left="-5"/>
      </w:pPr>
      <w:r>
        <w:rPr>
          <w:rFonts w:ascii="Arial" w:eastAsia="Arial" w:hAnsi="Arial" w:cs="Arial"/>
        </w:rPr>
        <w:t xml:space="preserve"> </w:t>
      </w:r>
      <w:r w:rsidR="004F1F9F">
        <w:rPr>
          <w:rFonts w:ascii="Arial Unicode MS" w:eastAsia="Arial Unicode MS" w:hAnsi="Arial Unicode MS" w:cs="Arial Unicode MS"/>
        </w:rPr>
        <w:sym w:font="Wingdings" w:char="F022"/>
      </w:r>
      <w:r w:rsidR="004F1F9F">
        <w:rPr>
          <w:rFonts w:ascii="Arial Unicode MS" w:eastAsia="Arial Unicode MS" w:hAnsi="Arial Unicode MS" w:cs="Arial Unicode MS"/>
        </w:rPr>
        <w:t>-------------------------------------------------------</w:t>
      </w:r>
      <w:r w:rsidR="00C17DD7">
        <w:rPr>
          <w:rFonts w:ascii="Arial Unicode MS" w:eastAsia="Arial Unicode MS" w:hAnsi="Arial Unicode MS" w:cs="Arial Unicode MS"/>
        </w:rPr>
        <w:t>-----------------------------</w:t>
      </w:r>
      <w:r w:rsidR="004F1F9F">
        <w:rPr>
          <w:rFonts w:ascii="Arial Unicode MS" w:eastAsia="Arial Unicode MS" w:hAnsi="Arial Unicode MS" w:cs="Arial Unicode MS"/>
        </w:rPr>
        <w:t>-----------------</w:t>
      </w:r>
      <w:r w:rsidR="00DA0009">
        <w:rPr>
          <w:rFonts w:ascii="Arial Unicode MS" w:eastAsia="Arial Unicode MS" w:hAnsi="Arial Unicode MS" w:cs="Arial Unicode MS"/>
        </w:rPr>
        <w:t>-------------------</w:t>
      </w:r>
    </w:p>
    <w:p w14:paraId="5D98D155" w14:textId="1807345C" w:rsidR="00590910" w:rsidRPr="00952AE9" w:rsidRDefault="00952AE9" w:rsidP="00EC0BD9">
      <w:pPr>
        <w:jc w:val="center"/>
        <w:rPr>
          <w:rFonts w:ascii="Arial" w:hAnsi="Arial" w:cs="Arial"/>
        </w:rPr>
      </w:pPr>
      <w:r w:rsidRPr="00952AE9">
        <w:rPr>
          <w:rFonts w:ascii="Arial" w:hAnsi="Arial" w:cs="Arial"/>
        </w:rPr>
        <w:t>LWML Group and Leader Development Committee</w:t>
      </w:r>
    </w:p>
    <w:p w14:paraId="16E557BA" w14:textId="722B80CC" w:rsidR="00590910" w:rsidRPr="00952AE9" w:rsidRDefault="00590910" w:rsidP="00590910">
      <w:pPr>
        <w:jc w:val="center"/>
        <w:rPr>
          <w:rFonts w:ascii="Arial" w:hAnsi="Arial" w:cs="Arial"/>
        </w:rPr>
      </w:pPr>
      <w:r w:rsidRPr="00952AE9">
        <w:rPr>
          <w:rFonts w:ascii="Arial" w:hAnsi="Arial" w:cs="Arial"/>
        </w:rPr>
        <w:t xml:space="preserve">Copyright © </w:t>
      </w:r>
      <w:r w:rsidR="00952AE9" w:rsidRPr="00952AE9">
        <w:rPr>
          <w:rFonts w:ascii="Arial" w:hAnsi="Arial" w:cs="Arial"/>
        </w:rPr>
        <w:t>2022</w:t>
      </w:r>
      <w:r w:rsidRPr="00952AE9">
        <w:rPr>
          <w:rFonts w:ascii="Arial" w:hAnsi="Arial" w:cs="Arial"/>
        </w:rPr>
        <w:t xml:space="preserve"> Lutheran Women’s Missionary League. All rights reserved.</w:t>
      </w:r>
    </w:p>
    <w:p w14:paraId="06EA6B86" w14:textId="77777777" w:rsidR="00217984" w:rsidRPr="00AA4EF0" w:rsidRDefault="00217984" w:rsidP="00EC0BD9">
      <w:pPr>
        <w:jc w:val="center"/>
        <w:rPr>
          <w:i/>
          <w:iCs/>
        </w:rPr>
      </w:pPr>
      <w:r w:rsidRPr="00952AE9">
        <w:rPr>
          <w:rFonts w:ascii="Arial" w:hAnsi="Arial" w:cs="Arial"/>
          <w:i/>
          <w:iCs/>
        </w:rPr>
        <w:t>lwml.org</w:t>
      </w:r>
    </w:p>
    <w:sectPr w:rsidR="00217984" w:rsidRPr="00AA4EF0" w:rsidSect="00732DB2">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F4F6" w14:textId="77777777" w:rsidR="00EC335F" w:rsidRDefault="00EC335F" w:rsidP="00EC0BD9">
      <w:r>
        <w:separator/>
      </w:r>
    </w:p>
  </w:endnote>
  <w:endnote w:type="continuationSeparator" w:id="0">
    <w:p w14:paraId="392E506E" w14:textId="77777777" w:rsidR="00EC335F" w:rsidRDefault="00EC335F" w:rsidP="00E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820" w14:textId="71DC84E2" w:rsidR="00217984" w:rsidRPr="006B6A4E" w:rsidRDefault="00952AE9" w:rsidP="00217984">
    <w:pPr>
      <w:pStyle w:val="Footer"/>
      <w:rPr>
        <w:rFonts w:ascii="Arial" w:hAnsi="Arial" w:cs="Arial"/>
        <w:sz w:val="20"/>
        <w:szCs w:val="20"/>
      </w:rPr>
    </w:pPr>
    <w:r w:rsidRPr="00B9158F">
      <w:rPr>
        <w:rFonts w:ascii="Arial" w:hAnsi="Arial" w:cs="Arial"/>
        <w:sz w:val="20"/>
        <w:szCs w:val="20"/>
      </w:rPr>
      <w:t xml:space="preserve">YEAR 4: </w:t>
    </w:r>
    <w:r w:rsidR="002F3BED">
      <w:rPr>
        <w:rFonts w:ascii="Arial" w:hAnsi="Arial" w:cs="Arial"/>
        <w:sz w:val="20"/>
        <w:szCs w:val="20"/>
      </w:rPr>
      <w:t>AUGUST</w:t>
    </w:r>
    <w:r w:rsidRPr="00B9158F">
      <w:rPr>
        <w:rFonts w:ascii="Arial" w:hAnsi="Arial" w:cs="Arial"/>
        <w:sz w:val="20"/>
        <w:szCs w:val="20"/>
      </w:rPr>
      <w:t xml:space="preserve"> — Coordinator Notes</w:t>
    </w:r>
    <w:r w:rsidR="00B21A4B" w:rsidRPr="00B9158F">
      <w:rPr>
        <w:rFonts w:ascii="Arial" w:hAnsi="Arial" w:cs="Arial"/>
        <w:sz w:val="20"/>
        <w:szCs w:val="20"/>
      </w:rPr>
      <w:tab/>
    </w:r>
    <w:r w:rsidR="00B21A4B" w:rsidRPr="00B9158F">
      <w:rPr>
        <w:rFonts w:ascii="Arial" w:hAnsi="Arial" w:cs="Arial"/>
        <w:sz w:val="20"/>
        <w:szCs w:val="20"/>
      </w:rPr>
      <w:tab/>
    </w:r>
    <w:r w:rsidR="00B21A4B" w:rsidRPr="00B9158F">
      <w:rPr>
        <w:rFonts w:ascii="Arial" w:hAnsi="Arial" w:cs="Arial"/>
        <w:sz w:val="20"/>
        <w:szCs w:val="20"/>
      </w:rPr>
      <w:fldChar w:fldCharType="begin"/>
    </w:r>
    <w:r w:rsidR="00B21A4B" w:rsidRPr="00B9158F">
      <w:rPr>
        <w:rFonts w:ascii="Arial" w:hAnsi="Arial" w:cs="Arial"/>
        <w:sz w:val="20"/>
        <w:szCs w:val="20"/>
      </w:rPr>
      <w:instrText xml:space="preserve"> PAGE  \* Arabic  \* MERGEFORMAT </w:instrText>
    </w:r>
    <w:r w:rsidR="00B21A4B" w:rsidRPr="00B9158F">
      <w:rPr>
        <w:rFonts w:ascii="Arial" w:hAnsi="Arial" w:cs="Arial"/>
        <w:sz w:val="20"/>
        <w:szCs w:val="20"/>
      </w:rPr>
      <w:fldChar w:fldCharType="separate"/>
    </w:r>
    <w:r w:rsidR="008A5B3C">
      <w:rPr>
        <w:rFonts w:ascii="Arial" w:hAnsi="Arial" w:cs="Arial"/>
        <w:noProof/>
        <w:sz w:val="20"/>
        <w:szCs w:val="20"/>
      </w:rPr>
      <w:t>1</w:t>
    </w:r>
    <w:r w:rsidR="00B21A4B" w:rsidRPr="00B9158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F54B" w14:textId="77777777" w:rsidR="00EC335F" w:rsidRDefault="00EC335F" w:rsidP="00EC0BD9">
      <w:r>
        <w:separator/>
      </w:r>
    </w:p>
  </w:footnote>
  <w:footnote w:type="continuationSeparator" w:id="0">
    <w:p w14:paraId="6C003F9B" w14:textId="77777777" w:rsidR="00EC335F" w:rsidRDefault="00EC335F" w:rsidP="00EC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B06"/>
    <w:multiLevelType w:val="hybridMultilevel"/>
    <w:tmpl w:val="89A86D74"/>
    <w:lvl w:ilvl="0" w:tplc="0C740F30">
      <w:start w:val="1"/>
      <w:numFmt w:val="bullet"/>
      <w:lvlText w:val=""/>
      <w:lvlJc w:val="left"/>
      <w:pPr>
        <w:tabs>
          <w:tab w:val="num" w:pos="432"/>
        </w:tabs>
        <w:ind w:left="432" w:hanging="432"/>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3614CE"/>
    <w:multiLevelType w:val="multilevel"/>
    <w:tmpl w:val="C67048A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3A9809F3"/>
    <w:multiLevelType w:val="multilevel"/>
    <w:tmpl w:val="B944100C"/>
    <w:lvl w:ilvl="0">
      <w:start w:val="1"/>
      <w:numFmt w:val="bullet"/>
      <w:lvlText w:val=""/>
      <w:lvlJc w:val="left"/>
      <w:rPr>
        <w:rFonts w:ascii="Symbol" w:hAnsi="Symbol" w:hint="default"/>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5D13757E"/>
    <w:multiLevelType w:val="hybridMultilevel"/>
    <w:tmpl w:val="48A8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B79E3"/>
    <w:multiLevelType w:val="multilevel"/>
    <w:tmpl w:val="A9269AF2"/>
    <w:lvl w:ilvl="0">
      <w:start w:val="1"/>
      <w:numFmt w:val="bullet"/>
      <w:lvlText w:val=""/>
      <w:lvlJc w:val="left"/>
      <w:rPr>
        <w:rFonts w:ascii="Symbol" w:hAnsi="Symbol" w:hint="default"/>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16cid:durableId="20894217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7070597">
    <w:abstractNumId w:val="0"/>
  </w:num>
  <w:num w:numId="3" w16cid:durableId="403455252">
    <w:abstractNumId w:val="3"/>
  </w:num>
  <w:num w:numId="4" w16cid:durableId="1983002667">
    <w:abstractNumId w:val="1"/>
  </w:num>
  <w:num w:numId="5" w16cid:durableId="306513427">
    <w:abstractNumId w:val="4"/>
  </w:num>
  <w:num w:numId="6" w16cid:durableId="2056544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D9"/>
    <w:rsid w:val="0002074D"/>
    <w:rsid w:val="000A74E9"/>
    <w:rsid w:val="00113F85"/>
    <w:rsid w:val="00117EA4"/>
    <w:rsid w:val="00144D12"/>
    <w:rsid w:val="001F42B1"/>
    <w:rsid w:val="00217984"/>
    <w:rsid w:val="00297AA6"/>
    <w:rsid w:val="002A3CFF"/>
    <w:rsid w:val="002F3BED"/>
    <w:rsid w:val="00362508"/>
    <w:rsid w:val="00390A5B"/>
    <w:rsid w:val="003B71BA"/>
    <w:rsid w:val="0046226F"/>
    <w:rsid w:val="00496CDA"/>
    <w:rsid w:val="004A2736"/>
    <w:rsid w:val="004C58D3"/>
    <w:rsid w:val="004F1F9F"/>
    <w:rsid w:val="00510D5B"/>
    <w:rsid w:val="0054471F"/>
    <w:rsid w:val="00581BDC"/>
    <w:rsid w:val="00590910"/>
    <w:rsid w:val="005F7FCE"/>
    <w:rsid w:val="00653BCF"/>
    <w:rsid w:val="00656A86"/>
    <w:rsid w:val="0068007E"/>
    <w:rsid w:val="006A6C99"/>
    <w:rsid w:val="006B6A4E"/>
    <w:rsid w:val="006B7879"/>
    <w:rsid w:val="006F1D3E"/>
    <w:rsid w:val="00730A77"/>
    <w:rsid w:val="00732DB2"/>
    <w:rsid w:val="007C0941"/>
    <w:rsid w:val="007F1938"/>
    <w:rsid w:val="007F529F"/>
    <w:rsid w:val="00842D8E"/>
    <w:rsid w:val="0084523F"/>
    <w:rsid w:val="00892562"/>
    <w:rsid w:val="008A5B3C"/>
    <w:rsid w:val="008B3058"/>
    <w:rsid w:val="008D3587"/>
    <w:rsid w:val="008E0EA5"/>
    <w:rsid w:val="00913EE3"/>
    <w:rsid w:val="0092767C"/>
    <w:rsid w:val="00952AE9"/>
    <w:rsid w:val="0099023D"/>
    <w:rsid w:val="009C0D8B"/>
    <w:rsid w:val="00A106D6"/>
    <w:rsid w:val="00A77CBB"/>
    <w:rsid w:val="00A94357"/>
    <w:rsid w:val="00AA4EF0"/>
    <w:rsid w:val="00AC6C0A"/>
    <w:rsid w:val="00B07B5E"/>
    <w:rsid w:val="00B1794B"/>
    <w:rsid w:val="00B21A4B"/>
    <w:rsid w:val="00B9158F"/>
    <w:rsid w:val="00C00408"/>
    <w:rsid w:val="00C17DD7"/>
    <w:rsid w:val="00C302C5"/>
    <w:rsid w:val="00C4198B"/>
    <w:rsid w:val="00C4666B"/>
    <w:rsid w:val="00C56FD5"/>
    <w:rsid w:val="00C6459B"/>
    <w:rsid w:val="00D04159"/>
    <w:rsid w:val="00D74EA9"/>
    <w:rsid w:val="00DA0009"/>
    <w:rsid w:val="00DC25C7"/>
    <w:rsid w:val="00DF41A8"/>
    <w:rsid w:val="00E05553"/>
    <w:rsid w:val="00E11EF7"/>
    <w:rsid w:val="00E82264"/>
    <w:rsid w:val="00EB7521"/>
    <w:rsid w:val="00EC0BD9"/>
    <w:rsid w:val="00EC335F"/>
    <w:rsid w:val="00ED5ECB"/>
    <w:rsid w:val="00EE2E9E"/>
    <w:rsid w:val="00EF1B30"/>
    <w:rsid w:val="00EF34F7"/>
    <w:rsid w:val="00F45B94"/>
    <w:rsid w:val="00FE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5C32"/>
  <w15:chartTrackingRefBased/>
  <w15:docId w15:val="{02A2A07D-E52E-4672-A5CA-F6612A7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4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D9"/>
    <w:pPr>
      <w:tabs>
        <w:tab w:val="center" w:pos="4680"/>
        <w:tab w:val="right" w:pos="9360"/>
      </w:tabs>
    </w:pPr>
  </w:style>
  <w:style w:type="character" w:customStyle="1" w:styleId="HeaderChar">
    <w:name w:val="Header Char"/>
    <w:basedOn w:val="DefaultParagraphFont"/>
    <w:link w:val="Header"/>
    <w:uiPriority w:val="99"/>
    <w:rsid w:val="00EC0BD9"/>
    <w:rPr>
      <w:rFonts w:ascii="Times New Roman" w:hAnsi="Times New Roman"/>
      <w:sz w:val="20"/>
    </w:rPr>
  </w:style>
  <w:style w:type="paragraph" w:styleId="Footer">
    <w:name w:val="footer"/>
    <w:basedOn w:val="Normal"/>
    <w:link w:val="FooterChar"/>
    <w:uiPriority w:val="99"/>
    <w:unhideWhenUsed/>
    <w:rsid w:val="00EC0BD9"/>
    <w:pPr>
      <w:tabs>
        <w:tab w:val="center" w:pos="4680"/>
        <w:tab w:val="right" w:pos="9360"/>
      </w:tabs>
    </w:pPr>
  </w:style>
  <w:style w:type="character" w:customStyle="1" w:styleId="FooterChar">
    <w:name w:val="Footer Char"/>
    <w:basedOn w:val="DefaultParagraphFont"/>
    <w:link w:val="Footer"/>
    <w:uiPriority w:val="99"/>
    <w:rsid w:val="00EC0BD9"/>
    <w:rPr>
      <w:rFonts w:ascii="Times New Roman" w:hAnsi="Times New Roman"/>
      <w:sz w:val="20"/>
    </w:rPr>
  </w:style>
  <w:style w:type="paragraph" w:styleId="BalloonText">
    <w:name w:val="Balloon Text"/>
    <w:basedOn w:val="Normal"/>
    <w:link w:val="BalloonTextChar"/>
    <w:uiPriority w:val="99"/>
    <w:semiHidden/>
    <w:unhideWhenUsed/>
    <w:rsid w:val="0021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84"/>
    <w:rPr>
      <w:rFonts w:ascii="Segoe UI" w:hAnsi="Segoe UI" w:cs="Segoe UI"/>
      <w:sz w:val="18"/>
      <w:szCs w:val="18"/>
    </w:rPr>
  </w:style>
  <w:style w:type="paragraph" w:styleId="ListParagraph">
    <w:name w:val="List Paragraph"/>
    <w:basedOn w:val="Normal"/>
    <w:uiPriority w:val="34"/>
    <w:qFormat/>
    <w:rsid w:val="00B21A4B"/>
    <w:pPr>
      <w:ind w:left="720"/>
      <w:contextualSpacing/>
    </w:pPr>
  </w:style>
  <w:style w:type="character" w:styleId="Hyperlink">
    <w:name w:val="Hyperlink"/>
    <w:basedOn w:val="DefaultParagraphFont"/>
    <w:uiPriority w:val="99"/>
    <w:unhideWhenUsed/>
    <w:rsid w:val="00952AE9"/>
    <w:rPr>
      <w:color w:val="0563C1" w:themeColor="hyperlink"/>
      <w:u w:val="single"/>
    </w:rPr>
  </w:style>
  <w:style w:type="paragraph" w:styleId="Revision">
    <w:name w:val="Revision"/>
    <w:hidden/>
    <w:uiPriority w:val="99"/>
    <w:semiHidden/>
    <w:rsid w:val="0046226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13EE3"/>
    <w:rPr>
      <w:sz w:val="16"/>
      <w:szCs w:val="16"/>
    </w:rPr>
  </w:style>
  <w:style w:type="paragraph" w:styleId="CommentText">
    <w:name w:val="annotation text"/>
    <w:basedOn w:val="Normal"/>
    <w:link w:val="CommentTextChar"/>
    <w:uiPriority w:val="99"/>
    <w:semiHidden/>
    <w:unhideWhenUsed/>
    <w:rsid w:val="00913EE3"/>
    <w:rPr>
      <w:sz w:val="20"/>
      <w:szCs w:val="20"/>
    </w:rPr>
  </w:style>
  <w:style w:type="character" w:customStyle="1" w:styleId="CommentTextChar">
    <w:name w:val="Comment Text Char"/>
    <w:basedOn w:val="DefaultParagraphFont"/>
    <w:link w:val="CommentText"/>
    <w:uiPriority w:val="99"/>
    <w:semiHidden/>
    <w:rsid w:val="00913E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EE3"/>
    <w:rPr>
      <w:b/>
      <w:bCs/>
    </w:rPr>
  </w:style>
  <w:style w:type="character" w:customStyle="1" w:styleId="CommentSubjectChar">
    <w:name w:val="Comment Subject Char"/>
    <w:basedOn w:val="CommentTextChar"/>
    <w:link w:val="CommentSubject"/>
    <w:uiPriority w:val="99"/>
    <w:semiHidden/>
    <w:rsid w:val="00913E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581BDC"/>
    <w:rPr>
      <w:color w:val="605E5C"/>
      <w:shd w:val="clear" w:color="auto" w:fill="E1DFDD"/>
    </w:rPr>
  </w:style>
  <w:style w:type="character" w:styleId="FollowedHyperlink">
    <w:name w:val="FollowedHyperlink"/>
    <w:basedOn w:val="DefaultParagraphFont"/>
    <w:uiPriority w:val="99"/>
    <w:semiHidden/>
    <w:unhideWhenUsed/>
    <w:rsid w:val="00D0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posts/kit-ideas/teacher-k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Chow</dc:creator>
  <cp:keywords/>
  <dc:description/>
  <cp:lastModifiedBy>Marie Chow</cp:lastModifiedBy>
  <cp:revision>4</cp:revision>
  <dcterms:created xsi:type="dcterms:W3CDTF">2022-09-01T02:42:00Z</dcterms:created>
  <dcterms:modified xsi:type="dcterms:W3CDTF">2022-09-01T06:22:00Z</dcterms:modified>
</cp:coreProperties>
</file>