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B297C" w14:textId="77777777" w:rsidR="008C6E43" w:rsidRPr="00757948" w:rsidRDefault="008C6E43" w:rsidP="007E5ED2">
      <w:pPr>
        <w:rPr>
          <w:rFonts w:eastAsia="Times New Roman"/>
          <w:b/>
          <w:sz w:val="24"/>
          <w:szCs w:val="24"/>
        </w:rPr>
      </w:pPr>
      <w:r w:rsidRPr="00757948">
        <w:rPr>
          <w:rFonts w:eastAsia="Times New Roman"/>
          <w:b/>
          <w:sz w:val="24"/>
          <w:szCs w:val="24"/>
        </w:rPr>
        <w:t>Bulletin insert:</w:t>
      </w:r>
    </w:p>
    <w:p w14:paraId="5A868772" w14:textId="435D3C4B" w:rsidR="00757948" w:rsidRDefault="00757948" w:rsidP="00757948">
      <w:pPr>
        <w:rPr>
          <w:rFonts w:eastAsia="Times New Roman"/>
        </w:rPr>
      </w:pPr>
    </w:p>
    <w:p w14:paraId="677CCC1B" w14:textId="016722E7" w:rsidR="00F9426D" w:rsidRDefault="00757948" w:rsidP="007E5ED2">
      <w:pPr>
        <w:rPr>
          <w:rFonts w:eastAsia="Times New Roman"/>
        </w:rPr>
      </w:pPr>
      <w:r>
        <w:rPr>
          <w:rFonts w:eastAsia="Times New Roman"/>
        </w:rPr>
        <w:t>Service date and time:</w:t>
      </w:r>
    </w:p>
    <w:p w14:paraId="54804800" w14:textId="7E2BC3FB" w:rsidR="007C1022" w:rsidRPr="00CB039B" w:rsidRDefault="00F9426D" w:rsidP="008C6E43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</w:rPr>
        <w:t xml:space="preserve">The </w:t>
      </w:r>
      <w:r w:rsidR="007E5ED2">
        <w:rPr>
          <w:rFonts w:eastAsia="Times New Roman"/>
        </w:rPr>
        <w:t>20</w:t>
      </w:r>
      <w:r w:rsidR="00853DB7">
        <w:rPr>
          <w:rFonts w:eastAsia="Times New Roman"/>
        </w:rPr>
        <w:t>2</w:t>
      </w:r>
      <w:r w:rsidR="007C1022">
        <w:rPr>
          <w:rFonts w:eastAsia="Times New Roman"/>
        </w:rPr>
        <w:t xml:space="preserve">1 </w:t>
      </w:r>
      <w:r w:rsidR="007E5ED2">
        <w:rPr>
          <w:rFonts w:eastAsia="Times New Roman"/>
        </w:rPr>
        <w:t xml:space="preserve">LWML Prayer Service, </w:t>
      </w:r>
      <w:r w:rsidR="007C1022">
        <w:rPr>
          <w:rFonts w:eastAsia="Times New Roman"/>
          <w:b/>
          <w:i/>
          <w:sz w:val="28"/>
          <w:szCs w:val="28"/>
        </w:rPr>
        <w:t xml:space="preserve">He Prayed </w:t>
      </w:r>
      <w:r w:rsidR="007504EE">
        <w:rPr>
          <w:rFonts w:eastAsia="Times New Roman"/>
          <w:b/>
          <w:i/>
          <w:sz w:val="28"/>
          <w:szCs w:val="28"/>
        </w:rPr>
        <w:t>w</w:t>
      </w:r>
      <w:r w:rsidR="007C1022">
        <w:rPr>
          <w:rFonts w:eastAsia="Times New Roman"/>
          <w:b/>
          <w:i/>
          <w:sz w:val="28"/>
          <w:szCs w:val="28"/>
        </w:rPr>
        <w:t xml:space="preserve">ith Them! </w:t>
      </w:r>
    </w:p>
    <w:p w14:paraId="397F5284" w14:textId="700A6F5D" w:rsidR="008C6E43" w:rsidRPr="00CB039B" w:rsidRDefault="008C6E43" w:rsidP="00F9426D">
      <w:r>
        <w:rPr>
          <w:rFonts w:eastAsia="Times New Roman"/>
        </w:rPr>
        <w:t xml:space="preserve">Authored by </w:t>
      </w:r>
      <w:r w:rsidR="00853DB7">
        <w:t xml:space="preserve">The Rev. </w:t>
      </w:r>
      <w:r w:rsidR="007C1022">
        <w:t>Robert L. Mundahl, Emeritus LWML Pastoral Counselor 2015-2019.</w:t>
      </w:r>
    </w:p>
    <w:p w14:paraId="0BDBF762" w14:textId="5B5F344D" w:rsidR="007C1022" w:rsidRDefault="007C1022">
      <w:pPr>
        <w:rPr>
          <w:rFonts w:cstheme="minorHAnsi"/>
        </w:rPr>
      </w:pPr>
      <w:r>
        <w:rPr>
          <w:rFonts w:cstheme="minorHAnsi"/>
        </w:rPr>
        <w:t>W</w:t>
      </w:r>
      <w:r w:rsidRPr="00DA0AC4">
        <w:rPr>
          <w:rFonts w:cstheme="minorHAnsi"/>
        </w:rPr>
        <w:t xml:space="preserve">hen was the last time you prayed with someone? Not </w:t>
      </w:r>
      <w:r w:rsidRPr="00DA0AC4">
        <w:rPr>
          <w:rFonts w:cstheme="minorHAnsi"/>
          <w:b/>
          <w:bCs/>
        </w:rPr>
        <w:t>for</w:t>
      </w:r>
      <w:r w:rsidRPr="00DA0AC4">
        <w:rPr>
          <w:rFonts w:cstheme="minorHAnsi"/>
        </w:rPr>
        <w:t xml:space="preserve"> someone, but </w:t>
      </w:r>
      <w:r w:rsidRPr="00DA0AC4">
        <w:rPr>
          <w:rFonts w:cstheme="minorHAnsi"/>
          <w:b/>
          <w:bCs/>
        </w:rPr>
        <w:t>with</w:t>
      </w:r>
      <w:r w:rsidRPr="00DA0AC4">
        <w:rPr>
          <w:rFonts w:cstheme="minorHAnsi"/>
        </w:rPr>
        <w:t xml:space="preserve"> someone?</w:t>
      </w:r>
      <w:r>
        <w:rPr>
          <w:rFonts w:cstheme="minorHAnsi"/>
        </w:rPr>
        <w:t xml:space="preserve"> </w:t>
      </w:r>
      <w:r w:rsidR="00EF61D2">
        <w:rPr>
          <w:rFonts w:cstheme="minorHAnsi"/>
        </w:rPr>
        <w:t>We are encouraged in Scripture</w:t>
      </w:r>
      <w:r w:rsidRPr="00DA0AC4">
        <w:rPr>
          <w:rFonts w:cstheme="minorHAnsi"/>
        </w:rPr>
        <w:t xml:space="preserve"> to be people of prayer</w:t>
      </w:r>
      <w:r>
        <w:rPr>
          <w:rFonts w:cstheme="minorHAnsi"/>
        </w:rPr>
        <w:t xml:space="preserve"> and prayer </w:t>
      </w:r>
      <w:r w:rsidRPr="00DA0AC4">
        <w:rPr>
          <w:rFonts w:cstheme="minorHAnsi"/>
        </w:rPr>
        <w:t xml:space="preserve">marks us as children of the heavenly Father. He has promised to hear us and to answer our prayers. </w:t>
      </w:r>
      <w:r>
        <w:rPr>
          <w:rFonts w:cstheme="minorHAnsi"/>
        </w:rPr>
        <w:t xml:space="preserve">The 2021 Prayer Service will encourage and expand your life of prayer to include praying </w:t>
      </w:r>
      <w:r w:rsidRPr="00DA097A">
        <w:rPr>
          <w:rFonts w:cstheme="minorHAnsi"/>
          <w:b/>
          <w:bCs/>
        </w:rPr>
        <w:t>with</w:t>
      </w:r>
      <w:r>
        <w:rPr>
          <w:rFonts w:cstheme="minorHAnsi"/>
        </w:rPr>
        <w:t xml:space="preserve"> others.</w:t>
      </w:r>
    </w:p>
    <w:p w14:paraId="618F4B0B" w14:textId="2ACFEFE1" w:rsidR="007E5ED2" w:rsidRDefault="007C1022">
      <w:r w:rsidRPr="00DA0AC4">
        <w:rPr>
          <w:rFonts w:cstheme="minorHAnsi"/>
          <w:i/>
          <w:iCs/>
          <w:shd w:val="clear" w:color="auto" w:fill="FFFFFF"/>
        </w:rPr>
        <w:t>Rejoice always, </w:t>
      </w:r>
      <w:r w:rsidRPr="007C1022">
        <w:rPr>
          <w:rFonts w:cstheme="minorHAnsi"/>
          <w:i/>
          <w:iCs/>
          <w:shd w:val="clear" w:color="auto" w:fill="FFFFFF"/>
        </w:rPr>
        <w:t>pray </w:t>
      </w:r>
      <w:r w:rsidRPr="00DA0AC4">
        <w:rPr>
          <w:rFonts w:cstheme="minorHAnsi"/>
          <w:i/>
          <w:iCs/>
          <w:shd w:val="clear" w:color="auto" w:fill="FFFFFF"/>
        </w:rPr>
        <w:t xml:space="preserve">without ceasing, give thanks in all circumstances; for this is the will of God in Christ Jesus for you </w:t>
      </w:r>
      <w:r w:rsidRPr="00DA0AC4">
        <w:rPr>
          <w:rFonts w:cstheme="minorHAnsi"/>
          <w:shd w:val="clear" w:color="auto" w:fill="FFFFFF"/>
        </w:rPr>
        <w:t xml:space="preserve">(1 Thessalonians 5:16–18). </w:t>
      </w:r>
      <w:r>
        <w:rPr>
          <w:rFonts w:cstheme="minorHAnsi"/>
        </w:rPr>
        <w:t xml:space="preserve"> </w:t>
      </w:r>
    </w:p>
    <w:sectPr w:rsidR="007E5ED2" w:rsidSect="00853DB7">
      <w:pgSz w:w="12240" w:h="15840"/>
      <w:pgMar w:top="1440" w:right="2160" w:bottom="1440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D2"/>
    <w:rsid w:val="001138CF"/>
    <w:rsid w:val="00157C9E"/>
    <w:rsid w:val="001E2323"/>
    <w:rsid w:val="003A3E65"/>
    <w:rsid w:val="00687425"/>
    <w:rsid w:val="007504EE"/>
    <w:rsid w:val="00757948"/>
    <w:rsid w:val="007C1022"/>
    <w:rsid w:val="007E5ED2"/>
    <w:rsid w:val="00853DB7"/>
    <w:rsid w:val="008C6E43"/>
    <w:rsid w:val="00A0036E"/>
    <w:rsid w:val="00C64086"/>
    <w:rsid w:val="00CB039B"/>
    <w:rsid w:val="00EF61D2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0355"/>
  <w15:chartTrackingRefBased/>
  <w15:docId w15:val="{F2B1FD19-1503-4D1F-8C59-07BF3CA9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E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rsid w:val="00853DB7"/>
    <w:pPr>
      <w:keepNext/>
      <w:keepLines/>
      <w:tabs>
        <w:tab w:val="right" w:pos="1020"/>
        <w:tab w:val="left" w:pos="1280"/>
      </w:tabs>
      <w:autoSpaceDE w:val="0"/>
      <w:autoSpaceDN w:val="0"/>
      <w:adjustRightInd w:val="0"/>
      <w:spacing w:after="270" w:line="920" w:lineRule="atLeast"/>
      <w:textAlignment w:val="center"/>
    </w:pPr>
    <w:rPr>
      <w:rFonts w:ascii="Gotham Medium" w:hAnsi="Gotham Medium" w:cs="Gotham Medium"/>
      <w:color w:val="000000"/>
      <w:spacing w:val="-16"/>
      <w:w w:val="96"/>
      <w:sz w:val="80"/>
      <w:szCs w:val="80"/>
      <w:u w:color="000000"/>
    </w:rPr>
  </w:style>
  <w:style w:type="paragraph" w:customStyle="1" w:styleId="SUB-HEADS">
    <w:name w:val="SUB-HEADS"/>
    <w:basedOn w:val="BODYCOPY"/>
    <w:uiPriority w:val="99"/>
    <w:rsid w:val="00853DB7"/>
    <w:pPr>
      <w:spacing w:line="1200" w:lineRule="atLeast"/>
      <w:jc w:val="center"/>
    </w:pPr>
    <w:rPr>
      <w:spacing w:val="-20"/>
      <w:sz w:val="100"/>
      <w:szCs w:val="100"/>
    </w:rPr>
  </w:style>
  <w:style w:type="paragraph" w:styleId="NoSpacing">
    <w:name w:val="No Spacing"/>
    <w:uiPriority w:val="1"/>
    <w:qFormat/>
    <w:rsid w:val="00853DB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Huecker</dc:creator>
  <cp:keywords/>
  <dc:description/>
  <cp:lastModifiedBy>Cheryl Rackov</cp:lastModifiedBy>
  <cp:revision>4</cp:revision>
  <dcterms:created xsi:type="dcterms:W3CDTF">2021-01-15T21:51:00Z</dcterms:created>
  <dcterms:modified xsi:type="dcterms:W3CDTF">2021-01-16T15:24:00Z</dcterms:modified>
</cp:coreProperties>
</file>