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C8" w:rsidRPr="00B85851" w:rsidRDefault="001C10C8" w:rsidP="001C10C8">
      <w:pPr>
        <w:jc w:val="center"/>
        <w:rPr>
          <w:rFonts w:ascii="Arial" w:hAnsi="Arial" w:cs="Arial"/>
          <w:b/>
          <w:sz w:val="22"/>
          <w:szCs w:val="22"/>
        </w:rPr>
      </w:pPr>
      <w:r w:rsidRPr="00B85851">
        <w:rPr>
          <w:rFonts w:ascii="Arial" w:hAnsi="Arial" w:cs="Arial"/>
          <w:b/>
          <w:sz w:val="22"/>
          <w:szCs w:val="22"/>
        </w:rPr>
        <w:t>Holy Trinity Lutheran Church Congregation Council Meeting</w:t>
      </w:r>
    </w:p>
    <w:p w:rsidR="001C10C8" w:rsidRPr="00B85851" w:rsidRDefault="001C10C8" w:rsidP="001C10C8">
      <w:pPr>
        <w:jc w:val="center"/>
        <w:rPr>
          <w:rFonts w:ascii="Arial" w:hAnsi="Arial" w:cs="Arial"/>
          <w:b/>
          <w:sz w:val="22"/>
          <w:szCs w:val="22"/>
        </w:rPr>
      </w:pPr>
      <w:r>
        <w:rPr>
          <w:rFonts w:ascii="Arial" w:hAnsi="Arial" w:cs="Arial"/>
          <w:b/>
          <w:sz w:val="22"/>
          <w:szCs w:val="22"/>
        </w:rPr>
        <w:t>January 14, 2019</w:t>
      </w:r>
    </w:p>
    <w:p w:rsidR="001C10C8" w:rsidRDefault="001C10C8" w:rsidP="001C10C8">
      <w:pPr>
        <w:rPr>
          <w:rFonts w:ascii="Arial" w:hAnsi="Arial" w:cs="Arial"/>
        </w:rPr>
      </w:pPr>
    </w:p>
    <w:p w:rsidR="001C10C8" w:rsidRPr="007160EE" w:rsidRDefault="001C10C8" w:rsidP="001C10C8">
      <w:pPr>
        <w:ind w:left="-270" w:right="-270"/>
        <w:rPr>
          <w:rFonts w:ascii="Arial" w:hAnsi="Arial" w:cs="Arial"/>
          <w:sz w:val="22"/>
          <w:szCs w:val="22"/>
        </w:rPr>
      </w:pPr>
      <w:r>
        <w:rPr>
          <w:rFonts w:ascii="Arial" w:hAnsi="Arial" w:cs="Arial"/>
          <w:sz w:val="22"/>
          <w:szCs w:val="22"/>
        </w:rPr>
        <w:t>Meeting called to order at 6:4</w:t>
      </w:r>
      <w:r w:rsidRPr="007160EE">
        <w:rPr>
          <w:rFonts w:ascii="Arial" w:hAnsi="Arial" w:cs="Arial"/>
          <w:sz w:val="22"/>
          <w:szCs w:val="22"/>
        </w:rPr>
        <w:t>0 by Tom Cavanaugh</w:t>
      </w:r>
    </w:p>
    <w:p w:rsidR="001C10C8" w:rsidRPr="007160EE" w:rsidRDefault="001C10C8" w:rsidP="001C10C8">
      <w:pPr>
        <w:ind w:left="-270" w:right="-270"/>
        <w:rPr>
          <w:rFonts w:ascii="Arial" w:hAnsi="Arial" w:cs="Arial"/>
          <w:sz w:val="22"/>
          <w:szCs w:val="22"/>
        </w:rPr>
      </w:pPr>
    </w:p>
    <w:p w:rsidR="001C10C8" w:rsidRPr="007160EE" w:rsidRDefault="001C10C8" w:rsidP="001C10C8">
      <w:pPr>
        <w:ind w:left="-270" w:right="-270"/>
        <w:rPr>
          <w:rFonts w:ascii="Arial" w:hAnsi="Arial" w:cs="Arial"/>
          <w:sz w:val="22"/>
          <w:szCs w:val="22"/>
        </w:rPr>
      </w:pPr>
      <w:r w:rsidRPr="007160EE">
        <w:rPr>
          <w:rFonts w:ascii="Arial" w:hAnsi="Arial" w:cs="Arial"/>
          <w:sz w:val="22"/>
          <w:szCs w:val="22"/>
        </w:rPr>
        <w:t xml:space="preserve">Devotions:  Led by </w:t>
      </w:r>
      <w:r>
        <w:rPr>
          <w:rFonts w:ascii="Arial" w:hAnsi="Arial" w:cs="Arial"/>
          <w:sz w:val="22"/>
          <w:szCs w:val="22"/>
        </w:rPr>
        <w:t>Al Davis</w:t>
      </w:r>
    </w:p>
    <w:p w:rsidR="001C10C8" w:rsidRDefault="001C10C8" w:rsidP="001C10C8">
      <w:pPr>
        <w:ind w:left="-270" w:right="-270"/>
        <w:rPr>
          <w:rFonts w:ascii="Arial" w:hAnsi="Arial" w:cs="Arial"/>
          <w:sz w:val="22"/>
          <w:szCs w:val="22"/>
        </w:rPr>
      </w:pPr>
    </w:p>
    <w:p w:rsidR="001C10C8" w:rsidRDefault="001C10C8" w:rsidP="001C10C8">
      <w:pPr>
        <w:ind w:left="-270" w:right="-270"/>
        <w:rPr>
          <w:rFonts w:ascii="Arial" w:hAnsi="Arial" w:cs="Arial"/>
          <w:sz w:val="22"/>
          <w:szCs w:val="22"/>
        </w:rPr>
      </w:pPr>
      <w:r w:rsidRPr="007160EE">
        <w:rPr>
          <w:rFonts w:ascii="Arial" w:hAnsi="Arial" w:cs="Arial"/>
          <w:sz w:val="22"/>
          <w:szCs w:val="22"/>
        </w:rPr>
        <w:t>A Motion was</w:t>
      </w:r>
      <w:r>
        <w:rPr>
          <w:rFonts w:ascii="Arial" w:hAnsi="Arial" w:cs="Arial"/>
          <w:sz w:val="22"/>
          <w:szCs w:val="22"/>
        </w:rPr>
        <w:t xml:space="preserve"> made to approve the January 14, 2019</w:t>
      </w:r>
      <w:r w:rsidRPr="007160EE">
        <w:rPr>
          <w:rFonts w:ascii="Arial" w:hAnsi="Arial" w:cs="Arial"/>
          <w:sz w:val="22"/>
          <w:szCs w:val="22"/>
        </w:rPr>
        <w:t xml:space="preserve"> meeting agenda by </w:t>
      </w:r>
      <w:r>
        <w:rPr>
          <w:rFonts w:ascii="Arial" w:hAnsi="Arial" w:cs="Arial"/>
          <w:sz w:val="22"/>
          <w:szCs w:val="22"/>
        </w:rPr>
        <w:t>Sue Phebus</w:t>
      </w:r>
      <w:r w:rsidRPr="007160EE">
        <w:rPr>
          <w:rFonts w:ascii="Arial" w:hAnsi="Arial" w:cs="Arial"/>
          <w:sz w:val="22"/>
          <w:szCs w:val="22"/>
        </w:rPr>
        <w:t xml:space="preserve">, seconded by </w:t>
      </w:r>
      <w:r>
        <w:rPr>
          <w:rFonts w:ascii="Arial" w:hAnsi="Arial" w:cs="Arial"/>
          <w:sz w:val="22"/>
          <w:szCs w:val="22"/>
        </w:rPr>
        <w:t>Al Davis</w:t>
      </w:r>
      <w:r w:rsidRPr="007160EE">
        <w:rPr>
          <w:rFonts w:ascii="Arial" w:hAnsi="Arial" w:cs="Arial"/>
          <w:sz w:val="22"/>
          <w:szCs w:val="22"/>
        </w:rPr>
        <w:t>, and approved</w:t>
      </w:r>
    </w:p>
    <w:p w:rsidR="001C10C8" w:rsidRDefault="001C10C8" w:rsidP="001C10C8">
      <w:pPr>
        <w:ind w:left="-270" w:right="-270"/>
        <w:rPr>
          <w:rFonts w:ascii="Arial" w:hAnsi="Arial" w:cs="Arial"/>
          <w:sz w:val="22"/>
          <w:szCs w:val="22"/>
        </w:rPr>
      </w:pPr>
    </w:p>
    <w:p w:rsidR="001C10C8" w:rsidRPr="007160EE" w:rsidRDefault="001C10C8" w:rsidP="001C10C8">
      <w:pPr>
        <w:ind w:left="-270" w:right="-270"/>
        <w:rPr>
          <w:rFonts w:ascii="Arial" w:hAnsi="Arial" w:cs="Arial"/>
          <w:sz w:val="22"/>
          <w:szCs w:val="22"/>
        </w:rPr>
      </w:pPr>
      <w:r w:rsidRPr="007160EE">
        <w:rPr>
          <w:rFonts w:ascii="Arial" w:hAnsi="Arial" w:cs="Arial"/>
          <w:sz w:val="22"/>
          <w:szCs w:val="22"/>
        </w:rPr>
        <w:t>Attendance:  Tom Cavanaugh, Kevin Letcher</w:t>
      </w:r>
      <w:r>
        <w:rPr>
          <w:rFonts w:ascii="Arial" w:hAnsi="Arial" w:cs="Arial"/>
          <w:sz w:val="22"/>
          <w:szCs w:val="22"/>
        </w:rPr>
        <w:t xml:space="preserve">, </w:t>
      </w:r>
      <w:r w:rsidRPr="007160EE">
        <w:rPr>
          <w:rFonts w:ascii="Arial" w:hAnsi="Arial" w:cs="Arial"/>
          <w:sz w:val="22"/>
          <w:szCs w:val="22"/>
        </w:rPr>
        <w:t>Al Davis, Bob Montgomery, Nita Cunningha</w:t>
      </w:r>
      <w:r>
        <w:rPr>
          <w:rFonts w:ascii="Arial" w:hAnsi="Arial" w:cs="Arial"/>
          <w:sz w:val="22"/>
          <w:szCs w:val="22"/>
        </w:rPr>
        <w:t>m, Sue Phebus, Carolyn Claussen</w:t>
      </w:r>
      <w:r w:rsidRPr="007160EE">
        <w:rPr>
          <w:rFonts w:ascii="Arial" w:hAnsi="Arial" w:cs="Arial"/>
          <w:sz w:val="22"/>
          <w:szCs w:val="22"/>
        </w:rPr>
        <w:t xml:space="preserve"> </w:t>
      </w:r>
    </w:p>
    <w:p w:rsidR="001C10C8" w:rsidRDefault="001C10C8" w:rsidP="001C10C8">
      <w:pPr>
        <w:ind w:left="-270" w:right="-270"/>
        <w:rPr>
          <w:rFonts w:ascii="Arial" w:hAnsi="Arial" w:cs="Arial"/>
          <w:sz w:val="22"/>
          <w:szCs w:val="22"/>
        </w:rPr>
      </w:pPr>
      <w:r w:rsidRPr="007160EE">
        <w:rPr>
          <w:rFonts w:ascii="Arial" w:hAnsi="Arial" w:cs="Arial"/>
          <w:sz w:val="22"/>
          <w:szCs w:val="22"/>
        </w:rPr>
        <w:t>Absent: Floyd Garrett, Peg Wright</w:t>
      </w:r>
      <w:r>
        <w:rPr>
          <w:rFonts w:ascii="Arial" w:hAnsi="Arial" w:cs="Arial"/>
          <w:sz w:val="22"/>
          <w:szCs w:val="22"/>
        </w:rPr>
        <w:t xml:space="preserve">, </w:t>
      </w:r>
      <w:r w:rsidRPr="007160EE">
        <w:rPr>
          <w:rFonts w:ascii="Arial" w:hAnsi="Arial" w:cs="Arial"/>
          <w:sz w:val="22"/>
          <w:szCs w:val="22"/>
        </w:rPr>
        <w:t>Dave Krueger</w:t>
      </w:r>
      <w:r>
        <w:rPr>
          <w:rFonts w:ascii="Arial" w:hAnsi="Arial" w:cs="Arial"/>
          <w:sz w:val="22"/>
          <w:szCs w:val="22"/>
        </w:rPr>
        <w:t xml:space="preserve">, </w:t>
      </w:r>
      <w:r w:rsidRPr="007160EE">
        <w:rPr>
          <w:rFonts w:ascii="Arial" w:hAnsi="Arial" w:cs="Arial"/>
          <w:sz w:val="22"/>
          <w:szCs w:val="22"/>
        </w:rPr>
        <w:t>Pastor Doane</w:t>
      </w:r>
      <w:r>
        <w:rPr>
          <w:rFonts w:ascii="Arial" w:hAnsi="Arial" w:cs="Arial"/>
          <w:sz w:val="22"/>
          <w:szCs w:val="22"/>
        </w:rPr>
        <w:t xml:space="preserve"> (all excused)</w:t>
      </w:r>
    </w:p>
    <w:p w:rsidR="001C10C8" w:rsidRPr="007160EE" w:rsidRDefault="001C10C8" w:rsidP="001C10C8">
      <w:pPr>
        <w:ind w:left="-270" w:right="-270"/>
        <w:rPr>
          <w:rFonts w:ascii="Arial" w:hAnsi="Arial" w:cs="Arial"/>
          <w:sz w:val="22"/>
          <w:szCs w:val="22"/>
        </w:rPr>
      </w:pPr>
    </w:p>
    <w:p w:rsidR="001C10C8" w:rsidRPr="007160EE" w:rsidRDefault="001C10C8" w:rsidP="001C10C8">
      <w:pPr>
        <w:ind w:left="-270" w:right="-270"/>
        <w:rPr>
          <w:rFonts w:ascii="Arial" w:hAnsi="Arial" w:cs="Arial"/>
          <w:sz w:val="22"/>
          <w:szCs w:val="22"/>
        </w:rPr>
      </w:pPr>
      <w:r w:rsidRPr="007160EE">
        <w:rPr>
          <w:rFonts w:ascii="Arial" w:hAnsi="Arial" w:cs="Arial"/>
          <w:sz w:val="22"/>
          <w:szCs w:val="22"/>
        </w:rPr>
        <w:t>Quorum was established</w:t>
      </w:r>
    </w:p>
    <w:p w:rsidR="001C10C8" w:rsidRPr="007160EE" w:rsidRDefault="001C10C8" w:rsidP="001C10C8">
      <w:pPr>
        <w:ind w:left="-270" w:right="-270"/>
        <w:rPr>
          <w:rFonts w:ascii="Arial" w:hAnsi="Arial" w:cs="Arial"/>
          <w:sz w:val="22"/>
          <w:szCs w:val="22"/>
        </w:rPr>
      </w:pPr>
    </w:p>
    <w:p w:rsidR="001C10C8" w:rsidRPr="007160EE" w:rsidRDefault="001C10C8" w:rsidP="001C10C8">
      <w:pPr>
        <w:ind w:left="-270" w:right="-270"/>
        <w:rPr>
          <w:rFonts w:ascii="Arial" w:hAnsi="Arial" w:cs="Arial"/>
          <w:sz w:val="22"/>
          <w:szCs w:val="22"/>
        </w:rPr>
      </w:pPr>
      <w:r w:rsidRPr="007160EE">
        <w:rPr>
          <w:rFonts w:ascii="Arial" w:hAnsi="Arial" w:cs="Arial"/>
          <w:sz w:val="22"/>
          <w:szCs w:val="22"/>
        </w:rPr>
        <w:t>A Motion was made t</w:t>
      </w:r>
      <w:r>
        <w:rPr>
          <w:rFonts w:ascii="Arial" w:hAnsi="Arial" w:cs="Arial"/>
          <w:sz w:val="22"/>
          <w:szCs w:val="22"/>
        </w:rPr>
        <w:t>o approve the Minutes of December</w:t>
      </w:r>
      <w:r w:rsidRPr="007160EE">
        <w:rPr>
          <w:rFonts w:ascii="Arial" w:hAnsi="Arial" w:cs="Arial"/>
          <w:sz w:val="22"/>
          <w:szCs w:val="22"/>
        </w:rPr>
        <w:t xml:space="preserve"> 2018 Council meeting by </w:t>
      </w:r>
      <w:r>
        <w:rPr>
          <w:rFonts w:ascii="Arial" w:hAnsi="Arial" w:cs="Arial"/>
          <w:sz w:val="22"/>
          <w:szCs w:val="22"/>
        </w:rPr>
        <w:t xml:space="preserve">Al Davis, </w:t>
      </w:r>
      <w:r w:rsidRPr="007160EE">
        <w:rPr>
          <w:rFonts w:ascii="Arial" w:hAnsi="Arial" w:cs="Arial"/>
          <w:sz w:val="22"/>
          <w:szCs w:val="22"/>
        </w:rPr>
        <w:t>seconded by</w:t>
      </w:r>
      <w:r>
        <w:rPr>
          <w:rFonts w:ascii="Arial" w:hAnsi="Arial" w:cs="Arial"/>
          <w:sz w:val="22"/>
          <w:szCs w:val="22"/>
        </w:rPr>
        <w:t xml:space="preserve"> Nita Cunningham, and approved</w:t>
      </w:r>
    </w:p>
    <w:p w:rsidR="001C10C8" w:rsidRPr="0063671F" w:rsidRDefault="001C10C8" w:rsidP="001C10C8">
      <w:pPr>
        <w:ind w:left="-270" w:right="-270"/>
        <w:rPr>
          <w:rFonts w:ascii="Arial" w:hAnsi="Arial" w:cs="Arial"/>
          <w:b/>
        </w:rPr>
      </w:pPr>
    </w:p>
    <w:p w:rsidR="001C10C8" w:rsidRDefault="001C10C8" w:rsidP="001C10C8">
      <w:pPr>
        <w:ind w:left="-270" w:right="-270"/>
        <w:rPr>
          <w:rFonts w:ascii="Arial" w:hAnsi="Arial" w:cs="Arial"/>
          <w:b/>
          <w:color w:val="17365D" w:themeColor="text2" w:themeShade="BF"/>
        </w:rPr>
      </w:pPr>
      <w:r w:rsidRPr="0063671F">
        <w:rPr>
          <w:rFonts w:ascii="Arial" w:hAnsi="Arial" w:cs="Arial"/>
          <w:b/>
          <w:color w:val="17365D" w:themeColor="text2" w:themeShade="BF"/>
        </w:rPr>
        <w:t>Reports</w:t>
      </w:r>
    </w:p>
    <w:p w:rsidR="001C10C8" w:rsidRDefault="001C10C8" w:rsidP="001C10C8">
      <w:pPr>
        <w:ind w:left="-270" w:right="-270"/>
        <w:rPr>
          <w:rFonts w:ascii="Arial" w:hAnsi="Arial" w:cs="Arial"/>
          <w:b/>
          <w:color w:val="17365D" w:themeColor="text2" w:themeShade="BF"/>
        </w:rPr>
      </w:pPr>
    </w:p>
    <w:p w:rsidR="001C10C8" w:rsidRPr="007160EE" w:rsidRDefault="001C10C8" w:rsidP="001C10C8">
      <w:pPr>
        <w:ind w:left="-270" w:right="-270"/>
        <w:rPr>
          <w:rFonts w:ascii="Arial" w:hAnsi="Arial" w:cs="Arial"/>
          <w:color w:val="17365D" w:themeColor="text2" w:themeShade="BF"/>
          <w:sz w:val="22"/>
          <w:szCs w:val="22"/>
          <w:u w:val="single"/>
        </w:rPr>
      </w:pPr>
      <w:r w:rsidRPr="007160EE">
        <w:rPr>
          <w:rFonts w:ascii="Arial" w:hAnsi="Arial" w:cs="Arial"/>
          <w:color w:val="17365D" w:themeColor="text2" w:themeShade="BF"/>
          <w:sz w:val="22"/>
          <w:szCs w:val="22"/>
          <w:u w:val="single"/>
        </w:rPr>
        <w:t>Pastor’s Report</w:t>
      </w:r>
    </w:p>
    <w:p w:rsidR="001C10C8" w:rsidRPr="007160EE" w:rsidRDefault="001C10C8" w:rsidP="001C10C8">
      <w:pPr>
        <w:ind w:left="-270" w:right="-270"/>
        <w:rPr>
          <w:rFonts w:ascii="Arial" w:hAnsi="Arial" w:cs="Arial"/>
          <w:color w:val="17365D" w:themeColor="text2" w:themeShade="BF"/>
          <w:sz w:val="22"/>
          <w:szCs w:val="22"/>
        </w:rPr>
      </w:pPr>
    </w:p>
    <w:p w:rsidR="001C10C8" w:rsidRDefault="001C10C8" w:rsidP="001C10C8">
      <w:pPr>
        <w:ind w:left="-270" w:right="-270"/>
        <w:rPr>
          <w:rFonts w:ascii="Arial" w:hAnsi="Arial" w:cs="Arial"/>
          <w:color w:val="17365D" w:themeColor="text2" w:themeShade="BF"/>
          <w:sz w:val="22"/>
          <w:szCs w:val="22"/>
        </w:rPr>
      </w:pPr>
      <w:r>
        <w:rPr>
          <w:rFonts w:ascii="Arial" w:hAnsi="Arial" w:cs="Arial"/>
          <w:color w:val="17365D" w:themeColor="text2" w:themeShade="BF"/>
          <w:sz w:val="22"/>
          <w:szCs w:val="22"/>
        </w:rPr>
        <w:t xml:space="preserve">Report </w:t>
      </w:r>
      <w:r w:rsidRPr="007160EE">
        <w:rPr>
          <w:rFonts w:ascii="Arial" w:hAnsi="Arial" w:cs="Arial"/>
          <w:color w:val="17365D" w:themeColor="text2" w:themeShade="BF"/>
          <w:sz w:val="22"/>
          <w:szCs w:val="22"/>
        </w:rPr>
        <w:t xml:space="preserve">submitted.  </w:t>
      </w:r>
      <w:r>
        <w:rPr>
          <w:rFonts w:ascii="Arial" w:hAnsi="Arial" w:cs="Arial"/>
          <w:color w:val="17365D" w:themeColor="text2" w:themeShade="BF"/>
          <w:sz w:val="22"/>
          <w:szCs w:val="22"/>
        </w:rPr>
        <w:t xml:space="preserve">On behalf of the Pastor as he attended the Prayer Service for Christian Unity at St Thomas Aquinas:  </w:t>
      </w:r>
    </w:p>
    <w:p w:rsidR="001C10C8" w:rsidRDefault="001C10C8" w:rsidP="001C10C8">
      <w:pPr>
        <w:ind w:left="-270" w:right="-270"/>
        <w:rPr>
          <w:rFonts w:ascii="Arial" w:hAnsi="Arial" w:cs="Arial"/>
          <w:color w:val="17365D" w:themeColor="text2" w:themeShade="BF"/>
          <w:sz w:val="22"/>
          <w:szCs w:val="22"/>
        </w:rPr>
      </w:pPr>
      <w:r>
        <w:rPr>
          <w:rFonts w:ascii="Arial" w:hAnsi="Arial" w:cs="Arial"/>
          <w:color w:val="17365D" w:themeColor="text2" w:themeShade="BF"/>
          <w:sz w:val="22"/>
          <w:szCs w:val="22"/>
        </w:rPr>
        <w:t xml:space="preserve">The </w:t>
      </w:r>
      <w:proofErr w:type="spellStart"/>
      <w:r>
        <w:rPr>
          <w:rFonts w:ascii="Arial" w:hAnsi="Arial" w:cs="Arial"/>
          <w:color w:val="17365D" w:themeColor="text2" w:themeShade="BF"/>
          <w:sz w:val="22"/>
          <w:szCs w:val="22"/>
        </w:rPr>
        <w:t>Freese</w:t>
      </w:r>
      <w:proofErr w:type="spellEnd"/>
      <w:r>
        <w:rPr>
          <w:rFonts w:ascii="Arial" w:hAnsi="Arial" w:cs="Arial"/>
          <w:color w:val="17365D" w:themeColor="text2" w:themeShade="BF"/>
          <w:sz w:val="22"/>
          <w:szCs w:val="22"/>
        </w:rPr>
        <w:t xml:space="preserve"> family was presented for and welcomed to membership at Holy Trinity Lutheran Church.  </w:t>
      </w:r>
    </w:p>
    <w:p w:rsidR="001C10C8" w:rsidRDefault="001C10C8" w:rsidP="001C10C8">
      <w:pPr>
        <w:ind w:left="-270" w:right="-270"/>
        <w:rPr>
          <w:rFonts w:ascii="Arial" w:hAnsi="Arial" w:cs="Arial"/>
          <w:color w:val="17365D" w:themeColor="text2" w:themeShade="BF"/>
          <w:sz w:val="22"/>
          <w:szCs w:val="22"/>
        </w:rPr>
      </w:pPr>
      <w:r>
        <w:rPr>
          <w:rFonts w:ascii="Arial" w:hAnsi="Arial" w:cs="Arial"/>
          <w:color w:val="17365D" w:themeColor="text2" w:themeShade="BF"/>
          <w:sz w:val="22"/>
          <w:szCs w:val="22"/>
        </w:rPr>
        <w:t xml:space="preserve">Digging Deeper has resumed on Tuesday evenings.  </w:t>
      </w:r>
    </w:p>
    <w:p w:rsidR="001C10C8" w:rsidRDefault="001C10C8" w:rsidP="001C10C8">
      <w:pPr>
        <w:ind w:left="-270" w:right="-270"/>
        <w:rPr>
          <w:rFonts w:ascii="Arial" w:hAnsi="Arial" w:cs="Arial"/>
          <w:color w:val="17365D" w:themeColor="text2" w:themeShade="BF"/>
          <w:sz w:val="22"/>
          <w:szCs w:val="22"/>
        </w:rPr>
      </w:pPr>
      <w:r>
        <w:rPr>
          <w:rFonts w:ascii="Arial" w:hAnsi="Arial" w:cs="Arial"/>
          <w:color w:val="17365D" w:themeColor="text2" w:themeShade="BF"/>
          <w:sz w:val="22"/>
          <w:szCs w:val="22"/>
        </w:rPr>
        <w:t>Fliers for upcoming events supported by the Interfaith Leaders of Greater Lafayette were reviewed, including:</w:t>
      </w:r>
    </w:p>
    <w:p w:rsidR="001C10C8" w:rsidRDefault="001C10C8" w:rsidP="001C10C8">
      <w:pPr>
        <w:pStyle w:val="ListParagraph"/>
        <w:numPr>
          <w:ilvl w:val="0"/>
          <w:numId w:val="1"/>
        </w:numPr>
        <w:ind w:right="-270"/>
        <w:rPr>
          <w:rFonts w:ascii="Arial" w:hAnsi="Arial" w:cs="Arial"/>
          <w:color w:val="17365D" w:themeColor="text2" w:themeShade="BF"/>
          <w:sz w:val="22"/>
          <w:szCs w:val="22"/>
        </w:rPr>
      </w:pPr>
      <w:r w:rsidRPr="00756825">
        <w:rPr>
          <w:rFonts w:ascii="Arial" w:hAnsi="Arial" w:cs="Arial"/>
          <w:color w:val="17365D" w:themeColor="text2" w:themeShade="BF"/>
          <w:sz w:val="22"/>
          <w:szCs w:val="22"/>
        </w:rPr>
        <w:t>MLK Sabbath, a multi-faith service honoring Dr. Martin Luther King on Friday, January 18 at 7:30 at Temple Israel</w:t>
      </w:r>
    </w:p>
    <w:p w:rsidR="001C10C8" w:rsidRDefault="001C10C8" w:rsidP="001C10C8">
      <w:pPr>
        <w:pStyle w:val="ListParagraph"/>
        <w:numPr>
          <w:ilvl w:val="0"/>
          <w:numId w:val="1"/>
        </w:numPr>
        <w:ind w:right="-270"/>
        <w:rPr>
          <w:rFonts w:ascii="Arial" w:hAnsi="Arial" w:cs="Arial"/>
          <w:color w:val="17365D" w:themeColor="text2" w:themeShade="BF"/>
          <w:sz w:val="22"/>
          <w:szCs w:val="22"/>
        </w:rPr>
      </w:pPr>
      <w:r>
        <w:rPr>
          <w:rFonts w:ascii="Arial" w:hAnsi="Arial" w:cs="Arial"/>
          <w:color w:val="17365D" w:themeColor="text2" w:themeShade="BF"/>
          <w:sz w:val="22"/>
          <w:szCs w:val="22"/>
        </w:rPr>
        <w:t>Breaking Bread and Coming Together on Saturday, January 19 at Mt Hope Church</w:t>
      </w:r>
    </w:p>
    <w:p w:rsidR="001C10C8" w:rsidRDefault="001C10C8" w:rsidP="001C10C8">
      <w:pPr>
        <w:pStyle w:val="ListParagraph"/>
        <w:numPr>
          <w:ilvl w:val="0"/>
          <w:numId w:val="1"/>
        </w:numPr>
        <w:ind w:right="-270"/>
        <w:rPr>
          <w:rFonts w:ascii="Arial" w:hAnsi="Arial" w:cs="Arial"/>
          <w:color w:val="17365D" w:themeColor="text2" w:themeShade="BF"/>
          <w:sz w:val="22"/>
          <w:szCs w:val="22"/>
        </w:rPr>
      </w:pPr>
      <w:r>
        <w:rPr>
          <w:rFonts w:ascii="Arial" w:hAnsi="Arial" w:cs="Arial"/>
          <w:color w:val="17365D" w:themeColor="text2" w:themeShade="BF"/>
          <w:sz w:val="22"/>
          <w:szCs w:val="22"/>
        </w:rPr>
        <w:t>Women’s March on Washington, Lafayette Chapter, on Sunday, January 20 at the Tippecanoe County Courthouse from 1-4 pm</w:t>
      </w:r>
    </w:p>
    <w:p w:rsidR="001C10C8" w:rsidRPr="00756825" w:rsidRDefault="001C10C8" w:rsidP="001C10C8">
      <w:pPr>
        <w:pStyle w:val="ListParagraph"/>
        <w:numPr>
          <w:ilvl w:val="0"/>
          <w:numId w:val="1"/>
        </w:numPr>
        <w:ind w:right="-270"/>
        <w:rPr>
          <w:rFonts w:ascii="Arial" w:hAnsi="Arial" w:cs="Arial"/>
          <w:color w:val="17365D" w:themeColor="text2" w:themeShade="BF"/>
          <w:sz w:val="22"/>
          <w:szCs w:val="22"/>
        </w:rPr>
      </w:pPr>
      <w:r>
        <w:rPr>
          <w:rFonts w:ascii="Arial" w:hAnsi="Arial" w:cs="Arial"/>
          <w:color w:val="17365D" w:themeColor="text2" w:themeShade="BF"/>
          <w:sz w:val="22"/>
          <w:szCs w:val="22"/>
        </w:rPr>
        <w:t>The Food Summit on Thursday, January 24 at 9:30 am at Temple Israel</w:t>
      </w:r>
    </w:p>
    <w:p w:rsidR="001C10C8" w:rsidRDefault="001C10C8" w:rsidP="001C10C8">
      <w:pPr>
        <w:ind w:left="-270" w:right="-270"/>
        <w:rPr>
          <w:rFonts w:ascii="Arial" w:hAnsi="Arial" w:cs="Arial"/>
          <w:color w:val="17365D" w:themeColor="text2" w:themeShade="BF"/>
          <w:u w:val="single"/>
        </w:rPr>
      </w:pPr>
    </w:p>
    <w:p w:rsidR="001C10C8" w:rsidRDefault="001C10C8" w:rsidP="001C10C8">
      <w:pPr>
        <w:ind w:left="-270" w:right="-270"/>
        <w:rPr>
          <w:rFonts w:ascii="Arial" w:hAnsi="Arial" w:cs="Arial"/>
          <w:color w:val="17365D" w:themeColor="text2" w:themeShade="BF"/>
          <w:sz w:val="22"/>
          <w:szCs w:val="22"/>
          <w:u w:val="single"/>
        </w:rPr>
      </w:pPr>
      <w:r w:rsidRPr="00F778BB">
        <w:rPr>
          <w:rFonts w:ascii="Arial" w:hAnsi="Arial" w:cs="Arial"/>
          <w:color w:val="17365D" w:themeColor="text2" w:themeShade="BF"/>
          <w:sz w:val="22"/>
          <w:szCs w:val="22"/>
          <w:u w:val="single"/>
        </w:rPr>
        <w:t>Treasurer/Financial Secretary Report</w:t>
      </w:r>
    </w:p>
    <w:p w:rsidR="001C10C8" w:rsidRDefault="001C10C8" w:rsidP="001C10C8">
      <w:pPr>
        <w:ind w:left="-270" w:right="-270"/>
        <w:rPr>
          <w:rFonts w:ascii="Arial" w:hAnsi="Arial" w:cs="Arial"/>
          <w:color w:val="17365D" w:themeColor="text2" w:themeShade="BF"/>
          <w:sz w:val="22"/>
          <w:szCs w:val="22"/>
          <w:u w:val="single"/>
        </w:rPr>
      </w:pPr>
    </w:p>
    <w:p w:rsidR="001C10C8" w:rsidRPr="005D7B40" w:rsidRDefault="001C10C8" w:rsidP="001C10C8">
      <w:pPr>
        <w:ind w:left="-270" w:right="-270"/>
        <w:rPr>
          <w:rFonts w:ascii="Arial" w:hAnsi="Arial" w:cs="Arial"/>
          <w:color w:val="17365D" w:themeColor="text2" w:themeShade="BF"/>
          <w:sz w:val="22"/>
          <w:szCs w:val="22"/>
          <w:u w:val="single"/>
        </w:rPr>
      </w:pPr>
      <w:r>
        <w:rPr>
          <w:rFonts w:ascii="Arial" w:hAnsi="Arial" w:cs="Arial"/>
          <w:color w:val="17365D" w:themeColor="text2" w:themeShade="BF"/>
          <w:sz w:val="22"/>
          <w:szCs w:val="22"/>
        </w:rPr>
        <w:t xml:space="preserve">  </w:t>
      </w:r>
      <w:r>
        <w:rPr>
          <w:rFonts w:ascii="Arial" w:hAnsi="Arial" w:cs="Arial"/>
          <w:b/>
          <w:bCs/>
          <w:color w:val="17365D" w:themeColor="text2" w:themeShade="BF"/>
          <w:sz w:val="22"/>
          <w:szCs w:val="22"/>
        </w:rPr>
        <w:t>Summary: Month Twelve</w:t>
      </w:r>
      <w:r w:rsidRPr="00695B41">
        <w:rPr>
          <w:rFonts w:ascii="Arial" w:hAnsi="Arial" w:cs="Arial"/>
          <w:b/>
          <w:bCs/>
          <w:color w:val="17365D" w:themeColor="text2" w:themeShade="BF"/>
          <w:sz w:val="22"/>
          <w:szCs w:val="22"/>
        </w:rPr>
        <w:t xml:space="preserve"> of the Calendar Yea</w:t>
      </w:r>
      <w:r>
        <w:rPr>
          <w:rFonts w:ascii="Arial" w:hAnsi="Arial" w:cs="Arial"/>
          <w:b/>
          <w:bCs/>
          <w:color w:val="17365D" w:themeColor="text2" w:themeShade="BF"/>
          <w:sz w:val="22"/>
          <w:szCs w:val="22"/>
        </w:rPr>
        <w:t>r 2018 - Target Percent is 100</w:t>
      </w:r>
      <w:r w:rsidRPr="00695B41">
        <w:rPr>
          <w:rFonts w:ascii="Arial" w:hAnsi="Arial" w:cs="Arial"/>
          <w:b/>
          <w:bCs/>
          <w:color w:val="17365D" w:themeColor="text2" w:themeShade="BF"/>
          <w:sz w:val="22"/>
          <w:szCs w:val="22"/>
        </w:rPr>
        <w:t>%</w:t>
      </w:r>
    </w:p>
    <w:p w:rsidR="001C10C8" w:rsidRPr="00695B41" w:rsidRDefault="001C10C8" w:rsidP="001C10C8">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INCOME:</w:t>
      </w:r>
    </w:p>
    <w:p w:rsidR="001C10C8" w:rsidRPr="00695B41" w:rsidRDefault="001C10C8" w:rsidP="001C10C8">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Current Envelopes:</w:t>
      </w:r>
    </w:p>
    <w:p w:rsidR="001C10C8" w:rsidRPr="00695B41" w:rsidRDefault="001C10C8" w:rsidP="001C10C8">
      <w:pPr>
        <w:spacing w:after="100"/>
        <w:rPr>
          <w:rFonts w:ascii="-webkit-standard" w:hAnsi="-webkit-standard" w:cs="Times New Roman" w:hint="eastAsia"/>
          <w:color w:val="17365D" w:themeColor="text2" w:themeShade="BF"/>
          <w:sz w:val="22"/>
          <w:szCs w:val="22"/>
        </w:rPr>
      </w:pPr>
      <w:proofErr w:type="gramStart"/>
      <w:r>
        <w:rPr>
          <w:rFonts w:ascii="Arial" w:hAnsi="Arial" w:cs="Arial"/>
          <w:color w:val="17365D" w:themeColor="text2" w:themeShade="BF"/>
          <w:sz w:val="22"/>
          <w:szCs w:val="22"/>
        </w:rPr>
        <w:t>Income for the month $35,530 which is $9,280 above</w:t>
      </w:r>
      <w:r w:rsidRPr="00695B41">
        <w:rPr>
          <w:rFonts w:ascii="Arial" w:hAnsi="Arial" w:cs="Arial"/>
          <w:color w:val="17365D" w:themeColor="text2" w:themeShade="BF"/>
          <w:sz w:val="22"/>
          <w:szCs w:val="22"/>
        </w:rPr>
        <w:t xml:space="preserve"> monthly need of $26,250.</w:t>
      </w:r>
      <w:proofErr w:type="gramEnd"/>
    </w:p>
    <w:p w:rsidR="001C10C8" w:rsidRPr="00695B41" w:rsidRDefault="001C10C8" w:rsidP="001C10C8">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Total Income YTD:</w:t>
      </w:r>
      <w:r>
        <w:rPr>
          <w:rFonts w:ascii="-webkit-standard" w:hAnsi="-webkit-standard" w:cs="Times New Roman"/>
          <w:color w:val="17365D" w:themeColor="text2" w:themeShade="BF"/>
          <w:sz w:val="22"/>
          <w:szCs w:val="22"/>
        </w:rPr>
        <w:t xml:space="preserve">  </w:t>
      </w:r>
      <w:r>
        <w:rPr>
          <w:rFonts w:ascii="Arial" w:hAnsi="Arial" w:cs="Arial"/>
          <w:color w:val="17365D" w:themeColor="text2" w:themeShade="BF"/>
          <w:sz w:val="22"/>
          <w:szCs w:val="22"/>
        </w:rPr>
        <w:t>Income is 2.5</w:t>
      </w:r>
      <w:r w:rsidRPr="00695B41">
        <w:rPr>
          <w:rFonts w:ascii="Arial" w:hAnsi="Arial" w:cs="Arial"/>
          <w:color w:val="17365D" w:themeColor="text2" w:themeShade="BF"/>
          <w:sz w:val="22"/>
          <w:szCs w:val="22"/>
        </w:rPr>
        <w:t xml:space="preserve"> % below projection</w:t>
      </w:r>
    </w:p>
    <w:p w:rsidR="001C10C8" w:rsidRPr="00695B41" w:rsidRDefault="001C10C8" w:rsidP="001C10C8">
      <w:pPr>
        <w:spacing w:after="100"/>
        <w:rPr>
          <w:rFonts w:ascii="-webkit-standard" w:hAnsi="-webkit-standard" w:cs="Times New Roman" w:hint="eastAsia"/>
          <w:color w:val="17365D" w:themeColor="text2" w:themeShade="BF"/>
          <w:sz w:val="22"/>
          <w:szCs w:val="22"/>
        </w:rPr>
      </w:pPr>
      <w:r w:rsidRPr="00695B41">
        <w:rPr>
          <w:rFonts w:ascii="Arial" w:hAnsi="Arial" w:cs="Arial"/>
          <w:b/>
          <w:bCs/>
          <w:color w:val="17365D" w:themeColor="text2" w:themeShade="BF"/>
          <w:sz w:val="22"/>
          <w:szCs w:val="22"/>
        </w:rPr>
        <w:t>EXPENSE:</w:t>
      </w:r>
    </w:p>
    <w:p w:rsidR="001C10C8" w:rsidRPr="00695B41" w:rsidRDefault="001C10C8" w:rsidP="001C10C8">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Most categories are in line with projection. Notable exceptions:</w:t>
      </w:r>
    </w:p>
    <w:p w:rsidR="001C10C8" w:rsidRDefault="001C10C8" w:rsidP="001C10C8">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Advertising 146</w:t>
      </w:r>
      <w:r w:rsidRPr="00695B41">
        <w:rPr>
          <w:rFonts w:ascii="Arial" w:hAnsi="Arial" w:cs="Arial"/>
          <w:color w:val="17365D" w:themeColor="text2" w:themeShade="BF"/>
          <w:sz w:val="22"/>
          <w:szCs w:val="22"/>
        </w:rPr>
        <w:t xml:space="preserve">% </w:t>
      </w:r>
    </w:p>
    <w:p w:rsidR="001C10C8" w:rsidRDefault="001C10C8" w:rsidP="001C10C8">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E</w:t>
      </w:r>
      <w:r>
        <w:rPr>
          <w:rFonts w:ascii="Arial" w:hAnsi="Arial" w:cs="Arial"/>
          <w:color w:val="17365D" w:themeColor="text2" w:themeShade="BF"/>
          <w:sz w:val="22"/>
          <w:szCs w:val="22"/>
        </w:rPr>
        <w:t xml:space="preserve">vangelism 417% </w:t>
      </w:r>
    </w:p>
    <w:p w:rsidR="001C10C8" w:rsidRDefault="001C10C8" w:rsidP="001C10C8">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lastRenderedPageBreak/>
        <w:t>Congregational 102</w:t>
      </w:r>
      <w:r w:rsidRPr="00695B41">
        <w:rPr>
          <w:rFonts w:ascii="Arial" w:hAnsi="Arial" w:cs="Arial"/>
          <w:color w:val="17365D" w:themeColor="text2" w:themeShade="BF"/>
          <w:sz w:val="22"/>
          <w:szCs w:val="22"/>
        </w:rPr>
        <w:t xml:space="preserve">% </w:t>
      </w:r>
    </w:p>
    <w:p w:rsidR="001C10C8" w:rsidRDefault="001C10C8" w:rsidP="001C10C8">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Technology 141</w:t>
      </w:r>
      <w:r w:rsidRPr="00695B41">
        <w:rPr>
          <w:rFonts w:ascii="Arial" w:hAnsi="Arial" w:cs="Arial"/>
          <w:color w:val="17365D" w:themeColor="text2" w:themeShade="BF"/>
          <w:sz w:val="22"/>
          <w:szCs w:val="22"/>
        </w:rPr>
        <w:t xml:space="preserve">% </w:t>
      </w:r>
    </w:p>
    <w:p w:rsidR="001C10C8" w:rsidRPr="00695B41" w:rsidRDefault="001C10C8" w:rsidP="001C10C8">
      <w:pPr>
        <w:spacing w:after="100"/>
        <w:rPr>
          <w:rFonts w:ascii="-webkit-standard" w:hAnsi="-webkit-standard" w:cs="Times New Roman" w:hint="eastAsia"/>
          <w:color w:val="17365D" w:themeColor="text2" w:themeShade="BF"/>
          <w:sz w:val="22"/>
          <w:szCs w:val="22"/>
        </w:rPr>
      </w:pPr>
      <w:proofErr w:type="gramStart"/>
      <w:r w:rsidRPr="00695B41">
        <w:rPr>
          <w:rFonts w:ascii="Arial" w:hAnsi="Arial" w:cs="Arial"/>
          <w:color w:val="17365D" w:themeColor="text2" w:themeShade="BF"/>
          <w:sz w:val="22"/>
          <w:szCs w:val="22"/>
        </w:rPr>
        <w:t>Utilities</w:t>
      </w:r>
      <w:r>
        <w:rPr>
          <w:rFonts w:ascii="-webkit-standard" w:hAnsi="-webkit-standard" w:cs="Times New Roman"/>
          <w:color w:val="17365D" w:themeColor="text2" w:themeShade="BF"/>
          <w:sz w:val="22"/>
          <w:szCs w:val="22"/>
        </w:rPr>
        <w:t xml:space="preserve">  </w:t>
      </w:r>
      <w:r>
        <w:rPr>
          <w:rFonts w:ascii="Arial" w:hAnsi="Arial" w:cs="Arial"/>
          <w:color w:val="17365D" w:themeColor="text2" w:themeShade="BF"/>
          <w:sz w:val="22"/>
          <w:szCs w:val="22"/>
        </w:rPr>
        <w:t>112</w:t>
      </w:r>
      <w:proofErr w:type="gramEnd"/>
      <w:r w:rsidRPr="00695B41">
        <w:rPr>
          <w:rFonts w:ascii="Arial" w:hAnsi="Arial" w:cs="Arial"/>
          <w:color w:val="17365D" w:themeColor="text2" w:themeShade="BF"/>
          <w:sz w:val="22"/>
          <w:szCs w:val="22"/>
        </w:rPr>
        <w:t>%</w:t>
      </w:r>
    </w:p>
    <w:p w:rsidR="001C10C8" w:rsidRPr="00695B41" w:rsidRDefault="001C10C8" w:rsidP="001C10C8">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NET INCOME:</w:t>
      </w:r>
    </w:p>
    <w:p w:rsidR="001C10C8" w:rsidRDefault="001C10C8" w:rsidP="001C10C8">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December</w:t>
      </w:r>
      <w:r w:rsidRPr="00695B41">
        <w:rPr>
          <w:rFonts w:ascii="Arial" w:hAnsi="Arial" w:cs="Arial"/>
          <w:color w:val="17365D" w:themeColor="text2" w:themeShade="BF"/>
          <w:sz w:val="22"/>
          <w:szCs w:val="22"/>
        </w:rPr>
        <w:t xml:space="preserve"> 2018: </w:t>
      </w:r>
      <w:r>
        <w:rPr>
          <w:rFonts w:ascii="Arial" w:hAnsi="Arial" w:cs="Arial"/>
          <w:color w:val="17365D" w:themeColor="text2" w:themeShade="BF"/>
          <w:sz w:val="22"/>
          <w:szCs w:val="22"/>
        </w:rPr>
        <w:t>Gain $5,158</w:t>
      </w:r>
    </w:p>
    <w:p w:rsidR="001C10C8" w:rsidRPr="005D7B40" w:rsidRDefault="001C10C8" w:rsidP="001C10C8">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Year-to-Date</w:t>
      </w:r>
      <w:r>
        <w:rPr>
          <w:rFonts w:ascii="Arial" w:hAnsi="Arial" w:cs="Arial"/>
          <w:color w:val="17365D" w:themeColor="text2" w:themeShade="BF"/>
          <w:sz w:val="22"/>
          <w:szCs w:val="22"/>
        </w:rPr>
        <w:t>:  Gain $2,346</w:t>
      </w:r>
    </w:p>
    <w:p w:rsidR="001C10C8" w:rsidRPr="00695B41" w:rsidRDefault="001C10C8" w:rsidP="001C10C8">
      <w:pPr>
        <w:spacing w:after="100"/>
        <w:rPr>
          <w:rFonts w:ascii="-webkit-standard" w:hAnsi="-webkit-standard" w:cs="Times New Roman" w:hint="eastAsia"/>
          <w:color w:val="17365D" w:themeColor="text2" w:themeShade="BF"/>
          <w:sz w:val="22"/>
          <w:szCs w:val="22"/>
        </w:rPr>
      </w:pPr>
      <w:r w:rsidRPr="00695B41">
        <w:rPr>
          <w:rFonts w:ascii="Arial" w:hAnsi="Arial" w:cs="Arial"/>
          <w:b/>
          <w:bCs/>
          <w:color w:val="17365D" w:themeColor="text2" w:themeShade="BF"/>
          <w:sz w:val="22"/>
          <w:szCs w:val="22"/>
        </w:rPr>
        <w:t>CURRENT ASSETS</w:t>
      </w:r>
    </w:p>
    <w:p w:rsidR="001C10C8" w:rsidRPr="00695B41" w:rsidRDefault="001C10C8" w:rsidP="001C10C8">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Total Balance</w:t>
      </w:r>
      <w:r>
        <w:rPr>
          <w:rFonts w:ascii="-webkit-standard" w:hAnsi="-webkit-standard" w:cs="Times New Roman"/>
          <w:color w:val="17365D" w:themeColor="text2" w:themeShade="BF"/>
          <w:sz w:val="22"/>
          <w:szCs w:val="22"/>
        </w:rPr>
        <w:t xml:space="preserve">:  </w:t>
      </w:r>
      <w:r>
        <w:rPr>
          <w:rFonts w:ascii="Arial" w:hAnsi="Arial" w:cs="Arial"/>
          <w:color w:val="17365D" w:themeColor="text2" w:themeShade="BF"/>
          <w:sz w:val="22"/>
          <w:szCs w:val="22"/>
        </w:rPr>
        <w:t>Approximate:</w:t>
      </w:r>
      <w:r>
        <w:rPr>
          <w:rFonts w:ascii="-webkit-standard" w:hAnsi="-webkit-standard" w:cs="Times New Roman"/>
          <w:color w:val="17365D" w:themeColor="text2" w:themeShade="BF"/>
          <w:sz w:val="22"/>
          <w:szCs w:val="22"/>
        </w:rPr>
        <w:t xml:space="preserve">  </w:t>
      </w:r>
      <w:r w:rsidRPr="00695B41">
        <w:rPr>
          <w:rFonts w:ascii="Arial" w:hAnsi="Arial" w:cs="Arial"/>
          <w:color w:val="17365D" w:themeColor="text2" w:themeShade="BF"/>
          <w:sz w:val="22"/>
          <w:szCs w:val="22"/>
        </w:rPr>
        <w:t>$</w:t>
      </w:r>
      <w:r>
        <w:rPr>
          <w:rFonts w:ascii="Arial" w:hAnsi="Arial" w:cs="Arial"/>
          <w:color w:val="17365D" w:themeColor="text2" w:themeShade="BF"/>
          <w:sz w:val="22"/>
          <w:szCs w:val="22"/>
        </w:rPr>
        <w:t>250,000</w:t>
      </w:r>
    </w:p>
    <w:p w:rsidR="001C10C8" w:rsidRDefault="001C10C8" w:rsidP="001C10C8">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COMMENTS:</w:t>
      </w:r>
      <w:r>
        <w:rPr>
          <w:rFonts w:ascii="-webkit-standard" w:hAnsi="-webkit-standard" w:cs="Times New Roman"/>
          <w:color w:val="17365D" w:themeColor="text2" w:themeShade="BF"/>
          <w:sz w:val="22"/>
          <w:szCs w:val="22"/>
        </w:rPr>
        <w:t xml:space="preserve">  </w:t>
      </w:r>
      <w:r>
        <w:rPr>
          <w:rFonts w:ascii="Arial" w:hAnsi="Arial" w:cs="Arial"/>
          <w:color w:val="17365D" w:themeColor="text2" w:themeShade="BF"/>
          <w:sz w:val="22"/>
          <w:szCs w:val="22"/>
        </w:rPr>
        <w:t>Notable generosity at year end allowed for a positive cash flow!</w:t>
      </w:r>
    </w:p>
    <w:p w:rsidR="001C10C8" w:rsidRDefault="001C10C8" w:rsidP="001C10C8">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Jubilee Christmas overspent by $780</w:t>
      </w:r>
    </w:p>
    <w:p w:rsidR="001C10C8" w:rsidRDefault="001C10C8" w:rsidP="001C10C8">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 xml:space="preserve">Designated Balances require adjustment-estimated for now:  </w:t>
      </w:r>
    </w:p>
    <w:p w:rsidR="001C10C8" w:rsidRDefault="001C10C8" w:rsidP="001C10C8">
      <w:pPr>
        <w:pStyle w:val="ListParagraph"/>
        <w:numPr>
          <w:ilvl w:val="0"/>
          <w:numId w:val="2"/>
        </w:numPr>
        <w:spacing w:after="100"/>
        <w:rPr>
          <w:rFonts w:ascii="Arial" w:hAnsi="Arial" w:cs="Arial"/>
          <w:color w:val="17365D" w:themeColor="text2" w:themeShade="BF"/>
          <w:sz w:val="22"/>
          <w:szCs w:val="22"/>
        </w:rPr>
      </w:pPr>
      <w:r w:rsidRPr="00271ACA">
        <w:rPr>
          <w:rFonts w:ascii="Arial" w:hAnsi="Arial" w:cs="Arial"/>
          <w:i/>
          <w:color w:val="17365D" w:themeColor="text2" w:themeShade="BF"/>
          <w:sz w:val="22"/>
          <w:szCs w:val="22"/>
        </w:rPr>
        <w:t>Specials</w:t>
      </w:r>
      <w:r w:rsidRPr="00271ACA">
        <w:rPr>
          <w:rFonts w:ascii="Arial" w:hAnsi="Arial" w:cs="Arial"/>
          <w:color w:val="17365D" w:themeColor="text2" w:themeShade="BF"/>
          <w:sz w:val="22"/>
          <w:szCs w:val="22"/>
        </w:rPr>
        <w:t xml:space="preserve"> to be reallocated</w:t>
      </w:r>
    </w:p>
    <w:p w:rsidR="001C10C8" w:rsidRDefault="001C10C8" w:rsidP="001C10C8">
      <w:pPr>
        <w:pStyle w:val="ListParagraph"/>
        <w:numPr>
          <w:ilvl w:val="0"/>
          <w:numId w:val="2"/>
        </w:numPr>
        <w:spacing w:after="100"/>
        <w:rPr>
          <w:rFonts w:ascii="Arial" w:hAnsi="Arial" w:cs="Arial"/>
          <w:color w:val="17365D" w:themeColor="text2" w:themeShade="BF"/>
          <w:sz w:val="22"/>
          <w:szCs w:val="22"/>
        </w:rPr>
      </w:pPr>
      <w:r w:rsidRPr="00271ACA">
        <w:rPr>
          <w:rFonts w:ascii="Arial" w:hAnsi="Arial" w:cs="Arial"/>
          <w:i/>
          <w:color w:val="17365D" w:themeColor="text2" w:themeShade="BF"/>
          <w:sz w:val="22"/>
          <w:szCs w:val="22"/>
        </w:rPr>
        <w:t>General Memorials</w:t>
      </w:r>
      <w:r>
        <w:rPr>
          <w:rFonts w:ascii="Arial" w:hAnsi="Arial" w:cs="Arial"/>
          <w:color w:val="17365D" w:themeColor="text2" w:themeShade="BF"/>
          <w:sz w:val="22"/>
          <w:szCs w:val="22"/>
        </w:rPr>
        <w:t xml:space="preserve"> verified</w:t>
      </w:r>
    </w:p>
    <w:p w:rsidR="001C10C8" w:rsidRDefault="001C10C8" w:rsidP="001C10C8">
      <w:pPr>
        <w:pStyle w:val="ListParagraph"/>
        <w:numPr>
          <w:ilvl w:val="0"/>
          <w:numId w:val="2"/>
        </w:numPr>
        <w:spacing w:after="100"/>
        <w:rPr>
          <w:rFonts w:ascii="Arial" w:hAnsi="Arial" w:cs="Arial"/>
          <w:color w:val="17365D" w:themeColor="text2" w:themeShade="BF"/>
          <w:sz w:val="22"/>
          <w:szCs w:val="22"/>
        </w:rPr>
      </w:pPr>
      <w:r w:rsidRPr="00271ACA">
        <w:rPr>
          <w:rFonts w:ascii="Arial" w:hAnsi="Arial" w:cs="Arial"/>
          <w:i/>
          <w:color w:val="17365D" w:themeColor="text2" w:themeShade="BF"/>
          <w:sz w:val="22"/>
          <w:szCs w:val="22"/>
        </w:rPr>
        <w:t>Sabbatical Account</w:t>
      </w:r>
      <w:r>
        <w:rPr>
          <w:rFonts w:ascii="Arial" w:hAnsi="Arial" w:cs="Arial"/>
          <w:color w:val="17365D" w:themeColor="text2" w:themeShade="BF"/>
          <w:sz w:val="22"/>
          <w:szCs w:val="22"/>
        </w:rPr>
        <w:t xml:space="preserve"> created</w:t>
      </w:r>
    </w:p>
    <w:p w:rsidR="001C10C8" w:rsidRDefault="001C10C8" w:rsidP="001C10C8">
      <w:pPr>
        <w:pStyle w:val="ListParagraph"/>
        <w:numPr>
          <w:ilvl w:val="0"/>
          <w:numId w:val="2"/>
        </w:numPr>
        <w:spacing w:after="100"/>
        <w:rPr>
          <w:rFonts w:ascii="Arial" w:hAnsi="Arial" w:cs="Arial"/>
          <w:color w:val="17365D" w:themeColor="text2" w:themeShade="BF"/>
          <w:sz w:val="22"/>
          <w:szCs w:val="22"/>
        </w:rPr>
      </w:pPr>
      <w:r w:rsidRPr="00271ACA">
        <w:rPr>
          <w:rFonts w:ascii="Arial" w:hAnsi="Arial" w:cs="Arial"/>
          <w:i/>
          <w:color w:val="17365D" w:themeColor="text2" w:themeShade="BF"/>
          <w:sz w:val="22"/>
          <w:szCs w:val="22"/>
        </w:rPr>
        <w:t>Welcome Project</w:t>
      </w:r>
      <w:r>
        <w:rPr>
          <w:rFonts w:ascii="Arial" w:hAnsi="Arial" w:cs="Arial"/>
          <w:color w:val="17365D" w:themeColor="text2" w:themeShade="BF"/>
          <w:sz w:val="22"/>
          <w:szCs w:val="22"/>
        </w:rPr>
        <w:t xml:space="preserve"> closed</w:t>
      </w:r>
    </w:p>
    <w:p w:rsidR="001C10C8" w:rsidRPr="00271ACA" w:rsidRDefault="001C10C8" w:rsidP="001C10C8">
      <w:pPr>
        <w:pStyle w:val="ListParagraph"/>
        <w:numPr>
          <w:ilvl w:val="0"/>
          <w:numId w:val="2"/>
        </w:numPr>
        <w:spacing w:after="100"/>
        <w:rPr>
          <w:rFonts w:ascii="Arial" w:hAnsi="Arial" w:cs="Arial"/>
          <w:color w:val="17365D" w:themeColor="text2" w:themeShade="BF"/>
          <w:sz w:val="22"/>
          <w:szCs w:val="22"/>
        </w:rPr>
      </w:pPr>
      <w:r w:rsidRPr="00271ACA">
        <w:rPr>
          <w:rFonts w:ascii="Arial" w:hAnsi="Arial" w:cs="Arial"/>
          <w:i/>
          <w:color w:val="17365D" w:themeColor="text2" w:themeShade="BF"/>
          <w:sz w:val="22"/>
          <w:szCs w:val="22"/>
        </w:rPr>
        <w:t>TD Ameritrade</w:t>
      </w:r>
      <w:r>
        <w:rPr>
          <w:rFonts w:ascii="Arial" w:hAnsi="Arial" w:cs="Arial"/>
          <w:color w:val="17365D" w:themeColor="text2" w:themeShade="BF"/>
          <w:sz w:val="22"/>
          <w:szCs w:val="22"/>
        </w:rPr>
        <w:t xml:space="preserve"> adjusted</w:t>
      </w:r>
    </w:p>
    <w:p w:rsidR="001C10C8" w:rsidRPr="00695B41" w:rsidRDefault="001C10C8" w:rsidP="001C10C8">
      <w:pPr>
        <w:spacing w:after="100"/>
        <w:rPr>
          <w:rFonts w:ascii="-webkit-standard" w:hAnsi="-webkit-standard" w:cs="Times New Roman" w:hint="eastAsia"/>
          <w:color w:val="17365D" w:themeColor="text2" w:themeShade="BF"/>
          <w:sz w:val="22"/>
          <w:szCs w:val="22"/>
        </w:rPr>
      </w:pPr>
      <w:r w:rsidRPr="00695B41">
        <w:rPr>
          <w:rFonts w:ascii="Arial" w:hAnsi="Arial" w:cs="Arial"/>
          <w:color w:val="17365D" w:themeColor="text2" w:themeShade="BF"/>
          <w:sz w:val="22"/>
          <w:szCs w:val="22"/>
        </w:rPr>
        <w:t>Respectfully submitted,</w:t>
      </w:r>
    </w:p>
    <w:p w:rsidR="001C10C8" w:rsidRDefault="001C10C8" w:rsidP="001C10C8">
      <w:pPr>
        <w:spacing w:after="100"/>
        <w:rPr>
          <w:rFonts w:ascii="Arial" w:hAnsi="Arial" w:cs="Arial"/>
          <w:color w:val="17365D" w:themeColor="text2" w:themeShade="BF"/>
          <w:sz w:val="22"/>
          <w:szCs w:val="22"/>
        </w:rPr>
      </w:pPr>
      <w:r w:rsidRPr="00695B41">
        <w:rPr>
          <w:rFonts w:ascii="Arial" w:hAnsi="Arial" w:cs="Arial"/>
          <w:color w:val="17365D" w:themeColor="text2" w:themeShade="BF"/>
          <w:sz w:val="22"/>
          <w:szCs w:val="22"/>
        </w:rPr>
        <w:t>Albert Davis, Treasurer</w:t>
      </w:r>
    </w:p>
    <w:p w:rsidR="001C10C8" w:rsidRDefault="001C10C8" w:rsidP="001C10C8">
      <w:pPr>
        <w:spacing w:after="100"/>
        <w:rPr>
          <w:rFonts w:ascii="Arial" w:hAnsi="Arial" w:cs="Arial"/>
          <w:color w:val="17365D" w:themeColor="text2" w:themeShade="BF"/>
          <w:sz w:val="22"/>
          <w:szCs w:val="22"/>
        </w:rPr>
      </w:pPr>
      <w:r>
        <w:rPr>
          <w:rFonts w:ascii="Arial" w:hAnsi="Arial" w:cs="Arial"/>
          <w:color w:val="17365D" w:themeColor="text2" w:themeShade="BF"/>
          <w:sz w:val="22"/>
          <w:szCs w:val="22"/>
        </w:rPr>
        <w:t>Discussion topics included the possibility of a midyear letter informing HTLC members of progress toward congregational financial goals and an update on the system for electronic contributions available in February 2019.</w:t>
      </w:r>
    </w:p>
    <w:p w:rsidR="001C10C8" w:rsidRPr="00096A86" w:rsidRDefault="001C10C8" w:rsidP="001C10C8">
      <w:pPr>
        <w:spacing w:after="100"/>
        <w:rPr>
          <w:rFonts w:ascii="-webkit-standard" w:hAnsi="-webkit-standard" w:cs="Times New Roman" w:hint="eastAsia"/>
          <w:color w:val="17365D" w:themeColor="text2" w:themeShade="BF"/>
          <w:sz w:val="22"/>
          <w:szCs w:val="22"/>
        </w:rPr>
      </w:pPr>
      <w:r>
        <w:rPr>
          <w:rFonts w:ascii="Arial" w:hAnsi="Arial" w:cs="Arial"/>
          <w:color w:val="17365D" w:themeColor="text2" w:themeShade="BF"/>
          <w:sz w:val="22"/>
          <w:szCs w:val="22"/>
        </w:rPr>
        <w:t>A motion to approve the Treasurer’s report was made by Bob Montgomery, seconded by Nita Cunningham, and passed.</w:t>
      </w:r>
    </w:p>
    <w:p w:rsidR="001C10C8" w:rsidRDefault="001C10C8" w:rsidP="001C10C8">
      <w:pPr>
        <w:widowControl w:val="0"/>
        <w:autoSpaceDE w:val="0"/>
        <w:autoSpaceDN w:val="0"/>
        <w:adjustRightInd w:val="0"/>
        <w:spacing w:line="280" w:lineRule="atLeast"/>
        <w:rPr>
          <w:rFonts w:ascii="Times" w:hAnsi="Times" w:cs="Times"/>
        </w:rPr>
      </w:pPr>
      <w:r>
        <w:rPr>
          <w:rFonts w:ascii="Times" w:hAnsi="Times" w:cs="Times"/>
        </w:rPr>
        <w:t xml:space="preserve"> </w:t>
      </w:r>
    </w:p>
    <w:p w:rsidR="001C10C8" w:rsidRPr="00695B41" w:rsidRDefault="001C10C8" w:rsidP="001C10C8">
      <w:pPr>
        <w:ind w:left="-270" w:right="-270"/>
        <w:rPr>
          <w:rFonts w:ascii="Arial" w:hAnsi="Arial" w:cs="Arial"/>
          <w:color w:val="17365D" w:themeColor="text2" w:themeShade="BF"/>
          <w:sz w:val="22"/>
          <w:szCs w:val="22"/>
          <w:u w:val="single"/>
        </w:rPr>
      </w:pPr>
      <w:r w:rsidRPr="00695B41">
        <w:rPr>
          <w:rFonts w:ascii="Arial" w:hAnsi="Arial" w:cs="Arial"/>
          <w:color w:val="17365D" w:themeColor="text2" w:themeShade="BF"/>
          <w:sz w:val="22"/>
          <w:szCs w:val="22"/>
          <w:u w:val="single"/>
        </w:rPr>
        <w:t>Old Business</w:t>
      </w:r>
    </w:p>
    <w:p w:rsidR="001C10C8" w:rsidRPr="00695B41" w:rsidRDefault="001C10C8" w:rsidP="001C10C8">
      <w:pPr>
        <w:ind w:left="-270" w:right="-270"/>
        <w:rPr>
          <w:rFonts w:ascii="Arial" w:hAnsi="Arial" w:cs="Arial"/>
          <w:color w:val="17365D" w:themeColor="text2" w:themeShade="BF"/>
          <w:sz w:val="22"/>
          <w:szCs w:val="22"/>
          <w:u w:val="single"/>
        </w:rPr>
      </w:pPr>
    </w:p>
    <w:p w:rsidR="001C10C8" w:rsidRPr="00CF21D9" w:rsidRDefault="001C10C8" w:rsidP="001C10C8">
      <w:pPr>
        <w:ind w:left="-270" w:right="-270"/>
        <w:rPr>
          <w:rFonts w:ascii="Arial" w:hAnsi="Arial" w:cs="Arial"/>
          <w:sz w:val="22"/>
          <w:szCs w:val="22"/>
        </w:rPr>
      </w:pPr>
      <w:r w:rsidRPr="00CF21D9">
        <w:rPr>
          <w:rFonts w:ascii="Arial" w:hAnsi="Arial" w:cs="Arial"/>
          <w:color w:val="17365D" w:themeColor="text2" w:themeShade="BF"/>
          <w:sz w:val="22"/>
          <w:szCs w:val="22"/>
        </w:rPr>
        <w:tab/>
        <w:t>1</w:t>
      </w:r>
      <w:r>
        <w:rPr>
          <w:rFonts w:ascii="Arial" w:hAnsi="Arial" w:cs="Arial"/>
          <w:sz w:val="22"/>
          <w:szCs w:val="22"/>
        </w:rPr>
        <w:t xml:space="preserve">.  </w:t>
      </w:r>
      <w:r w:rsidRPr="00CF21D9">
        <w:rPr>
          <w:rFonts w:ascii="Arial" w:hAnsi="Arial" w:cs="Arial"/>
          <w:sz w:val="22"/>
          <w:szCs w:val="22"/>
        </w:rPr>
        <w:t>Nominations for Voting Delegates for Synod Assembly</w:t>
      </w:r>
    </w:p>
    <w:p w:rsidR="001C10C8" w:rsidRDefault="001C10C8" w:rsidP="001C10C8">
      <w:pPr>
        <w:ind w:left="-270"/>
        <w:rPr>
          <w:rFonts w:ascii="Arial" w:hAnsi="Arial" w:cs="Arial"/>
          <w:sz w:val="22"/>
          <w:szCs w:val="22"/>
        </w:rPr>
      </w:pPr>
      <w:r>
        <w:tab/>
      </w:r>
      <w:r>
        <w:tab/>
      </w:r>
      <w:r w:rsidRPr="00CF21D9">
        <w:rPr>
          <w:rFonts w:ascii="Arial" w:hAnsi="Arial" w:cs="Arial"/>
          <w:sz w:val="22"/>
          <w:szCs w:val="22"/>
        </w:rPr>
        <w:t xml:space="preserve">Kevin and </w:t>
      </w:r>
      <w:r>
        <w:rPr>
          <w:rFonts w:ascii="Arial" w:hAnsi="Arial" w:cs="Arial"/>
          <w:sz w:val="22"/>
          <w:szCs w:val="22"/>
        </w:rPr>
        <w:t>Carol Letcher have volunteered as Voting Delegates.  Opportunities are available for additional members to attend the Synod Assembly and will be discussed at the Annual Congregation Meeting on February 17, 2019</w:t>
      </w:r>
    </w:p>
    <w:p w:rsidR="001C10C8" w:rsidRDefault="001C10C8" w:rsidP="001C10C8">
      <w:pPr>
        <w:ind w:left="-270"/>
        <w:rPr>
          <w:rFonts w:ascii="Arial" w:hAnsi="Arial" w:cs="Arial"/>
          <w:sz w:val="22"/>
          <w:szCs w:val="22"/>
        </w:rPr>
      </w:pPr>
    </w:p>
    <w:p w:rsidR="001C10C8" w:rsidRDefault="001C10C8" w:rsidP="001C10C8">
      <w:pPr>
        <w:ind w:left="-270"/>
        <w:rPr>
          <w:rFonts w:ascii="Arial" w:hAnsi="Arial" w:cs="Arial"/>
          <w:sz w:val="22"/>
          <w:szCs w:val="22"/>
        </w:rPr>
      </w:pPr>
      <w:r>
        <w:rPr>
          <w:rFonts w:ascii="Arial" w:hAnsi="Arial" w:cs="Arial"/>
          <w:sz w:val="22"/>
          <w:szCs w:val="22"/>
        </w:rPr>
        <w:tab/>
        <w:t>2.  Renewing your Congregation Workshop</w:t>
      </w:r>
    </w:p>
    <w:p w:rsidR="001C10C8" w:rsidRDefault="001C10C8" w:rsidP="001C10C8">
      <w:pPr>
        <w:ind w:left="-270"/>
        <w:rPr>
          <w:rFonts w:ascii="Arial" w:hAnsi="Arial" w:cs="Arial"/>
          <w:sz w:val="22"/>
          <w:szCs w:val="22"/>
        </w:rPr>
      </w:pPr>
      <w:r>
        <w:rPr>
          <w:rFonts w:ascii="Arial" w:hAnsi="Arial" w:cs="Arial"/>
          <w:sz w:val="22"/>
          <w:szCs w:val="22"/>
        </w:rPr>
        <w:tab/>
      </w:r>
      <w:r>
        <w:rPr>
          <w:rFonts w:ascii="Arial" w:hAnsi="Arial" w:cs="Arial"/>
          <w:sz w:val="22"/>
          <w:szCs w:val="22"/>
        </w:rPr>
        <w:tab/>
        <w:t>Results of the small group meetings will be summarized by Nita Cunningham and</w:t>
      </w:r>
    </w:p>
    <w:p w:rsidR="001C10C8" w:rsidRPr="00695B41" w:rsidRDefault="001C10C8" w:rsidP="001C10C8">
      <w:pPr>
        <w:ind w:left="-270"/>
        <w:rPr>
          <w:rFonts w:ascii="Arial" w:hAnsi="Arial" w:cs="Arial"/>
          <w:sz w:val="22"/>
          <w:szCs w:val="22"/>
        </w:rPr>
      </w:pPr>
      <w:proofErr w:type="gramStart"/>
      <w:r>
        <w:rPr>
          <w:rFonts w:ascii="Arial" w:hAnsi="Arial" w:cs="Arial"/>
          <w:sz w:val="22"/>
          <w:szCs w:val="22"/>
        </w:rPr>
        <w:t>will</w:t>
      </w:r>
      <w:proofErr w:type="gramEnd"/>
      <w:r>
        <w:rPr>
          <w:rFonts w:ascii="Arial" w:hAnsi="Arial" w:cs="Arial"/>
          <w:sz w:val="22"/>
          <w:szCs w:val="22"/>
        </w:rPr>
        <w:t xml:space="preserve"> be incorporated into the Annual Congregation Meeting</w:t>
      </w:r>
    </w:p>
    <w:p w:rsidR="001C10C8" w:rsidRDefault="001C10C8" w:rsidP="001C10C8">
      <w:pPr>
        <w:ind w:left="-270"/>
        <w:rPr>
          <w:rFonts w:ascii="Arial" w:hAnsi="Arial" w:cs="Arial"/>
        </w:rPr>
      </w:pPr>
    </w:p>
    <w:p w:rsidR="001C10C8" w:rsidRDefault="001C10C8" w:rsidP="001C10C8">
      <w:pPr>
        <w:ind w:left="-270"/>
        <w:rPr>
          <w:rFonts w:ascii="Arial" w:hAnsi="Arial" w:cs="Arial"/>
        </w:rPr>
      </w:pPr>
    </w:p>
    <w:p w:rsidR="001C10C8" w:rsidRPr="00695B41" w:rsidRDefault="001C10C8" w:rsidP="001C10C8">
      <w:pPr>
        <w:ind w:left="-270"/>
        <w:rPr>
          <w:rFonts w:ascii="Arial" w:hAnsi="Arial" w:cs="Arial"/>
          <w:sz w:val="22"/>
          <w:szCs w:val="22"/>
          <w:u w:val="single"/>
        </w:rPr>
      </w:pPr>
      <w:r w:rsidRPr="00695B41">
        <w:rPr>
          <w:rFonts w:ascii="Arial" w:hAnsi="Arial" w:cs="Arial"/>
          <w:sz w:val="22"/>
          <w:szCs w:val="22"/>
          <w:u w:val="single"/>
        </w:rPr>
        <w:t>New Business</w:t>
      </w:r>
    </w:p>
    <w:p w:rsidR="001C10C8" w:rsidRPr="00695B41" w:rsidRDefault="001C10C8" w:rsidP="001C10C8">
      <w:pPr>
        <w:ind w:left="-270"/>
        <w:rPr>
          <w:rFonts w:ascii="Arial" w:hAnsi="Arial" w:cs="Arial"/>
          <w:sz w:val="22"/>
          <w:szCs w:val="22"/>
          <w:u w:val="single"/>
        </w:rPr>
      </w:pPr>
    </w:p>
    <w:p w:rsidR="001C10C8" w:rsidRDefault="001C10C8" w:rsidP="001C10C8">
      <w:pPr>
        <w:pStyle w:val="ListParagraph"/>
        <w:numPr>
          <w:ilvl w:val="0"/>
          <w:numId w:val="3"/>
        </w:numPr>
        <w:rPr>
          <w:rFonts w:ascii="Arial" w:hAnsi="Arial" w:cs="Arial"/>
          <w:sz w:val="22"/>
          <w:szCs w:val="22"/>
        </w:rPr>
      </w:pPr>
      <w:r w:rsidRPr="00915AE6">
        <w:rPr>
          <w:rFonts w:ascii="Arial" w:hAnsi="Arial" w:cs="Arial"/>
          <w:sz w:val="22"/>
          <w:szCs w:val="22"/>
        </w:rPr>
        <w:t xml:space="preserve">The </w:t>
      </w:r>
      <w:proofErr w:type="spellStart"/>
      <w:r w:rsidRPr="00915AE6">
        <w:rPr>
          <w:rFonts w:ascii="Arial" w:hAnsi="Arial" w:cs="Arial"/>
          <w:sz w:val="22"/>
          <w:szCs w:val="22"/>
        </w:rPr>
        <w:t>NorthEnd</w:t>
      </w:r>
      <w:proofErr w:type="spellEnd"/>
      <w:r w:rsidRPr="00915AE6">
        <w:rPr>
          <w:rFonts w:ascii="Arial" w:hAnsi="Arial" w:cs="Arial"/>
          <w:sz w:val="22"/>
          <w:szCs w:val="22"/>
        </w:rPr>
        <w:t xml:space="preserve"> Community Center offers additional opportunities to volunteer.  A link to these opportunities will be emailed to Council members for review</w:t>
      </w:r>
      <w:r>
        <w:rPr>
          <w:rFonts w:ascii="Arial" w:hAnsi="Arial" w:cs="Arial"/>
          <w:sz w:val="22"/>
          <w:szCs w:val="22"/>
        </w:rPr>
        <w:t xml:space="preserve"> and a tour of the facility may be planned.</w:t>
      </w:r>
    </w:p>
    <w:p w:rsidR="001C10C8" w:rsidRPr="00915AE6" w:rsidRDefault="001C10C8" w:rsidP="001C10C8">
      <w:pPr>
        <w:rPr>
          <w:rFonts w:ascii="Arial" w:hAnsi="Arial" w:cs="Arial"/>
          <w:sz w:val="22"/>
          <w:szCs w:val="22"/>
        </w:rPr>
      </w:pPr>
    </w:p>
    <w:p w:rsidR="001C10C8" w:rsidRPr="00915AE6" w:rsidRDefault="001C10C8" w:rsidP="001C10C8">
      <w:pPr>
        <w:pStyle w:val="ListParagraph"/>
        <w:numPr>
          <w:ilvl w:val="0"/>
          <w:numId w:val="3"/>
        </w:numPr>
        <w:rPr>
          <w:rFonts w:ascii="Arial" w:hAnsi="Arial" w:cs="Arial"/>
          <w:sz w:val="22"/>
          <w:szCs w:val="22"/>
        </w:rPr>
      </w:pPr>
      <w:r>
        <w:rPr>
          <w:rFonts w:ascii="Arial" w:hAnsi="Arial" w:cs="Arial"/>
          <w:sz w:val="22"/>
          <w:szCs w:val="22"/>
        </w:rPr>
        <w:lastRenderedPageBreak/>
        <w:t xml:space="preserve">The date for the </w:t>
      </w:r>
      <w:r w:rsidRPr="00915AE6">
        <w:rPr>
          <w:rFonts w:ascii="Arial" w:hAnsi="Arial" w:cs="Arial"/>
          <w:sz w:val="22"/>
          <w:szCs w:val="22"/>
        </w:rPr>
        <w:t>Annual C</w:t>
      </w:r>
      <w:r>
        <w:rPr>
          <w:rFonts w:ascii="Arial" w:hAnsi="Arial" w:cs="Arial"/>
          <w:sz w:val="22"/>
          <w:szCs w:val="22"/>
        </w:rPr>
        <w:t xml:space="preserve">ongregation Meeting is February 17, 2019 after the second service.  The meeting will include presentations by committees, opportunities to volunteer, a wonderful meal, and guided conversations at each table. </w:t>
      </w:r>
    </w:p>
    <w:p w:rsidR="001C10C8" w:rsidRDefault="001C10C8" w:rsidP="001C10C8">
      <w:pPr>
        <w:ind w:left="-270"/>
        <w:rPr>
          <w:rFonts w:ascii="Arial" w:hAnsi="Arial" w:cs="Arial"/>
          <w:b/>
          <w:sz w:val="22"/>
          <w:szCs w:val="22"/>
          <w:u w:val="single"/>
        </w:rPr>
      </w:pPr>
    </w:p>
    <w:p w:rsidR="001C10C8" w:rsidRDefault="001C10C8" w:rsidP="001C10C8">
      <w:pPr>
        <w:ind w:left="-270"/>
        <w:rPr>
          <w:rFonts w:ascii="Arial" w:hAnsi="Arial" w:cs="Arial"/>
          <w:b/>
          <w:sz w:val="22"/>
          <w:szCs w:val="22"/>
          <w:u w:val="single"/>
        </w:rPr>
      </w:pPr>
    </w:p>
    <w:p w:rsidR="001C10C8" w:rsidRDefault="001C10C8" w:rsidP="001C10C8">
      <w:pPr>
        <w:ind w:left="-270"/>
        <w:rPr>
          <w:rFonts w:ascii="Arial" w:hAnsi="Arial" w:cs="Arial"/>
          <w:b/>
          <w:sz w:val="22"/>
          <w:szCs w:val="22"/>
          <w:u w:val="single"/>
        </w:rPr>
      </w:pPr>
    </w:p>
    <w:p w:rsidR="001C10C8" w:rsidRDefault="001C10C8" w:rsidP="001C10C8">
      <w:pPr>
        <w:ind w:left="-270"/>
        <w:rPr>
          <w:rFonts w:ascii="Arial" w:hAnsi="Arial" w:cs="Arial"/>
          <w:b/>
          <w:sz w:val="22"/>
          <w:szCs w:val="22"/>
          <w:u w:val="single"/>
        </w:rPr>
      </w:pPr>
    </w:p>
    <w:p w:rsidR="001C10C8" w:rsidRDefault="001C10C8" w:rsidP="001C10C8">
      <w:pPr>
        <w:ind w:left="-270"/>
        <w:rPr>
          <w:rFonts w:ascii="Arial" w:hAnsi="Arial" w:cs="Arial"/>
          <w:b/>
          <w:sz w:val="22"/>
          <w:szCs w:val="22"/>
          <w:u w:val="single"/>
        </w:rPr>
      </w:pPr>
    </w:p>
    <w:p w:rsidR="001C10C8" w:rsidRDefault="001C10C8" w:rsidP="001C10C8">
      <w:pPr>
        <w:ind w:left="-270"/>
        <w:rPr>
          <w:rFonts w:ascii="Arial" w:hAnsi="Arial" w:cs="Arial"/>
          <w:b/>
          <w:sz w:val="22"/>
          <w:szCs w:val="22"/>
          <w:u w:val="single"/>
        </w:rPr>
      </w:pPr>
    </w:p>
    <w:p w:rsidR="001C10C8" w:rsidRDefault="001C10C8" w:rsidP="001C10C8">
      <w:pPr>
        <w:ind w:left="-270"/>
        <w:rPr>
          <w:rFonts w:ascii="Arial" w:hAnsi="Arial" w:cs="Arial"/>
          <w:b/>
          <w:sz w:val="22"/>
          <w:szCs w:val="22"/>
          <w:u w:val="single"/>
        </w:rPr>
      </w:pPr>
    </w:p>
    <w:p w:rsidR="001C10C8" w:rsidRPr="00915AE6" w:rsidRDefault="001C10C8" w:rsidP="001C10C8">
      <w:pPr>
        <w:ind w:left="-270"/>
        <w:rPr>
          <w:rFonts w:ascii="Arial" w:hAnsi="Arial" w:cs="Arial"/>
          <w:b/>
          <w:sz w:val="22"/>
          <w:szCs w:val="22"/>
          <w:u w:val="single"/>
        </w:rPr>
      </w:pPr>
    </w:p>
    <w:p w:rsidR="001C10C8" w:rsidRPr="00915AE6" w:rsidRDefault="001C10C8" w:rsidP="001C10C8">
      <w:pPr>
        <w:ind w:left="-270"/>
        <w:rPr>
          <w:rFonts w:ascii="Arial" w:hAnsi="Arial" w:cs="Arial"/>
          <w:b/>
          <w:sz w:val="22"/>
          <w:szCs w:val="22"/>
          <w:u w:val="single"/>
        </w:rPr>
      </w:pPr>
      <w:r w:rsidRPr="00915AE6">
        <w:rPr>
          <w:rFonts w:ascii="Arial" w:hAnsi="Arial" w:cs="Arial"/>
          <w:b/>
          <w:sz w:val="22"/>
          <w:szCs w:val="22"/>
          <w:u w:val="single"/>
        </w:rPr>
        <w:t>Committee Reports:</w:t>
      </w:r>
    </w:p>
    <w:p w:rsidR="001C10C8" w:rsidRPr="00915AE6" w:rsidRDefault="001C10C8" w:rsidP="001C10C8">
      <w:pPr>
        <w:ind w:left="-270"/>
        <w:rPr>
          <w:rFonts w:ascii="Arial" w:hAnsi="Arial" w:cs="Arial"/>
          <w:sz w:val="22"/>
          <w:szCs w:val="22"/>
          <w:u w:val="single"/>
        </w:rPr>
      </w:pPr>
    </w:p>
    <w:p w:rsidR="001C10C8" w:rsidRPr="00915AE6" w:rsidRDefault="001C10C8" w:rsidP="001C10C8">
      <w:pPr>
        <w:ind w:left="-270"/>
        <w:rPr>
          <w:rFonts w:ascii="Arial" w:hAnsi="Arial" w:cs="Arial"/>
          <w:sz w:val="22"/>
          <w:szCs w:val="22"/>
          <w:u w:val="single"/>
        </w:rPr>
      </w:pPr>
    </w:p>
    <w:p w:rsidR="001C10C8" w:rsidRDefault="001C10C8" w:rsidP="001C10C8">
      <w:pPr>
        <w:ind w:left="-270"/>
        <w:rPr>
          <w:rFonts w:ascii="Arial" w:hAnsi="Arial" w:cs="Arial"/>
          <w:sz w:val="22"/>
          <w:szCs w:val="22"/>
        </w:rPr>
      </w:pPr>
      <w:r w:rsidRPr="00915AE6">
        <w:rPr>
          <w:rFonts w:ascii="Arial" w:hAnsi="Arial" w:cs="Arial"/>
          <w:sz w:val="22"/>
          <w:szCs w:val="22"/>
          <w:u w:val="single"/>
        </w:rPr>
        <w:t>Mutual Ministry-</w:t>
      </w:r>
      <w:r>
        <w:rPr>
          <w:rFonts w:ascii="Arial" w:hAnsi="Arial" w:cs="Arial"/>
          <w:sz w:val="22"/>
          <w:szCs w:val="22"/>
        </w:rPr>
        <w:t xml:space="preserve"> Report Submitted.  Discussion centered on new study opportunities during Pastor’s sabbatical and methods to share our learning with him while he is away.  A quarterly leadership forum was also discussed.</w:t>
      </w:r>
    </w:p>
    <w:p w:rsidR="001C10C8" w:rsidRPr="001D57F7" w:rsidRDefault="001C10C8" w:rsidP="001C10C8">
      <w:pPr>
        <w:ind w:left="-270"/>
        <w:rPr>
          <w:rFonts w:ascii="Arial" w:hAnsi="Arial" w:cs="Arial"/>
          <w:sz w:val="22"/>
          <w:szCs w:val="22"/>
          <w:u w:val="single"/>
        </w:rPr>
      </w:pPr>
    </w:p>
    <w:p w:rsidR="001C10C8" w:rsidRPr="001D57F7" w:rsidRDefault="001C10C8" w:rsidP="001C10C8">
      <w:pPr>
        <w:ind w:left="-270"/>
        <w:rPr>
          <w:rFonts w:ascii="Arial" w:hAnsi="Arial" w:cs="Arial"/>
          <w:sz w:val="22"/>
          <w:szCs w:val="22"/>
        </w:rPr>
      </w:pPr>
      <w:r w:rsidRPr="001D57F7">
        <w:rPr>
          <w:rFonts w:ascii="Arial" w:hAnsi="Arial" w:cs="Arial"/>
          <w:sz w:val="22"/>
          <w:szCs w:val="22"/>
          <w:u w:val="single"/>
        </w:rPr>
        <w:t>Christian Education</w:t>
      </w:r>
      <w:r w:rsidRPr="001D57F7">
        <w:rPr>
          <w:rFonts w:ascii="Arial" w:hAnsi="Arial" w:cs="Arial"/>
          <w:sz w:val="22"/>
          <w:szCs w:val="22"/>
        </w:rPr>
        <w:t xml:space="preserve"> </w:t>
      </w:r>
      <w:r>
        <w:rPr>
          <w:rFonts w:ascii="Arial" w:hAnsi="Arial" w:cs="Arial"/>
          <w:sz w:val="22"/>
          <w:szCs w:val="22"/>
        </w:rPr>
        <w:t>– No report submitted.  Childcare is going well and new classes will provide interesting learning opportunities</w:t>
      </w:r>
    </w:p>
    <w:p w:rsidR="001C10C8" w:rsidRPr="001D57F7" w:rsidRDefault="001C10C8" w:rsidP="001C10C8">
      <w:pPr>
        <w:ind w:left="-270"/>
        <w:rPr>
          <w:rFonts w:ascii="Arial" w:hAnsi="Arial" w:cs="Arial"/>
          <w:sz w:val="22"/>
          <w:szCs w:val="22"/>
        </w:rPr>
      </w:pPr>
    </w:p>
    <w:p w:rsidR="001C10C8" w:rsidRPr="001D57F7" w:rsidRDefault="001C10C8" w:rsidP="001C10C8">
      <w:pPr>
        <w:ind w:left="-270"/>
        <w:rPr>
          <w:rFonts w:ascii="Arial" w:hAnsi="Arial" w:cs="Arial"/>
          <w:sz w:val="22"/>
          <w:szCs w:val="22"/>
        </w:rPr>
      </w:pPr>
      <w:r w:rsidRPr="001D57F7">
        <w:rPr>
          <w:rFonts w:ascii="Arial" w:hAnsi="Arial" w:cs="Arial"/>
          <w:sz w:val="22"/>
          <w:szCs w:val="22"/>
          <w:u w:val="single"/>
        </w:rPr>
        <w:t>Youth</w:t>
      </w:r>
      <w:r w:rsidRPr="001D57F7">
        <w:rPr>
          <w:rFonts w:ascii="Arial" w:hAnsi="Arial" w:cs="Arial"/>
          <w:sz w:val="22"/>
          <w:szCs w:val="22"/>
        </w:rPr>
        <w:t xml:space="preserve"> -No report submitted.  </w:t>
      </w:r>
    </w:p>
    <w:p w:rsidR="001C10C8" w:rsidRPr="001D57F7" w:rsidRDefault="001C10C8" w:rsidP="001C10C8">
      <w:pPr>
        <w:ind w:left="-270"/>
        <w:rPr>
          <w:rFonts w:ascii="Arial" w:hAnsi="Arial" w:cs="Arial"/>
          <w:sz w:val="22"/>
          <w:szCs w:val="22"/>
        </w:rPr>
      </w:pPr>
    </w:p>
    <w:p w:rsidR="001C10C8" w:rsidRDefault="001C10C8" w:rsidP="001C10C8">
      <w:pPr>
        <w:ind w:left="-270"/>
        <w:rPr>
          <w:rFonts w:ascii="Arial" w:hAnsi="Arial" w:cs="Arial"/>
          <w:sz w:val="22"/>
          <w:szCs w:val="22"/>
        </w:rPr>
      </w:pPr>
      <w:r w:rsidRPr="001D57F7">
        <w:rPr>
          <w:rFonts w:ascii="Arial" w:hAnsi="Arial" w:cs="Arial"/>
          <w:sz w:val="22"/>
          <w:szCs w:val="22"/>
          <w:u w:val="single"/>
        </w:rPr>
        <w:t>Stewardship</w:t>
      </w:r>
      <w:r w:rsidRPr="001D57F7">
        <w:rPr>
          <w:rFonts w:ascii="Arial" w:hAnsi="Arial" w:cs="Arial"/>
          <w:sz w:val="22"/>
          <w:szCs w:val="22"/>
        </w:rPr>
        <w:t xml:space="preserve"> – No report submitted</w:t>
      </w:r>
      <w:r>
        <w:rPr>
          <w:rFonts w:ascii="Arial" w:hAnsi="Arial" w:cs="Arial"/>
          <w:sz w:val="22"/>
          <w:szCs w:val="22"/>
        </w:rPr>
        <w:t xml:space="preserve">. </w:t>
      </w:r>
    </w:p>
    <w:p w:rsidR="001C10C8" w:rsidRPr="001D57F7" w:rsidRDefault="001C10C8" w:rsidP="001C10C8">
      <w:pPr>
        <w:ind w:left="-270"/>
        <w:rPr>
          <w:rFonts w:ascii="Arial" w:hAnsi="Arial" w:cs="Arial"/>
          <w:sz w:val="22"/>
          <w:szCs w:val="22"/>
        </w:rPr>
      </w:pPr>
    </w:p>
    <w:p w:rsidR="001C10C8" w:rsidRPr="001D57F7" w:rsidRDefault="001C10C8" w:rsidP="001C10C8">
      <w:pPr>
        <w:ind w:left="-270"/>
        <w:rPr>
          <w:rFonts w:ascii="Arial" w:hAnsi="Arial" w:cs="Arial"/>
          <w:sz w:val="22"/>
          <w:szCs w:val="22"/>
        </w:rPr>
      </w:pPr>
      <w:r w:rsidRPr="001D57F7">
        <w:rPr>
          <w:rFonts w:ascii="Arial" w:hAnsi="Arial" w:cs="Arial"/>
          <w:sz w:val="22"/>
          <w:szCs w:val="22"/>
          <w:u w:val="single"/>
        </w:rPr>
        <w:t>Worship</w:t>
      </w:r>
      <w:r w:rsidRPr="001D57F7">
        <w:rPr>
          <w:rFonts w:ascii="Arial" w:hAnsi="Arial" w:cs="Arial"/>
          <w:sz w:val="22"/>
          <w:szCs w:val="22"/>
        </w:rPr>
        <w:t xml:space="preserve"> </w:t>
      </w:r>
      <w:proofErr w:type="gramStart"/>
      <w:r w:rsidRPr="001D57F7">
        <w:rPr>
          <w:rFonts w:ascii="Arial" w:hAnsi="Arial" w:cs="Arial"/>
          <w:sz w:val="22"/>
          <w:szCs w:val="22"/>
        </w:rPr>
        <w:t>-  No</w:t>
      </w:r>
      <w:proofErr w:type="gramEnd"/>
      <w:r w:rsidRPr="001D57F7">
        <w:rPr>
          <w:rFonts w:ascii="Arial" w:hAnsi="Arial" w:cs="Arial"/>
          <w:sz w:val="22"/>
          <w:szCs w:val="22"/>
        </w:rPr>
        <w:t xml:space="preserve"> report submitted</w:t>
      </w:r>
      <w:r>
        <w:rPr>
          <w:rFonts w:ascii="Arial" w:hAnsi="Arial" w:cs="Arial"/>
          <w:sz w:val="22"/>
          <w:szCs w:val="22"/>
        </w:rPr>
        <w:t>.  Pastor is in contact with a candidate for organist at the 8:15 service.</w:t>
      </w:r>
    </w:p>
    <w:p w:rsidR="001C10C8" w:rsidRPr="001D57F7" w:rsidRDefault="001C10C8" w:rsidP="001C10C8">
      <w:pPr>
        <w:ind w:left="-270"/>
        <w:rPr>
          <w:rFonts w:ascii="Arial" w:hAnsi="Arial" w:cs="Arial"/>
          <w:sz w:val="22"/>
          <w:szCs w:val="22"/>
        </w:rPr>
      </w:pPr>
    </w:p>
    <w:p w:rsidR="001C10C8" w:rsidRDefault="001C10C8" w:rsidP="001C10C8">
      <w:pPr>
        <w:ind w:left="-270"/>
        <w:rPr>
          <w:rFonts w:ascii="Arial" w:hAnsi="Arial" w:cs="Arial"/>
          <w:sz w:val="22"/>
          <w:szCs w:val="22"/>
        </w:rPr>
      </w:pPr>
      <w:r w:rsidRPr="001D57F7">
        <w:rPr>
          <w:rFonts w:ascii="Arial" w:hAnsi="Arial" w:cs="Arial"/>
          <w:sz w:val="22"/>
          <w:szCs w:val="22"/>
          <w:u w:val="single"/>
        </w:rPr>
        <w:t>Outreach</w:t>
      </w:r>
      <w:r w:rsidRPr="001D57F7">
        <w:rPr>
          <w:rFonts w:ascii="Arial" w:hAnsi="Arial" w:cs="Arial"/>
          <w:sz w:val="22"/>
          <w:szCs w:val="22"/>
        </w:rPr>
        <w:t xml:space="preserve"> – </w:t>
      </w:r>
      <w:r>
        <w:rPr>
          <w:rFonts w:ascii="Arial" w:hAnsi="Arial" w:cs="Arial"/>
          <w:sz w:val="22"/>
          <w:szCs w:val="22"/>
        </w:rPr>
        <w:t>Report submitted.  Discussion focused on the need for additional volunteers to help our Outreach Committee as they provide so many services to our community</w:t>
      </w:r>
    </w:p>
    <w:p w:rsidR="001C10C8" w:rsidRPr="00695B41" w:rsidRDefault="001C10C8" w:rsidP="001C10C8">
      <w:pPr>
        <w:ind w:left="-270"/>
        <w:rPr>
          <w:rFonts w:ascii="Arial" w:hAnsi="Arial" w:cs="Arial"/>
          <w:sz w:val="22"/>
          <w:szCs w:val="22"/>
        </w:rPr>
      </w:pPr>
    </w:p>
    <w:p w:rsidR="001C10C8" w:rsidRPr="00695B41" w:rsidRDefault="001C10C8" w:rsidP="001C10C8">
      <w:pPr>
        <w:ind w:left="-270"/>
        <w:rPr>
          <w:rFonts w:ascii="Arial" w:hAnsi="Arial" w:cs="Arial"/>
          <w:sz w:val="22"/>
          <w:szCs w:val="22"/>
        </w:rPr>
      </w:pPr>
      <w:r w:rsidRPr="00695B41">
        <w:rPr>
          <w:rFonts w:ascii="Arial" w:hAnsi="Arial" w:cs="Arial"/>
          <w:sz w:val="22"/>
          <w:szCs w:val="22"/>
          <w:u w:val="single"/>
        </w:rPr>
        <w:t>Evangelism</w:t>
      </w:r>
      <w:r w:rsidRPr="00695B41">
        <w:rPr>
          <w:rFonts w:ascii="Arial" w:hAnsi="Arial" w:cs="Arial"/>
          <w:sz w:val="22"/>
          <w:szCs w:val="22"/>
        </w:rPr>
        <w:t xml:space="preserve"> – Report submitted</w:t>
      </w:r>
      <w:r>
        <w:rPr>
          <w:rFonts w:ascii="Arial" w:hAnsi="Arial" w:cs="Arial"/>
          <w:sz w:val="22"/>
          <w:szCs w:val="22"/>
        </w:rPr>
        <w:t>.  Thank you to Wayne Russell and Kevin Letcher for organizing the Interfaith Program on January 28, 29, and 30.  Hospitality/ Friendship Sundays and the Fair were discussed.</w:t>
      </w:r>
    </w:p>
    <w:p w:rsidR="001C10C8" w:rsidRPr="00695B41" w:rsidRDefault="001C10C8" w:rsidP="001C10C8">
      <w:pPr>
        <w:ind w:left="-270"/>
        <w:rPr>
          <w:rFonts w:ascii="Arial" w:hAnsi="Arial" w:cs="Arial"/>
          <w:sz w:val="22"/>
          <w:szCs w:val="22"/>
        </w:rPr>
      </w:pPr>
    </w:p>
    <w:p w:rsidR="001C10C8" w:rsidRPr="00695B41" w:rsidRDefault="001C10C8" w:rsidP="001C10C8">
      <w:pPr>
        <w:ind w:left="-270"/>
        <w:rPr>
          <w:rFonts w:ascii="Arial" w:hAnsi="Arial" w:cs="Arial"/>
          <w:sz w:val="22"/>
          <w:szCs w:val="22"/>
        </w:rPr>
      </w:pPr>
      <w:r w:rsidRPr="00695B41">
        <w:rPr>
          <w:rFonts w:ascii="Arial" w:hAnsi="Arial" w:cs="Arial"/>
          <w:sz w:val="22"/>
          <w:szCs w:val="22"/>
          <w:u w:val="single"/>
        </w:rPr>
        <w:t>Technology</w:t>
      </w:r>
      <w:r w:rsidRPr="00695B41">
        <w:rPr>
          <w:rFonts w:ascii="Arial" w:hAnsi="Arial" w:cs="Arial"/>
          <w:sz w:val="22"/>
          <w:szCs w:val="22"/>
        </w:rPr>
        <w:t xml:space="preserve"> –No report submitted.  </w:t>
      </w:r>
      <w:r>
        <w:rPr>
          <w:rFonts w:ascii="Arial" w:hAnsi="Arial" w:cs="Arial"/>
          <w:sz w:val="22"/>
          <w:szCs w:val="22"/>
        </w:rPr>
        <w:t>Bob Montgomery will meet with Tom to discuss how he might help with technology concerns</w:t>
      </w:r>
    </w:p>
    <w:p w:rsidR="001C10C8" w:rsidRPr="00695B41" w:rsidRDefault="001C10C8" w:rsidP="001C10C8">
      <w:pPr>
        <w:ind w:left="-270"/>
        <w:rPr>
          <w:rFonts w:ascii="Arial" w:hAnsi="Arial" w:cs="Arial"/>
          <w:sz w:val="22"/>
          <w:szCs w:val="22"/>
        </w:rPr>
      </w:pPr>
    </w:p>
    <w:p w:rsidR="001C10C8" w:rsidRDefault="001C10C8" w:rsidP="001C10C8">
      <w:pPr>
        <w:ind w:left="-270"/>
        <w:rPr>
          <w:rFonts w:ascii="Arial" w:hAnsi="Arial" w:cs="Arial"/>
          <w:sz w:val="22"/>
          <w:szCs w:val="22"/>
        </w:rPr>
      </w:pPr>
      <w:r w:rsidRPr="00695B41">
        <w:rPr>
          <w:rFonts w:ascii="Arial" w:hAnsi="Arial" w:cs="Arial"/>
          <w:sz w:val="22"/>
          <w:szCs w:val="22"/>
          <w:u w:val="single"/>
        </w:rPr>
        <w:t>Property</w:t>
      </w:r>
      <w:r w:rsidRPr="00695B41">
        <w:rPr>
          <w:rFonts w:ascii="Arial" w:hAnsi="Arial" w:cs="Arial"/>
          <w:sz w:val="22"/>
          <w:szCs w:val="22"/>
        </w:rPr>
        <w:t xml:space="preserve"> - Report submitted. </w:t>
      </w:r>
    </w:p>
    <w:p w:rsidR="001C10C8" w:rsidRDefault="001C10C8" w:rsidP="001C10C8">
      <w:pPr>
        <w:ind w:left="-270"/>
        <w:rPr>
          <w:rFonts w:ascii="Arial" w:hAnsi="Arial" w:cs="Arial"/>
          <w:sz w:val="22"/>
          <w:szCs w:val="22"/>
        </w:rPr>
      </w:pPr>
    </w:p>
    <w:p w:rsidR="001C10C8" w:rsidRPr="00695B41" w:rsidRDefault="001C10C8" w:rsidP="001C10C8">
      <w:pPr>
        <w:ind w:left="-270"/>
        <w:rPr>
          <w:rFonts w:ascii="Arial" w:hAnsi="Arial" w:cs="Arial"/>
          <w:sz w:val="22"/>
          <w:szCs w:val="22"/>
        </w:rPr>
      </w:pPr>
    </w:p>
    <w:p w:rsidR="001C10C8" w:rsidRPr="00695B41" w:rsidRDefault="001C10C8" w:rsidP="001C10C8">
      <w:pPr>
        <w:ind w:left="-270"/>
        <w:rPr>
          <w:rFonts w:ascii="Arial" w:hAnsi="Arial" w:cs="Arial"/>
          <w:sz w:val="22"/>
          <w:szCs w:val="22"/>
        </w:rPr>
      </w:pPr>
    </w:p>
    <w:p w:rsidR="001C10C8" w:rsidRPr="00695B41" w:rsidRDefault="001C10C8" w:rsidP="001C10C8">
      <w:pPr>
        <w:ind w:left="-270"/>
        <w:rPr>
          <w:rFonts w:ascii="Arial" w:hAnsi="Arial" w:cs="Arial"/>
          <w:sz w:val="22"/>
          <w:szCs w:val="22"/>
        </w:rPr>
      </w:pPr>
      <w:r>
        <w:rPr>
          <w:rFonts w:ascii="Arial" w:hAnsi="Arial" w:cs="Arial"/>
          <w:sz w:val="22"/>
          <w:szCs w:val="22"/>
        </w:rPr>
        <w:t>At 9:15</w:t>
      </w:r>
      <w:r w:rsidRPr="00695B41">
        <w:rPr>
          <w:rFonts w:ascii="Arial" w:hAnsi="Arial" w:cs="Arial"/>
          <w:sz w:val="22"/>
          <w:szCs w:val="22"/>
        </w:rPr>
        <w:t xml:space="preserve"> p.m., a motion was made by </w:t>
      </w:r>
      <w:r>
        <w:rPr>
          <w:rFonts w:ascii="Arial" w:hAnsi="Arial" w:cs="Arial"/>
          <w:sz w:val="22"/>
          <w:szCs w:val="22"/>
        </w:rPr>
        <w:t>Al Davis</w:t>
      </w:r>
      <w:r w:rsidRPr="00695B41">
        <w:rPr>
          <w:rFonts w:ascii="Arial" w:hAnsi="Arial" w:cs="Arial"/>
          <w:sz w:val="22"/>
          <w:szCs w:val="22"/>
        </w:rPr>
        <w:t xml:space="preserve"> and seconded by </w:t>
      </w:r>
      <w:r>
        <w:rPr>
          <w:rFonts w:ascii="Arial" w:hAnsi="Arial" w:cs="Arial"/>
          <w:sz w:val="22"/>
          <w:szCs w:val="22"/>
        </w:rPr>
        <w:t>Kevin Letcher</w:t>
      </w:r>
      <w:r w:rsidRPr="00695B41">
        <w:rPr>
          <w:rFonts w:ascii="Arial" w:hAnsi="Arial" w:cs="Arial"/>
          <w:sz w:val="22"/>
          <w:szCs w:val="22"/>
        </w:rPr>
        <w:t xml:space="preserve"> to adjourn the meeting.  The motion was passed and the meeting adjourned, closing in prayer.  </w:t>
      </w:r>
    </w:p>
    <w:p w:rsidR="001C10C8" w:rsidRDefault="001C10C8" w:rsidP="001C10C8">
      <w:pPr>
        <w:ind w:left="-270"/>
        <w:rPr>
          <w:rFonts w:ascii="Arial" w:hAnsi="Arial" w:cs="Arial"/>
          <w:sz w:val="22"/>
          <w:szCs w:val="22"/>
        </w:rPr>
      </w:pPr>
    </w:p>
    <w:p w:rsidR="001C10C8" w:rsidRDefault="001C10C8" w:rsidP="001C10C8">
      <w:pPr>
        <w:ind w:left="-270"/>
        <w:rPr>
          <w:rFonts w:ascii="Arial" w:hAnsi="Arial" w:cs="Arial"/>
          <w:sz w:val="22"/>
          <w:szCs w:val="22"/>
        </w:rPr>
      </w:pPr>
    </w:p>
    <w:p w:rsidR="001C10C8" w:rsidRPr="00695B41" w:rsidRDefault="001C10C8" w:rsidP="001C10C8">
      <w:pPr>
        <w:ind w:left="-270"/>
        <w:rPr>
          <w:rFonts w:ascii="Arial" w:hAnsi="Arial" w:cs="Arial"/>
          <w:sz w:val="22"/>
          <w:szCs w:val="22"/>
        </w:rPr>
      </w:pPr>
    </w:p>
    <w:p w:rsidR="001C10C8" w:rsidRPr="00695B41" w:rsidRDefault="001C10C8" w:rsidP="001C10C8">
      <w:pPr>
        <w:ind w:left="-270"/>
        <w:rPr>
          <w:rFonts w:ascii="Arial" w:hAnsi="Arial" w:cs="Arial"/>
          <w:sz w:val="22"/>
          <w:szCs w:val="22"/>
        </w:rPr>
      </w:pPr>
      <w:r w:rsidRPr="00695B41">
        <w:rPr>
          <w:rFonts w:ascii="Arial" w:hAnsi="Arial" w:cs="Arial"/>
          <w:sz w:val="22"/>
          <w:szCs w:val="22"/>
        </w:rPr>
        <w:t>Next mee</w:t>
      </w:r>
      <w:r>
        <w:rPr>
          <w:rFonts w:ascii="Arial" w:hAnsi="Arial" w:cs="Arial"/>
          <w:sz w:val="22"/>
          <w:szCs w:val="22"/>
        </w:rPr>
        <w:t>ting:  Monday, February 11, 2019</w:t>
      </w:r>
      <w:r w:rsidRPr="00695B41">
        <w:rPr>
          <w:rFonts w:ascii="Arial" w:hAnsi="Arial" w:cs="Arial"/>
          <w:sz w:val="22"/>
          <w:szCs w:val="22"/>
        </w:rPr>
        <w:t xml:space="preserve"> at 6:30 p.m.</w:t>
      </w:r>
    </w:p>
    <w:p w:rsidR="001C10C8" w:rsidRPr="00695B41" w:rsidRDefault="001C10C8" w:rsidP="001C10C8">
      <w:pPr>
        <w:ind w:left="-270"/>
        <w:rPr>
          <w:rFonts w:ascii="Arial" w:hAnsi="Arial" w:cs="Arial"/>
          <w:sz w:val="22"/>
          <w:szCs w:val="22"/>
        </w:rPr>
      </w:pPr>
      <w:r w:rsidRPr="00695B41">
        <w:rPr>
          <w:rFonts w:ascii="Arial" w:hAnsi="Arial" w:cs="Arial"/>
          <w:sz w:val="22"/>
          <w:szCs w:val="22"/>
        </w:rPr>
        <w:t>Submitted by Carolyn Claussen</w:t>
      </w:r>
    </w:p>
    <w:p w:rsidR="00A12663" w:rsidRDefault="00A12663"/>
    <w:p w:rsidR="001C10C8" w:rsidRPr="008A0EFD" w:rsidRDefault="003F3B69">
      <w:pPr>
        <w:rPr>
          <w:b/>
          <w:u w:val="single"/>
        </w:rPr>
      </w:pPr>
      <w:r w:rsidRPr="008A0EFD">
        <w:rPr>
          <w:b/>
          <w:u w:val="single"/>
        </w:rPr>
        <w:lastRenderedPageBreak/>
        <w:t>Property Committee</w:t>
      </w:r>
    </w:p>
    <w:p w:rsidR="003F3B69" w:rsidRDefault="003F3B69" w:rsidP="003F3B69">
      <w:r>
        <w:t>Attendees:</w:t>
      </w:r>
    </w:p>
    <w:p w:rsidR="003F3B69" w:rsidRDefault="003F3B69" w:rsidP="003F3B69">
      <w:pPr>
        <w:ind w:left="360"/>
      </w:pPr>
      <w:r>
        <w:t>Wayne Russell</w:t>
      </w:r>
    </w:p>
    <w:p w:rsidR="003F3B69" w:rsidRDefault="003F3B69" w:rsidP="003F3B69">
      <w:pPr>
        <w:ind w:left="360"/>
      </w:pPr>
      <w:r>
        <w:t>Kevin Letcher</w:t>
      </w:r>
    </w:p>
    <w:p w:rsidR="003F3B69" w:rsidRDefault="003F3B69" w:rsidP="003F3B69">
      <w:pPr>
        <w:ind w:left="360"/>
      </w:pPr>
      <w:r>
        <w:t>Don Lambert</w:t>
      </w:r>
    </w:p>
    <w:p w:rsidR="003F3B69" w:rsidRDefault="003F3B69" w:rsidP="003F3B69">
      <w:pPr>
        <w:ind w:left="360"/>
      </w:pPr>
    </w:p>
    <w:p w:rsidR="003F3B69" w:rsidRDefault="003F3B69" w:rsidP="003F3B69">
      <w:pPr>
        <w:pStyle w:val="ListParagraph"/>
        <w:numPr>
          <w:ilvl w:val="0"/>
          <w:numId w:val="4"/>
        </w:numPr>
        <w:spacing w:line="276" w:lineRule="auto"/>
      </w:pPr>
      <w:r>
        <w:t>Old Business (Review December 10, 2018 Notes)</w:t>
      </w:r>
    </w:p>
    <w:p w:rsidR="003F3B69" w:rsidRDefault="003F3B69" w:rsidP="003F3B69">
      <w:pPr>
        <w:pStyle w:val="ListParagraph"/>
        <w:numPr>
          <w:ilvl w:val="1"/>
          <w:numId w:val="5"/>
        </w:numPr>
        <w:spacing w:line="276" w:lineRule="auto"/>
      </w:pPr>
      <w:r>
        <w:t>Mission Statement</w:t>
      </w:r>
    </w:p>
    <w:p w:rsidR="003F3B69" w:rsidRDefault="003F3B69" w:rsidP="003F3B69">
      <w:pPr>
        <w:pStyle w:val="ListParagraph"/>
        <w:numPr>
          <w:ilvl w:val="1"/>
          <w:numId w:val="5"/>
        </w:numPr>
        <w:spacing w:line="276" w:lineRule="auto"/>
      </w:pPr>
      <w:r>
        <w:t>New Sign 21</w:t>
      </w:r>
      <w:r>
        <w:rPr>
          <w:vertAlign w:val="superscript"/>
        </w:rPr>
        <w:t>st</w:t>
      </w:r>
      <w:r>
        <w:t xml:space="preserve"> Street (Pyramid Sign company</w:t>
      </w:r>
      <w:proofErr w:type="gramStart"/>
      <w:r>
        <w:t>)</w:t>
      </w:r>
      <w:proofErr w:type="gramEnd"/>
      <w:r>
        <w:br/>
        <w:t>Rob visited office Friday 1/4/2019 and approved sign’s color and work.  He also discussed timing of installation.  Looks like, at this time, new sign to be in place before Easter.  Cost of $3,500 has been approved.</w:t>
      </w:r>
    </w:p>
    <w:p w:rsidR="003F3B69" w:rsidRDefault="003F3B69" w:rsidP="003F3B69">
      <w:pPr>
        <w:pStyle w:val="ListParagraph"/>
        <w:numPr>
          <w:ilvl w:val="1"/>
          <w:numId w:val="5"/>
        </w:numPr>
        <w:spacing w:line="276" w:lineRule="auto"/>
      </w:pPr>
      <w:r>
        <w:t>Current Projects</w:t>
      </w:r>
    </w:p>
    <w:p w:rsidR="003F3B69" w:rsidRDefault="003F3B69" w:rsidP="003F3B69">
      <w:pPr>
        <w:pStyle w:val="ListParagraph"/>
        <w:numPr>
          <w:ilvl w:val="2"/>
          <w:numId w:val="5"/>
        </w:numPr>
        <w:tabs>
          <w:tab w:val="left" w:pos="2340"/>
        </w:tabs>
        <w:spacing w:line="276" w:lineRule="auto"/>
        <w:ind w:left="2340" w:hanging="360"/>
      </w:pPr>
      <w:r>
        <w:t xml:space="preserve"> Exterior lighting upgrade for Parking Lot, Walk, and Sign on Building has been completed</w:t>
      </w:r>
    </w:p>
    <w:p w:rsidR="003F3B69" w:rsidRDefault="003F3B69" w:rsidP="003F3B69">
      <w:pPr>
        <w:pStyle w:val="ListParagraph"/>
        <w:numPr>
          <w:ilvl w:val="2"/>
          <w:numId w:val="5"/>
        </w:numPr>
        <w:tabs>
          <w:tab w:val="left" w:pos="1710"/>
          <w:tab w:val="left" w:pos="2340"/>
        </w:tabs>
        <w:spacing w:line="276" w:lineRule="auto"/>
      </w:pPr>
      <w:r>
        <w:t>Hall lighting – all in service</w:t>
      </w:r>
    </w:p>
    <w:p w:rsidR="003F3B69" w:rsidRDefault="003F3B69" w:rsidP="003F3B69">
      <w:pPr>
        <w:pStyle w:val="ListParagraph"/>
        <w:numPr>
          <w:ilvl w:val="2"/>
          <w:numId w:val="5"/>
        </w:numPr>
        <w:tabs>
          <w:tab w:val="left" w:pos="2340"/>
        </w:tabs>
        <w:spacing w:line="276" w:lineRule="auto"/>
      </w:pPr>
      <w:r>
        <w:t xml:space="preserve"> </w:t>
      </w:r>
      <w:r>
        <w:tab/>
        <w:t>All batteries have been changed out of alarms and clocks</w:t>
      </w:r>
    </w:p>
    <w:p w:rsidR="003F3B69" w:rsidRDefault="003F3B69" w:rsidP="003F3B69">
      <w:pPr>
        <w:pStyle w:val="ListParagraph"/>
        <w:numPr>
          <w:ilvl w:val="2"/>
          <w:numId w:val="5"/>
        </w:numPr>
        <w:tabs>
          <w:tab w:val="left" w:pos="2340"/>
        </w:tabs>
        <w:spacing w:line="276" w:lineRule="auto"/>
        <w:ind w:left="2340" w:hanging="360"/>
      </w:pPr>
      <w:r>
        <w:rPr>
          <w:b/>
          <w:i/>
        </w:rPr>
        <w:t>Question for Council</w:t>
      </w:r>
      <w:r>
        <w:t>:  What Lighting in Sanctuary should be used?</w:t>
      </w:r>
      <w:r>
        <w:br/>
        <w:t xml:space="preserve">100 W LED or </w:t>
      </w:r>
      <w:r>
        <w:br/>
        <w:t xml:space="preserve">65 W LED or </w:t>
      </w:r>
      <w:r>
        <w:br/>
        <w:t xml:space="preserve">mix wattage or </w:t>
      </w:r>
      <w:r>
        <w:br/>
        <w:t xml:space="preserve">leave as is? </w:t>
      </w:r>
    </w:p>
    <w:p w:rsidR="003F3B69" w:rsidRDefault="003F3B69" w:rsidP="003F3B69">
      <w:pPr>
        <w:pStyle w:val="ListParagraph"/>
        <w:numPr>
          <w:ilvl w:val="1"/>
          <w:numId w:val="5"/>
        </w:numPr>
        <w:spacing w:line="276" w:lineRule="auto"/>
      </w:pPr>
      <w:r>
        <w:t>Sign for back drive status:  Donation.  Will proceed and is taking place.</w:t>
      </w:r>
    </w:p>
    <w:p w:rsidR="003F3B69" w:rsidRDefault="003F3B69" w:rsidP="003F3B69">
      <w:pPr>
        <w:pStyle w:val="ListParagraph"/>
        <w:numPr>
          <w:ilvl w:val="1"/>
          <w:numId w:val="5"/>
        </w:numPr>
        <w:spacing w:line="276" w:lineRule="auto"/>
      </w:pPr>
      <w:proofErr w:type="spellStart"/>
      <w:r>
        <w:t>Brenneco</w:t>
      </w:r>
      <w:proofErr w:type="spellEnd"/>
      <w:r>
        <w:t xml:space="preserve"> Safety Inspection found two problems:</w:t>
      </w:r>
    </w:p>
    <w:p w:rsidR="003F3B69" w:rsidRDefault="003F3B69" w:rsidP="003F3B69">
      <w:pPr>
        <w:pStyle w:val="ListParagraph"/>
        <w:numPr>
          <w:ilvl w:val="2"/>
          <w:numId w:val="5"/>
        </w:numPr>
        <w:spacing w:line="276" w:lineRule="auto"/>
        <w:ind w:left="2340" w:hanging="360"/>
      </w:pPr>
      <w:r>
        <w:t xml:space="preserve">Tag for back flow </w:t>
      </w:r>
      <w:proofErr w:type="spellStart"/>
      <w:r>
        <w:t>preventor</w:t>
      </w:r>
      <w:proofErr w:type="spellEnd"/>
      <w:r>
        <w:t xml:space="preserve"> is missing.  Information to </w:t>
      </w:r>
      <w:proofErr w:type="spellStart"/>
      <w:r>
        <w:t>Brenneco</w:t>
      </w:r>
      <w:proofErr w:type="spellEnd"/>
      <w:r>
        <w:t xml:space="preserve"> for fabrication of new tag. Valve also needs replaced and has been </w:t>
      </w:r>
      <w:proofErr w:type="spellStart"/>
      <w:r>
        <w:t>OKed</w:t>
      </w:r>
      <w:proofErr w:type="spellEnd"/>
      <w:r>
        <w:t xml:space="preserve"> to do.</w:t>
      </w:r>
    </w:p>
    <w:p w:rsidR="003F3B69" w:rsidRDefault="003F3B69" w:rsidP="003F3B69">
      <w:pPr>
        <w:pStyle w:val="ListParagraph"/>
        <w:numPr>
          <w:ilvl w:val="2"/>
          <w:numId w:val="5"/>
        </w:numPr>
        <w:spacing w:line="276" w:lineRule="auto"/>
        <w:ind w:left="2340" w:hanging="360"/>
      </w:pPr>
      <w:r>
        <w:t xml:space="preserve">Sprinkler head in storage room basement.  Sunday </w:t>
      </w:r>
      <w:proofErr w:type="gramStart"/>
      <w:r>
        <w:t>School</w:t>
      </w:r>
      <w:proofErr w:type="gramEnd"/>
      <w:r>
        <w:t xml:space="preserve"> needs to clear items away.</w:t>
      </w:r>
    </w:p>
    <w:p w:rsidR="003F3B69" w:rsidRDefault="003F3B69" w:rsidP="003F3B69">
      <w:pPr>
        <w:pStyle w:val="ListParagraph"/>
        <w:numPr>
          <w:ilvl w:val="1"/>
          <w:numId w:val="5"/>
        </w:numPr>
        <w:spacing w:line="276" w:lineRule="auto"/>
      </w:pPr>
      <w:r>
        <w:t>State inspection of lift for 2019 needed.  Wayne to check with the office.</w:t>
      </w:r>
    </w:p>
    <w:p w:rsidR="003F3B69" w:rsidRDefault="003F3B69" w:rsidP="003F3B69">
      <w:pPr>
        <w:pStyle w:val="ListParagraph"/>
        <w:numPr>
          <w:ilvl w:val="1"/>
          <w:numId w:val="5"/>
        </w:numPr>
        <w:spacing w:line="276" w:lineRule="auto"/>
      </w:pPr>
      <w:r>
        <w:t>Floor scrubber working well and being used weekly</w:t>
      </w:r>
      <w:r>
        <w:br/>
        <w:t>Janitorial crew has been using this equipment.</w:t>
      </w:r>
    </w:p>
    <w:p w:rsidR="003F3B69" w:rsidRDefault="003F3B69" w:rsidP="003F3B69">
      <w:pPr>
        <w:pStyle w:val="ListParagraph"/>
        <w:numPr>
          <w:ilvl w:val="0"/>
          <w:numId w:val="4"/>
        </w:numPr>
        <w:spacing w:after="200" w:line="276" w:lineRule="auto"/>
      </w:pPr>
      <w:r>
        <w:t>New Business – Need Interior of building cleaned up.  Work includes:</w:t>
      </w:r>
    </w:p>
    <w:p w:rsidR="003F3B69" w:rsidRDefault="003F3B69" w:rsidP="003F3B69">
      <w:pPr>
        <w:pStyle w:val="ListParagraph"/>
        <w:numPr>
          <w:ilvl w:val="1"/>
          <w:numId w:val="4"/>
        </w:numPr>
        <w:spacing w:after="200" w:line="276" w:lineRule="auto"/>
      </w:pPr>
      <w:r>
        <w:t>Closets cleaned – Work to be scheduled late February</w:t>
      </w:r>
    </w:p>
    <w:p w:rsidR="003F3B69" w:rsidRDefault="003F3B69" w:rsidP="003F3B69">
      <w:pPr>
        <w:pStyle w:val="ListParagraph"/>
        <w:numPr>
          <w:ilvl w:val="1"/>
          <w:numId w:val="4"/>
        </w:numPr>
        <w:spacing w:after="200" w:line="276" w:lineRule="auto"/>
      </w:pPr>
      <w:r>
        <w:t>Paint cans to dumpster</w:t>
      </w:r>
    </w:p>
    <w:p w:rsidR="003F3B69" w:rsidRDefault="003F3B69" w:rsidP="003F3B69">
      <w:pPr>
        <w:pStyle w:val="ListParagraph"/>
        <w:numPr>
          <w:ilvl w:val="1"/>
          <w:numId w:val="4"/>
        </w:numPr>
        <w:spacing w:after="200" w:line="276" w:lineRule="auto"/>
      </w:pPr>
      <w:r>
        <w:t>Miscellaneous electronics moved out (Kevin to run with this task)</w:t>
      </w:r>
    </w:p>
    <w:p w:rsidR="003F3B69" w:rsidRDefault="003F3B69" w:rsidP="003F3B69">
      <w:pPr>
        <w:pStyle w:val="ListParagraph"/>
        <w:numPr>
          <w:ilvl w:val="1"/>
          <w:numId w:val="4"/>
        </w:numPr>
        <w:spacing w:after="200" w:line="276" w:lineRule="auto"/>
      </w:pPr>
      <w:r>
        <w:t>Christmas tree removal scheduled for Tuesday 1/8/2019 @ 5:30 p.m.</w:t>
      </w:r>
    </w:p>
    <w:p w:rsidR="003F3B69" w:rsidRDefault="003F3B69" w:rsidP="003F3B69">
      <w:pPr>
        <w:pStyle w:val="ListParagraph"/>
        <w:numPr>
          <w:ilvl w:val="1"/>
          <w:numId w:val="4"/>
        </w:numPr>
        <w:spacing w:after="200" w:line="276" w:lineRule="auto"/>
      </w:pPr>
      <w:r>
        <w:t>Sliders for lounge chairs: work on this underway</w:t>
      </w:r>
    </w:p>
    <w:p w:rsidR="003F3B69" w:rsidRDefault="003F3B69" w:rsidP="003F3B69">
      <w:pPr>
        <w:pStyle w:val="ListParagraph"/>
        <w:numPr>
          <w:ilvl w:val="0"/>
          <w:numId w:val="4"/>
        </w:numPr>
        <w:spacing w:after="200" w:line="276" w:lineRule="auto"/>
      </w:pPr>
      <w:r>
        <w:t>Next Meeting is scheduled for February 4, 2019 at 9:00 a.m.</w:t>
      </w:r>
    </w:p>
    <w:p w:rsidR="00E739B8" w:rsidRPr="008A0EFD" w:rsidRDefault="00E739B8" w:rsidP="00E739B8">
      <w:pPr>
        <w:pStyle w:val="PlainText"/>
        <w:ind w:left="720"/>
        <w:rPr>
          <w:b/>
          <w:u w:val="single"/>
        </w:rPr>
      </w:pPr>
      <w:r w:rsidRPr="008A0EFD">
        <w:rPr>
          <w:b/>
          <w:u w:val="single"/>
        </w:rPr>
        <w:lastRenderedPageBreak/>
        <w:t>Evangelism Committee</w:t>
      </w:r>
    </w:p>
    <w:p w:rsidR="001C3A1B" w:rsidRDefault="001C3A1B" w:rsidP="00E739B8">
      <w:pPr>
        <w:pStyle w:val="PlainText"/>
        <w:ind w:left="720"/>
      </w:pPr>
      <w:r>
        <w:t>1. Interfaith program</w:t>
      </w:r>
    </w:p>
    <w:p w:rsidR="001C3A1B" w:rsidRDefault="001C3A1B" w:rsidP="00E739B8">
      <w:pPr>
        <w:pStyle w:val="PlainText"/>
        <w:ind w:left="720"/>
      </w:pPr>
      <w:r>
        <w:t>Kevin has done a tremendous job with advertising and publicity.  Pastor will introduce each speaker; Wayne has and will cover facilities/sound and greeters; Nita will make sure Welcome brochures and bookmarks are well stocked and prepare coffee and water in the lounge.</w:t>
      </w:r>
    </w:p>
    <w:p w:rsidR="008A0EFD" w:rsidRDefault="008A0EFD" w:rsidP="00E739B8">
      <w:pPr>
        <w:pStyle w:val="PlainText"/>
        <w:ind w:left="370"/>
      </w:pPr>
      <w:r>
        <w:tab/>
      </w:r>
      <w:proofErr w:type="gramStart"/>
      <w:r w:rsidR="00E739B8">
        <w:t>2.</w:t>
      </w:r>
      <w:r w:rsidR="001C3A1B">
        <w:t>Next</w:t>
      </w:r>
      <w:proofErr w:type="gramEnd"/>
      <w:r w:rsidR="001C3A1B">
        <w:t xml:space="preserve"> program is the Tippecanoe Chamber Music concert Sunday March 3 Kevin reported </w:t>
      </w:r>
      <w:r>
        <w:tab/>
      </w:r>
      <w:r w:rsidR="001C3A1B">
        <w:t xml:space="preserve">ongoing attempts for Mitch Daniels 2. Hospitality/Friendship Sunday’s Nita will confer with Al </w:t>
      </w:r>
      <w:r>
        <w:tab/>
      </w:r>
      <w:r w:rsidR="001C3A1B">
        <w:t xml:space="preserve">Davis; and will slant questions for table discussions at congregational lunch for sharing about </w:t>
      </w:r>
      <w:r>
        <w:tab/>
      </w:r>
      <w:r w:rsidR="001C3A1B">
        <w:t>faith, why invite, etc</w:t>
      </w:r>
      <w:proofErr w:type="gramStart"/>
      <w:r w:rsidR="001C3A1B">
        <w:t>..</w:t>
      </w:r>
      <w:proofErr w:type="gramEnd"/>
    </w:p>
    <w:p w:rsidR="001C3A1B" w:rsidRDefault="008A0EFD" w:rsidP="00E739B8">
      <w:pPr>
        <w:pStyle w:val="PlainText"/>
        <w:ind w:left="370"/>
      </w:pPr>
      <w:r>
        <w:tab/>
      </w:r>
      <w:r w:rsidR="001C3A1B">
        <w:t xml:space="preserve"> </w:t>
      </w:r>
      <w:proofErr w:type="gramStart"/>
      <w:r w:rsidR="00E739B8">
        <w:t>3.</w:t>
      </w:r>
      <w:r w:rsidR="001C3A1B">
        <w:t>Fair</w:t>
      </w:r>
      <w:proofErr w:type="gramEnd"/>
      <w:r>
        <w:t xml:space="preserve">  </w:t>
      </w:r>
      <w:r w:rsidR="001C3A1B">
        <w:t xml:space="preserve">Will be Saturday June 8 11:00 am to 1:00 pm. Kevin will contact LFD, LPD and WLPD for </w:t>
      </w:r>
      <w:r>
        <w:tab/>
      </w:r>
      <w:r w:rsidR="001C3A1B">
        <w:t xml:space="preserve">fire truck, police car and motorcycles. </w:t>
      </w:r>
    </w:p>
    <w:p w:rsidR="008A0EFD" w:rsidRDefault="008A0EFD" w:rsidP="00E739B8">
      <w:pPr>
        <w:pStyle w:val="PlainText"/>
        <w:ind w:left="370"/>
      </w:pPr>
      <w:r>
        <w:tab/>
      </w:r>
      <w:r w:rsidR="001C3A1B">
        <w:t xml:space="preserve">Nita will check calendars for conflicts and start asking new and different people to serve on Task </w:t>
      </w:r>
      <w:r>
        <w:tab/>
      </w:r>
      <w:bookmarkStart w:id="0" w:name="_GoBack"/>
      <w:bookmarkEnd w:id="0"/>
      <w:r w:rsidR="001C3A1B">
        <w:t>Force and set the first meeting</w:t>
      </w:r>
    </w:p>
    <w:p w:rsidR="008A0EFD" w:rsidRDefault="008A0EFD" w:rsidP="00E739B8">
      <w:pPr>
        <w:pStyle w:val="PlainText"/>
        <w:ind w:left="370"/>
      </w:pPr>
    </w:p>
    <w:p w:rsidR="001C3A1B" w:rsidRDefault="001C3A1B" w:rsidP="00E739B8">
      <w:pPr>
        <w:pStyle w:val="PlainText"/>
        <w:ind w:left="370"/>
      </w:pPr>
      <w:r>
        <w:t xml:space="preserve"> Next meeting Tuesday February 5 at 5:00</w:t>
      </w:r>
    </w:p>
    <w:p w:rsidR="001C3A1B" w:rsidRDefault="001C3A1B" w:rsidP="00E739B8">
      <w:pPr>
        <w:pStyle w:val="PlainText"/>
        <w:ind w:left="10"/>
      </w:pPr>
    </w:p>
    <w:p w:rsidR="003F3B69" w:rsidRDefault="003F3B69"/>
    <w:p w:rsidR="001C10C8" w:rsidRDefault="001C10C8"/>
    <w:sectPr w:rsidR="001C10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D9" w:rsidRDefault="004D4AD9" w:rsidP="00E739B8">
      <w:r>
        <w:separator/>
      </w:r>
    </w:p>
  </w:endnote>
  <w:endnote w:type="continuationSeparator" w:id="0">
    <w:p w:rsidR="004D4AD9" w:rsidRDefault="004D4AD9" w:rsidP="00E7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D9" w:rsidRDefault="004D4AD9" w:rsidP="00E739B8">
      <w:r>
        <w:separator/>
      </w:r>
    </w:p>
  </w:footnote>
  <w:footnote w:type="continuationSeparator" w:id="0">
    <w:p w:rsidR="004D4AD9" w:rsidRDefault="004D4AD9" w:rsidP="00E73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9CB"/>
    <w:multiLevelType w:val="hybridMultilevel"/>
    <w:tmpl w:val="9C24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1A7EB1"/>
    <w:multiLevelType w:val="hybridMultilevel"/>
    <w:tmpl w:val="76DA1E98"/>
    <w:lvl w:ilvl="0" w:tplc="DB0261E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4B4975F2"/>
    <w:multiLevelType w:val="hybridMultilevel"/>
    <w:tmpl w:val="C326389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DF84AC1"/>
    <w:multiLevelType w:val="hybridMultilevel"/>
    <w:tmpl w:val="2B2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60354"/>
    <w:multiLevelType w:val="hybridMultilevel"/>
    <w:tmpl w:val="3690A4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C8"/>
    <w:rsid w:val="001C10C8"/>
    <w:rsid w:val="001C3A1B"/>
    <w:rsid w:val="003F3B69"/>
    <w:rsid w:val="004D4AD9"/>
    <w:rsid w:val="008A0EFD"/>
    <w:rsid w:val="00A12663"/>
    <w:rsid w:val="00E7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C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C8"/>
    <w:pPr>
      <w:ind w:left="720"/>
      <w:contextualSpacing/>
    </w:pPr>
  </w:style>
  <w:style w:type="paragraph" w:styleId="PlainText">
    <w:name w:val="Plain Text"/>
    <w:basedOn w:val="Normal"/>
    <w:link w:val="PlainTextChar"/>
    <w:uiPriority w:val="99"/>
    <w:semiHidden/>
    <w:unhideWhenUsed/>
    <w:rsid w:val="001C3A1B"/>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C3A1B"/>
    <w:rPr>
      <w:rFonts w:ascii="Calibri" w:hAnsi="Calibri"/>
      <w:szCs w:val="21"/>
    </w:rPr>
  </w:style>
  <w:style w:type="paragraph" w:styleId="Header">
    <w:name w:val="header"/>
    <w:basedOn w:val="Normal"/>
    <w:link w:val="HeaderChar"/>
    <w:uiPriority w:val="99"/>
    <w:unhideWhenUsed/>
    <w:rsid w:val="00E739B8"/>
    <w:pPr>
      <w:tabs>
        <w:tab w:val="center" w:pos="4680"/>
        <w:tab w:val="right" w:pos="9360"/>
      </w:tabs>
    </w:pPr>
  </w:style>
  <w:style w:type="character" w:customStyle="1" w:styleId="HeaderChar">
    <w:name w:val="Header Char"/>
    <w:basedOn w:val="DefaultParagraphFont"/>
    <w:link w:val="Header"/>
    <w:uiPriority w:val="99"/>
    <w:rsid w:val="00E739B8"/>
    <w:rPr>
      <w:rFonts w:eastAsiaTheme="minorEastAsia"/>
      <w:sz w:val="24"/>
      <w:szCs w:val="24"/>
    </w:rPr>
  </w:style>
  <w:style w:type="paragraph" w:styleId="Footer">
    <w:name w:val="footer"/>
    <w:basedOn w:val="Normal"/>
    <w:link w:val="FooterChar"/>
    <w:uiPriority w:val="99"/>
    <w:unhideWhenUsed/>
    <w:rsid w:val="00E739B8"/>
    <w:pPr>
      <w:tabs>
        <w:tab w:val="center" w:pos="4680"/>
        <w:tab w:val="right" w:pos="9360"/>
      </w:tabs>
    </w:pPr>
  </w:style>
  <w:style w:type="character" w:customStyle="1" w:styleId="FooterChar">
    <w:name w:val="Footer Char"/>
    <w:basedOn w:val="DefaultParagraphFont"/>
    <w:link w:val="Footer"/>
    <w:uiPriority w:val="99"/>
    <w:rsid w:val="00E739B8"/>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C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0C8"/>
    <w:pPr>
      <w:ind w:left="720"/>
      <w:contextualSpacing/>
    </w:pPr>
  </w:style>
  <w:style w:type="paragraph" w:styleId="PlainText">
    <w:name w:val="Plain Text"/>
    <w:basedOn w:val="Normal"/>
    <w:link w:val="PlainTextChar"/>
    <w:uiPriority w:val="99"/>
    <w:semiHidden/>
    <w:unhideWhenUsed/>
    <w:rsid w:val="001C3A1B"/>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1C3A1B"/>
    <w:rPr>
      <w:rFonts w:ascii="Calibri" w:hAnsi="Calibri"/>
      <w:szCs w:val="21"/>
    </w:rPr>
  </w:style>
  <w:style w:type="paragraph" w:styleId="Header">
    <w:name w:val="header"/>
    <w:basedOn w:val="Normal"/>
    <w:link w:val="HeaderChar"/>
    <w:uiPriority w:val="99"/>
    <w:unhideWhenUsed/>
    <w:rsid w:val="00E739B8"/>
    <w:pPr>
      <w:tabs>
        <w:tab w:val="center" w:pos="4680"/>
        <w:tab w:val="right" w:pos="9360"/>
      </w:tabs>
    </w:pPr>
  </w:style>
  <w:style w:type="character" w:customStyle="1" w:styleId="HeaderChar">
    <w:name w:val="Header Char"/>
    <w:basedOn w:val="DefaultParagraphFont"/>
    <w:link w:val="Header"/>
    <w:uiPriority w:val="99"/>
    <w:rsid w:val="00E739B8"/>
    <w:rPr>
      <w:rFonts w:eastAsiaTheme="minorEastAsia"/>
      <w:sz w:val="24"/>
      <w:szCs w:val="24"/>
    </w:rPr>
  </w:style>
  <w:style w:type="paragraph" w:styleId="Footer">
    <w:name w:val="footer"/>
    <w:basedOn w:val="Normal"/>
    <w:link w:val="FooterChar"/>
    <w:uiPriority w:val="99"/>
    <w:unhideWhenUsed/>
    <w:rsid w:val="00E739B8"/>
    <w:pPr>
      <w:tabs>
        <w:tab w:val="center" w:pos="4680"/>
        <w:tab w:val="right" w:pos="9360"/>
      </w:tabs>
    </w:pPr>
  </w:style>
  <w:style w:type="character" w:customStyle="1" w:styleId="FooterChar">
    <w:name w:val="Footer Char"/>
    <w:basedOn w:val="DefaultParagraphFont"/>
    <w:link w:val="Footer"/>
    <w:uiPriority w:val="99"/>
    <w:rsid w:val="00E739B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6877">
      <w:bodyDiv w:val="1"/>
      <w:marLeft w:val="0"/>
      <w:marRight w:val="0"/>
      <w:marTop w:val="0"/>
      <w:marBottom w:val="0"/>
      <w:divBdr>
        <w:top w:val="none" w:sz="0" w:space="0" w:color="auto"/>
        <w:left w:val="none" w:sz="0" w:space="0" w:color="auto"/>
        <w:bottom w:val="none" w:sz="0" w:space="0" w:color="auto"/>
        <w:right w:val="none" w:sz="0" w:space="0" w:color="auto"/>
      </w:divBdr>
    </w:div>
    <w:div w:id="41479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Lambert</dc:creator>
  <cp:lastModifiedBy>Sue Lambert</cp:lastModifiedBy>
  <cp:revision>4</cp:revision>
  <dcterms:created xsi:type="dcterms:W3CDTF">2019-01-23T23:52:00Z</dcterms:created>
  <dcterms:modified xsi:type="dcterms:W3CDTF">2019-01-24T00:23:00Z</dcterms:modified>
</cp:coreProperties>
</file>